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2" w:rsidRPr="00CA7CB9" w:rsidRDefault="001808C2" w:rsidP="001808C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A7CB9">
        <w:rPr>
          <w:rFonts w:ascii="Arial" w:hAnsi="Arial" w:cs="Arial"/>
          <w:b/>
          <w:sz w:val="24"/>
          <w:szCs w:val="24"/>
        </w:rPr>
        <w:t xml:space="preserve">РФ </w:t>
      </w:r>
    </w:p>
    <w:p w:rsidR="001808C2" w:rsidRPr="00CA7CB9" w:rsidRDefault="001808C2" w:rsidP="001808C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A7CB9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1808C2" w:rsidRPr="00CA7CB9" w:rsidRDefault="001808C2" w:rsidP="001808C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A7CB9"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1808C2" w:rsidRPr="00CA7CB9" w:rsidRDefault="001808C2" w:rsidP="001808C2">
      <w:pPr>
        <w:pStyle w:val="a4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A7CB9">
        <w:rPr>
          <w:rFonts w:ascii="Arial" w:hAnsi="Arial" w:cs="Arial"/>
          <w:b/>
          <w:sz w:val="24"/>
          <w:szCs w:val="24"/>
        </w:rPr>
        <w:t>АДМИНИСТРАЦИЯ УСТЬ-ХОПЕРСКОГО СЕЛЬСКОГО ПОСЕЛЕНИЯ</w:t>
      </w:r>
    </w:p>
    <w:p w:rsidR="001808C2" w:rsidRPr="00CA7CB9" w:rsidRDefault="001808C2" w:rsidP="001808C2">
      <w:pPr>
        <w:pStyle w:val="a4"/>
        <w:rPr>
          <w:rFonts w:ascii="Arial" w:hAnsi="Arial" w:cs="Arial"/>
          <w:sz w:val="24"/>
          <w:szCs w:val="24"/>
        </w:rPr>
      </w:pPr>
    </w:p>
    <w:p w:rsidR="001808C2" w:rsidRPr="00CA7CB9" w:rsidRDefault="001808C2" w:rsidP="001808C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A7CB9">
        <w:rPr>
          <w:rFonts w:ascii="Arial" w:hAnsi="Arial" w:cs="Arial"/>
          <w:b/>
          <w:sz w:val="24"/>
          <w:szCs w:val="24"/>
        </w:rPr>
        <w:t>ПОСТАНОВЛЕНИЕ</w:t>
      </w:r>
    </w:p>
    <w:p w:rsidR="001808C2" w:rsidRPr="00CA7CB9" w:rsidRDefault="001808C2" w:rsidP="001808C2">
      <w:pPr>
        <w:jc w:val="center"/>
        <w:rPr>
          <w:rFonts w:ascii="Arial" w:hAnsi="Arial" w:cs="Arial"/>
          <w:sz w:val="24"/>
          <w:szCs w:val="24"/>
        </w:rPr>
      </w:pPr>
    </w:p>
    <w:p w:rsidR="001808C2" w:rsidRPr="00CA7CB9" w:rsidRDefault="004D03A6" w:rsidP="001808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38</w:t>
      </w:r>
      <w:r w:rsidR="001808C2" w:rsidRPr="00CA7CB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A7CB9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25 августа</w:t>
      </w:r>
      <w:r w:rsidR="001808C2" w:rsidRPr="00CA7CB9">
        <w:rPr>
          <w:rFonts w:ascii="Arial" w:hAnsi="Arial" w:cs="Arial"/>
          <w:sz w:val="24"/>
          <w:szCs w:val="24"/>
        </w:rPr>
        <w:t xml:space="preserve"> 2017 г.</w:t>
      </w:r>
    </w:p>
    <w:p w:rsidR="001808C2" w:rsidRPr="00CA7CB9" w:rsidRDefault="001808C2" w:rsidP="001808C2">
      <w:pPr>
        <w:spacing w:after="0"/>
        <w:rPr>
          <w:rFonts w:ascii="Arial" w:hAnsi="Arial" w:cs="Arial"/>
          <w:sz w:val="24"/>
          <w:szCs w:val="24"/>
        </w:rPr>
      </w:pPr>
      <w:r w:rsidRPr="00CA7CB9">
        <w:rPr>
          <w:rFonts w:ascii="Arial" w:hAnsi="Arial" w:cs="Arial"/>
          <w:sz w:val="24"/>
          <w:szCs w:val="24"/>
        </w:rPr>
        <w:t xml:space="preserve">«О внесении изменений </w:t>
      </w:r>
      <w:proofErr w:type="gramStart"/>
      <w:r w:rsidRPr="00CA7CB9">
        <w:rPr>
          <w:rFonts w:ascii="Arial" w:hAnsi="Arial" w:cs="Arial"/>
          <w:sz w:val="24"/>
          <w:szCs w:val="24"/>
        </w:rPr>
        <w:t>в</w:t>
      </w:r>
      <w:proofErr w:type="gramEnd"/>
      <w:r w:rsidRPr="00CA7CB9">
        <w:rPr>
          <w:rFonts w:ascii="Arial" w:hAnsi="Arial" w:cs="Arial"/>
          <w:sz w:val="24"/>
          <w:szCs w:val="24"/>
        </w:rPr>
        <w:t xml:space="preserve"> </w:t>
      </w:r>
    </w:p>
    <w:p w:rsidR="001808C2" w:rsidRPr="00CA7CB9" w:rsidRDefault="001808C2" w:rsidP="001808C2">
      <w:pPr>
        <w:spacing w:after="0"/>
        <w:rPr>
          <w:rFonts w:ascii="Arial" w:hAnsi="Arial" w:cs="Arial"/>
          <w:b/>
          <w:sz w:val="24"/>
          <w:szCs w:val="24"/>
        </w:rPr>
      </w:pPr>
      <w:r w:rsidRPr="00CA7CB9">
        <w:rPr>
          <w:rFonts w:ascii="Arial" w:hAnsi="Arial" w:cs="Arial"/>
          <w:sz w:val="24"/>
          <w:szCs w:val="24"/>
        </w:rPr>
        <w:t>Постановление от 10.10.2014 г № 29</w:t>
      </w:r>
      <w:r w:rsidRPr="00CA7CB9">
        <w:rPr>
          <w:rFonts w:ascii="Arial" w:hAnsi="Arial" w:cs="Arial"/>
          <w:b/>
          <w:sz w:val="24"/>
          <w:szCs w:val="24"/>
        </w:rPr>
        <w:t xml:space="preserve"> </w:t>
      </w:r>
    </w:p>
    <w:p w:rsidR="004D03A6" w:rsidRDefault="001808C2" w:rsidP="001808C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A7CB9">
        <w:rPr>
          <w:rFonts w:ascii="Arial" w:hAnsi="Arial" w:cs="Arial"/>
          <w:sz w:val="24"/>
          <w:szCs w:val="24"/>
        </w:rPr>
        <w:t>(в редакции № 58 от 18.11.2016г</w:t>
      </w:r>
      <w:r w:rsidR="004D03A6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1808C2" w:rsidRPr="00CA7CB9" w:rsidRDefault="004D03A6" w:rsidP="001808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6 от 17.02.2017г</w:t>
      </w:r>
      <w:r w:rsidR="001808C2" w:rsidRPr="00CA7CB9">
        <w:rPr>
          <w:rFonts w:ascii="Arial" w:hAnsi="Arial" w:cs="Arial"/>
          <w:sz w:val="24"/>
          <w:szCs w:val="24"/>
        </w:rPr>
        <w:t>)</w:t>
      </w:r>
    </w:p>
    <w:p w:rsidR="001808C2" w:rsidRPr="00CA7CB9" w:rsidRDefault="001808C2" w:rsidP="001808C2">
      <w:pPr>
        <w:spacing w:after="0"/>
        <w:rPr>
          <w:rFonts w:ascii="Arial" w:hAnsi="Arial" w:cs="Arial"/>
          <w:sz w:val="24"/>
          <w:szCs w:val="24"/>
        </w:rPr>
      </w:pPr>
    </w:p>
    <w:p w:rsidR="00CA7CB9" w:rsidRDefault="001808C2" w:rsidP="004D03A6">
      <w:pPr>
        <w:spacing w:after="0"/>
        <w:rPr>
          <w:rFonts w:ascii="Arial" w:hAnsi="Arial" w:cs="Arial"/>
          <w:sz w:val="24"/>
          <w:szCs w:val="24"/>
        </w:rPr>
      </w:pPr>
      <w:r w:rsidRPr="00CA7CB9">
        <w:rPr>
          <w:rFonts w:ascii="Arial" w:hAnsi="Arial" w:cs="Arial"/>
          <w:sz w:val="24"/>
          <w:szCs w:val="24"/>
        </w:rPr>
        <w:t xml:space="preserve">На основании </w:t>
      </w:r>
      <w:r w:rsidR="004D03A6">
        <w:rPr>
          <w:rFonts w:ascii="Arial" w:hAnsi="Arial" w:cs="Arial"/>
          <w:sz w:val="24"/>
          <w:szCs w:val="24"/>
        </w:rPr>
        <w:t xml:space="preserve"> реализации Указа Президента РФ № 597 , в соответствии с письмом Комитета культуры Волгоградской области №01-11/209 от 22.08.2017г </w:t>
      </w:r>
    </w:p>
    <w:p w:rsidR="004D03A6" w:rsidRDefault="004D03A6" w:rsidP="001808C2">
      <w:pPr>
        <w:ind w:right="-8"/>
        <w:jc w:val="both"/>
        <w:rPr>
          <w:rFonts w:ascii="Arial" w:hAnsi="Arial" w:cs="Arial"/>
          <w:sz w:val="24"/>
          <w:szCs w:val="24"/>
        </w:rPr>
      </w:pPr>
    </w:p>
    <w:p w:rsidR="001808C2" w:rsidRPr="00CA7CB9" w:rsidRDefault="001808C2" w:rsidP="001808C2">
      <w:pPr>
        <w:ind w:right="-8"/>
        <w:jc w:val="both"/>
        <w:rPr>
          <w:rFonts w:ascii="Arial" w:hAnsi="Arial" w:cs="Arial"/>
          <w:sz w:val="24"/>
          <w:szCs w:val="24"/>
        </w:rPr>
      </w:pPr>
      <w:r w:rsidRPr="00CA7CB9">
        <w:rPr>
          <w:rFonts w:ascii="Arial" w:hAnsi="Arial" w:cs="Arial"/>
          <w:sz w:val="24"/>
          <w:szCs w:val="24"/>
        </w:rPr>
        <w:t>ПОСТАНОВЛЯЮ:</w:t>
      </w:r>
    </w:p>
    <w:p w:rsidR="001808C2" w:rsidRDefault="001808C2" w:rsidP="001808C2">
      <w:pPr>
        <w:ind w:right="-8"/>
        <w:jc w:val="both"/>
        <w:rPr>
          <w:rFonts w:ascii="Arial" w:hAnsi="Arial" w:cs="Arial"/>
          <w:sz w:val="24"/>
          <w:szCs w:val="24"/>
        </w:rPr>
      </w:pPr>
      <w:r w:rsidRPr="00CA7CB9">
        <w:rPr>
          <w:rFonts w:ascii="Arial" w:hAnsi="Arial" w:cs="Arial"/>
          <w:sz w:val="24"/>
          <w:szCs w:val="24"/>
        </w:rPr>
        <w:t xml:space="preserve"> Внести изменения в «Дорожную карту» МКУК «</w:t>
      </w:r>
      <w:proofErr w:type="spellStart"/>
      <w:r w:rsidRPr="00CA7CB9">
        <w:rPr>
          <w:rFonts w:ascii="Arial" w:hAnsi="Arial" w:cs="Arial"/>
          <w:sz w:val="24"/>
          <w:szCs w:val="24"/>
        </w:rPr>
        <w:t>Усть-Хоперский</w:t>
      </w:r>
      <w:proofErr w:type="spellEnd"/>
      <w:r w:rsidRPr="00CA7CB9">
        <w:rPr>
          <w:rFonts w:ascii="Arial" w:hAnsi="Arial" w:cs="Arial"/>
          <w:sz w:val="24"/>
          <w:szCs w:val="24"/>
        </w:rPr>
        <w:t xml:space="preserve"> КДЦ» и установить целевой показатель «Соотношение средней заработной платы работников учреждений культуры и среднемесячного дохода от трудовой деятельнос</w:t>
      </w:r>
      <w:r w:rsidR="008C1145">
        <w:rPr>
          <w:rFonts w:ascii="Arial" w:hAnsi="Arial" w:cs="Arial"/>
          <w:sz w:val="24"/>
          <w:szCs w:val="24"/>
        </w:rPr>
        <w:t>ти» на 2017 годы в сумме 22059</w:t>
      </w:r>
      <w:r w:rsidRPr="00CA7CB9">
        <w:rPr>
          <w:rFonts w:ascii="Arial" w:hAnsi="Arial" w:cs="Arial"/>
          <w:sz w:val="24"/>
          <w:szCs w:val="24"/>
        </w:rPr>
        <w:t xml:space="preserve"> руб.</w:t>
      </w:r>
      <w:r w:rsidR="008C1145">
        <w:rPr>
          <w:rFonts w:ascii="Arial" w:hAnsi="Arial" w:cs="Arial"/>
          <w:sz w:val="24"/>
          <w:szCs w:val="24"/>
        </w:rPr>
        <w:t>, на 2018 год-26054 руб., на 2019 год- 27591 руб., 2020 год- 29053 руб.</w:t>
      </w:r>
    </w:p>
    <w:p w:rsidR="008C1145" w:rsidRPr="00CA7CB9" w:rsidRDefault="008C1145" w:rsidP="001808C2">
      <w:pPr>
        <w:ind w:right="-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Выполнение целевых показателей по заработной плате работников учреждений культуры начиная</w:t>
      </w:r>
      <w:proofErr w:type="gramEnd"/>
      <w:r>
        <w:rPr>
          <w:rFonts w:ascii="Arial" w:hAnsi="Arial" w:cs="Arial"/>
          <w:sz w:val="24"/>
          <w:szCs w:val="24"/>
        </w:rPr>
        <w:t xml:space="preserve"> с января 2018 года обеспечивать ежемесячно.</w:t>
      </w:r>
    </w:p>
    <w:p w:rsidR="001808C2" w:rsidRPr="00CA7CB9" w:rsidRDefault="008C1145" w:rsidP="001808C2">
      <w:pPr>
        <w:ind w:right="-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ведущего специалиста администрации Усть-Хоперского сельского поселения </w:t>
      </w:r>
      <w:r w:rsidR="006E349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Яровую</w:t>
      </w:r>
      <w:proofErr w:type="gramEnd"/>
      <w:r>
        <w:rPr>
          <w:rFonts w:ascii="Arial" w:hAnsi="Arial" w:cs="Arial"/>
          <w:sz w:val="24"/>
          <w:szCs w:val="24"/>
        </w:rPr>
        <w:t xml:space="preserve"> В.К.</w:t>
      </w:r>
    </w:p>
    <w:p w:rsidR="008C1145" w:rsidRDefault="008C1145" w:rsidP="001808C2">
      <w:pPr>
        <w:spacing w:after="0"/>
        <w:ind w:right="-8"/>
        <w:jc w:val="both"/>
        <w:rPr>
          <w:rFonts w:ascii="Arial" w:hAnsi="Arial" w:cs="Arial"/>
          <w:sz w:val="24"/>
          <w:szCs w:val="24"/>
        </w:rPr>
      </w:pPr>
    </w:p>
    <w:p w:rsidR="001808C2" w:rsidRPr="00CA7CB9" w:rsidRDefault="001808C2" w:rsidP="001808C2">
      <w:pPr>
        <w:spacing w:after="0"/>
        <w:ind w:right="-8"/>
        <w:jc w:val="both"/>
        <w:rPr>
          <w:rFonts w:ascii="Arial" w:hAnsi="Arial" w:cs="Arial"/>
          <w:sz w:val="24"/>
          <w:szCs w:val="24"/>
        </w:rPr>
      </w:pPr>
      <w:r w:rsidRPr="00CA7CB9">
        <w:rPr>
          <w:rFonts w:ascii="Arial" w:hAnsi="Arial" w:cs="Arial"/>
          <w:sz w:val="24"/>
          <w:szCs w:val="24"/>
        </w:rPr>
        <w:t>Глава Усть-Хоперского</w:t>
      </w:r>
    </w:p>
    <w:p w:rsidR="001808C2" w:rsidRPr="00CA7CB9" w:rsidRDefault="001808C2" w:rsidP="001808C2">
      <w:pPr>
        <w:spacing w:after="0"/>
        <w:ind w:right="-8"/>
        <w:jc w:val="both"/>
        <w:rPr>
          <w:rFonts w:ascii="Arial" w:hAnsi="Arial" w:cs="Arial"/>
          <w:sz w:val="24"/>
          <w:szCs w:val="24"/>
        </w:rPr>
      </w:pPr>
      <w:r w:rsidRPr="00CA7CB9">
        <w:rPr>
          <w:rFonts w:ascii="Arial" w:hAnsi="Arial" w:cs="Arial"/>
          <w:sz w:val="24"/>
          <w:szCs w:val="24"/>
        </w:rPr>
        <w:t>сельского поселения</w:t>
      </w:r>
      <w:r w:rsidRPr="00CA7CB9">
        <w:rPr>
          <w:rFonts w:ascii="Arial" w:hAnsi="Arial" w:cs="Arial"/>
          <w:sz w:val="24"/>
          <w:szCs w:val="24"/>
        </w:rPr>
        <w:tab/>
      </w:r>
      <w:r w:rsidRPr="00CA7CB9">
        <w:rPr>
          <w:rFonts w:ascii="Arial" w:hAnsi="Arial" w:cs="Arial"/>
          <w:sz w:val="24"/>
          <w:szCs w:val="24"/>
        </w:rPr>
        <w:tab/>
      </w:r>
      <w:r w:rsidRPr="00CA7CB9">
        <w:rPr>
          <w:rFonts w:ascii="Arial" w:hAnsi="Arial" w:cs="Arial"/>
          <w:sz w:val="24"/>
          <w:szCs w:val="24"/>
        </w:rPr>
        <w:tab/>
      </w:r>
      <w:r w:rsidRPr="00CA7CB9">
        <w:rPr>
          <w:rFonts w:ascii="Arial" w:hAnsi="Arial" w:cs="Arial"/>
          <w:sz w:val="24"/>
          <w:szCs w:val="24"/>
        </w:rPr>
        <w:tab/>
        <w:t xml:space="preserve">                       С.М. Ананьев</w:t>
      </w:r>
    </w:p>
    <w:p w:rsidR="001808C2" w:rsidRPr="00CA7CB9" w:rsidRDefault="001808C2" w:rsidP="001808C2">
      <w:pPr>
        <w:rPr>
          <w:rFonts w:ascii="Arial" w:hAnsi="Arial" w:cs="Arial"/>
        </w:rPr>
      </w:pPr>
    </w:p>
    <w:p w:rsidR="002965B4" w:rsidRPr="00CA7CB9" w:rsidRDefault="002965B4">
      <w:pPr>
        <w:rPr>
          <w:rFonts w:ascii="Arial" w:hAnsi="Arial" w:cs="Arial"/>
        </w:rPr>
      </w:pPr>
    </w:p>
    <w:sectPr w:rsidR="002965B4" w:rsidRPr="00CA7CB9" w:rsidSect="0047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5B4"/>
    <w:rsid w:val="001808C2"/>
    <w:rsid w:val="002965B4"/>
    <w:rsid w:val="00472971"/>
    <w:rsid w:val="004D03A6"/>
    <w:rsid w:val="00683866"/>
    <w:rsid w:val="006E349C"/>
    <w:rsid w:val="008C1145"/>
    <w:rsid w:val="00CA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08C2"/>
    <w:rPr>
      <w:rFonts w:ascii="Calibri" w:hAnsi="Calibri"/>
    </w:rPr>
  </w:style>
  <w:style w:type="paragraph" w:styleId="a4">
    <w:name w:val="No Spacing"/>
    <w:link w:val="a3"/>
    <w:uiPriority w:val="1"/>
    <w:qFormat/>
    <w:rsid w:val="001808C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2017-08-30T05:58:00Z</cp:lastPrinted>
  <dcterms:created xsi:type="dcterms:W3CDTF">2017-02-28T11:44:00Z</dcterms:created>
  <dcterms:modified xsi:type="dcterms:W3CDTF">2017-08-30T05:59:00Z</dcterms:modified>
</cp:coreProperties>
</file>