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EC" w:rsidRDefault="00C26BEC" w:rsidP="00C26BEC">
      <w:pPr>
        <w:pStyle w:val="af2"/>
        <w:jc w:val="center"/>
        <w:rPr>
          <w:rFonts w:ascii="Arial" w:hAnsi="Arial" w:cs="Arial"/>
          <w:b/>
        </w:rPr>
      </w:pPr>
      <w:r>
        <w:rPr>
          <w:rFonts w:ascii="Arial" w:hAnsi="Arial" w:cs="Arial"/>
          <w:b/>
        </w:rPr>
        <w:t xml:space="preserve">РФ </w:t>
      </w:r>
    </w:p>
    <w:p w:rsidR="00C26BEC" w:rsidRDefault="00C26BEC" w:rsidP="00C26BEC">
      <w:pPr>
        <w:pStyle w:val="af2"/>
        <w:jc w:val="center"/>
        <w:rPr>
          <w:rFonts w:ascii="Arial" w:hAnsi="Arial" w:cs="Arial"/>
          <w:b/>
        </w:rPr>
      </w:pPr>
      <w:r>
        <w:rPr>
          <w:rFonts w:ascii="Arial" w:hAnsi="Arial" w:cs="Arial"/>
          <w:b/>
        </w:rPr>
        <w:t>ВОЛГОГРАДСКАЯ ОБЛАСТЬ</w:t>
      </w:r>
    </w:p>
    <w:p w:rsidR="00C26BEC" w:rsidRDefault="00C26BEC" w:rsidP="00C26BEC">
      <w:pPr>
        <w:pStyle w:val="af2"/>
        <w:jc w:val="center"/>
        <w:rPr>
          <w:rFonts w:ascii="Arial" w:hAnsi="Arial" w:cs="Arial"/>
          <w:b/>
        </w:rPr>
      </w:pPr>
      <w:r>
        <w:rPr>
          <w:rFonts w:ascii="Arial" w:hAnsi="Arial" w:cs="Arial"/>
          <w:b/>
        </w:rPr>
        <w:t>СЕРАФИМОВИЧСКИЙ МУНИЦИПАЛЬНЫЙ РАЙОН</w:t>
      </w:r>
    </w:p>
    <w:p w:rsidR="00C26BEC" w:rsidRDefault="00C26BEC" w:rsidP="00C26BEC">
      <w:pPr>
        <w:pStyle w:val="af2"/>
        <w:pBdr>
          <w:bottom w:val="single" w:sz="4" w:space="1" w:color="auto"/>
        </w:pBdr>
        <w:jc w:val="center"/>
        <w:rPr>
          <w:rFonts w:ascii="Arial" w:hAnsi="Arial" w:cs="Arial"/>
          <w:b/>
        </w:rPr>
      </w:pPr>
      <w:r>
        <w:rPr>
          <w:rFonts w:ascii="Arial" w:hAnsi="Arial" w:cs="Arial"/>
          <w:b/>
        </w:rPr>
        <w:t>АДМИНИСТРАЦИЯ УСТЬ-ХОПЕРСКОГО СЕЛЬСКОГО ПОСЕЛЕНИЯ</w:t>
      </w:r>
    </w:p>
    <w:p w:rsidR="00C26BEC" w:rsidRDefault="00C26BEC" w:rsidP="00C26BEC">
      <w:pPr>
        <w:pStyle w:val="af2"/>
        <w:rPr>
          <w:rFonts w:ascii="Arial" w:hAnsi="Arial" w:cs="Arial"/>
        </w:rPr>
      </w:pPr>
    </w:p>
    <w:p w:rsidR="00C26BEC" w:rsidRDefault="00C26BEC" w:rsidP="00C26BEC">
      <w:pPr>
        <w:pStyle w:val="af2"/>
        <w:jc w:val="center"/>
        <w:rPr>
          <w:rFonts w:ascii="Arial" w:hAnsi="Arial" w:cs="Arial"/>
          <w:b/>
        </w:rPr>
      </w:pPr>
      <w:r>
        <w:rPr>
          <w:rFonts w:ascii="Arial" w:hAnsi="Arial" w:cs="Arial"/>
          <w:b/>
        </w:rPr>
        <w:t>ПОСТАНОВЛЕНИЕ</w:t>
      </w:r>
    </w:p>
    <w:p w:rsidR="00C26BEC" w:rsidRDefault="00C26BEC" w:rsidP="00C26BEC">
      <w:pPr>
        <w:pStyle w:val="af2"/>
        <w:jc w:val="center"/>
        <w:rPr>
          <w:rFonts w:ascii="Arial" w:hAnsi="Arial" w:cs="Arial"/>
          <w:b/>
        </w:rPr>
      </w:pPr>
    </w:p>
    <w:p w:rsidR="008863CF" w:rsidRPr="00462919" w:rsidRDefault="008863CF" w:rsidP="008863CF">
      <w:pPr>
        <w:pStyle w:val="12"/>
        <w:jc w:val="center"/>
        <w:rPr>
          <w:rFonts w:ascii="Arial" w:hAnsi="Arial" w:cs="Arial"/>
          <w:sz w:val="24"/>
          <w:szCs w:val="24"/>
        </w:rPr>
      </w:pPr>
    </w:p>
    <w:p w:rsidR="008863CF" w:rsidRPr="00462919" w:rsidRDefault="00C26BEC" w:rsidP="008863CF">
      <w:pPr>
        <w:pStyle w:val="af2"/>
        <w:jc w:val="center"/>
        <w:rPr>
          <w:rFonts w:ascii="Arial" w:hAnsi="Arial" w:cs="Arial"/>
        </w:rPr>
      </w:pPr>
      <w:r>
        <w:rPr>
          <w:rFonts w:ascii="Arial" w:hAnsi="Arial" w:cs="Arial"/>
        </w:rPr>
        <w:t>от 24</w:t>
      </w:r>
      <w:r w:rsidR="008863CF" w:rsidRPr="00462919">
        <w:rPr>
          <w:rFonts w:ascii="Arial" w:hAnsi="Arial" w:cs="Arial"/>
        </w:rPr>
        <w:t xml:space="preserve"> сентября 2021 г.                                                                       </w:t>
      </w:r>
      <w:r>
        <w:rPr>
          <w:rFonts w:ascii="Arial" w:hAnsi="Arial" w:cs="Arial"/>
        </w:rPr>
        <w:t xml:space="preserve">                            № 38</w:t>
      </w:r>
    </w:p>
    <w:p w:rsidR="008863CF" w:rsidRPr="00462919" w:rsidRDefault="008863CF" w:rsidP="008863CF">
      <w:pPr>
        <w:pStyle w:val="af2"/>
        <w:jc w:val="both"/>
        <w:rPr>
          <w:rFonts w:ascii="Arial" w:hAnsi="Arial" w:cs="Arial"/>
          <w:b/>
        </w:rPr>
      </w:pPr>
    </w:p>
    <w:p w:rsidR="008863CF" w:rsidRPr="00462919" w:rsidRDefault="008863CF" w:rsidP="008863CF">
      <w:pPr>
        <w:pStyle w:val="af2"/>
        <w:jc w:val="both"/>
        <w:rPr>
          <w:rFonts w:ascii="Arial" w:hAnsi="Arial" w:cs="Arial"/>
          <w:b/>
        </w:rPr>
      </w:pPr>
    </w:p>
    <w:p w:rsidR="008863CF" w:rsidRPr="00892154" w:rsidRDefault="008863CF" w:rsidP="008863CF">
      <w:pPr>
        <w:ind w:right="2410"/>
        <w:rPr>
          <w:rFonts w:ascii="Arial" w:hAnsi="Arial" w:cs="Arial"/>
          <w:b/>
          <w:sz w:val="24"/>
          <w:szCs w:val="24"/>
        </w:rPr>
      </w:pPr>
      <w:r w:rsidRPr="00892154">
        <w:rPr>
          <w:rFonts w:ascii="Arial" w:hAnsi="Arial" w:cs="Arial"/>
          <w:b/>
          <w:sz w:val="24"/>
          <w:szCs w:val="24"/>
        </w:rPr>
        <w:t xml:space="preserve">Об утверждении административного регламента предоставления на территории </w:t>
      </w:r>
      <w:proofErr w:type="spellStart"/>
      <w:r w:rsidR="00C26BEC" w:rsidRPr="00892154">
        <w:rPr>
          <w:rFonts w:ascii="Arial" w:hAnsi="Arial" w:cs="Arial"/>
          <w:b/>
          <w:sz w:val="24"/>
          <w:szCs w:val="24"/>
        </w:rPr>
        <w:t>Усть-Хоперского</w:t>
      </w:r>
      <w:proofErr w:type="spellEnd"/>
      <w:r w:rsidRPr="00892154">
        <w:rPr>
          <w:rFonts w:ascii="Arial" w:hAnsi="Arial" w:cs="Arial"/>
          <w:b/>
          <w:sz w:val="24"/>
          <w:szCs w:val="24"/>
        </w:rPr>
        <w:t xml:space="preserve"> сельского поселения </w:t>
      </w:r>
      <w:proofErr w:type="spellStart"/>
      <w:r w:rsidRPr="00892154">
        <w:rPr>
          <w:rFonts w:ascii="Arial" w:hAnsi="Arial" w:cs="Arial"/>
          <w:b/>
          <w:spacing w:val="-4"/>
          <w:sz w:val="24"/>
          <w:szCs w:val="24"/>
        </w:rPr>
        <w:t>Серафимовичского</w:t>
      </w:r>
      <w:proofErr w:type="spellEnd"/>
      <w:r w:rsidRPr="00892154">
        <w:rPr>
          <w:rFonts w:ascii="Arial" w:hAnsi="Arial" w:cs="Arial"/>
          <w:b/>
          <w:spacing w:val="-4"/>
          <w:sz w:val="24"/>
          <w:szCs w:val="24"/>
        </w:rPr>
        <w:t xml:space="preserve"> муниципального района Волгоградской области</w:t>
      </w:r>
      <w:r w:rsidRPr="00892154">
        <w:rPr>
          <w:rFonts w:ascii="Arial" w:hAnsi="Arial" w:cs="Arial"/>
          <w:b/>
          <w:sz w:val="24"/>
          <w:szCs w:val="24"/>
        </w:rPr>
        <w:t xml:space="preserve"> муниципальной услуги «Предоставление земельных участков, находящихся в муниципальной собственности </w:t>
      </w:r>
      <w:proofErr w:type="spellStart"/>
      <w:r w:rsidR="00C26BEC" w:rsidRPr="00892154">
        <w:rPr>
          <w:rFonts w:ascii="Arial" w:hAnsi="Arial" w:cs="Arial"/>
          <w:b/>
          <w:sz w:val="24"/>
          <w:szCs w:val="24"/>
        </w:rPr>
        <w:t>Усть-Хоперского</w:t>
      </w:r>
      <w:proofErr w:type="spellEnd"/>
      <w:r w:rsidRPr="00892154">
        <w:rPr>
          <w:rFonts w:ascii="Arial" w:hAnsi="Arial" w:cs="Arial"/>
          <w:b/>
          <w:sz w:val="24"/>
          <w:szCs w:val="24"/>
        </w:rPr>
        <w:t xml:space="preserve"> сельского поселения </w:t>
      </w:r>
      <w:proofErr w:type="spellStart"/>
      <w:r w:rsidRPr="00892154">
        <w:rPr>
          <w:rFonts w:ascii="Arial" w:hAnsi="Arial" w:cs="Arial"/>
          <w:b/>
          <w:spacing w:val="-4"/>
          <w:sz w:val="24"/>
          <w:szCs w:val="24"/>
        </w:rPr>
        <w:t>Серафимовичского</w:t>
      </w:r>
      <w:proofErr w:type="spellEnd"/>
      <w:r w:rsidRPr="00892154">
        <w:rPr>
          <w:rFonts w:ascii="Arial" w:hAnsi="Arial" w:cs="Arial"/>
          <w:b/>
          <w:spacing w:val="-4"/>
          <w:sz w:val="24"/>
          <w:szCs w:val="24"/>
        </w:rPr>
        <w:t xml:space="preserve"> муниципального района Волгоградской области,</w:t>
      </w:r>
      <w:r w:rsidRPr="00892154">
        <w:rPr>
          <w:rFonts w:ascii="Arial" w:hAnsi="Arial" w:cs="Arial"/>
          <w:b/>
          <w:sz w:val="24"/>
          <w:szCs w:val="24"/>
        </w:rPr>
        <w:t xml:space="preserve"> в аренду без проведения торгов»</w:t>
      </w:r>
    </w:p>
    <w:p w:rsidR="008863CF" w:rsidRPr="00462919" w:rsidRDefault="008863CF" w:rsidP="008863CF">
      <w:pPr>
        <w:widowControl w:val="0"/>
        <w:autoSpaceDE w:val="0"/>
        <w:contextualSpacing/>
        <w:jc w:val="right"/>
        <w:rPr>
          <w:rFonts w:ascii="Arial" w:hAnsi="Arial" w:cs="Arial"/>
          <w:sz w:val="24"/>
          <w:szCs w:val="24"/>
        </w:rPr>
      </w:pPr>
    </w:p>
    <w:p w:rsidR="008863CF" w:rsidRPr="00462919" w:rsidRDefault="008863CF" w:rsidP="008863CF">
      <w:pPr>
        <w:autoSpaceDE w:val="0"/>
        <w:autoSpaceDN w:val="0"/>
        <w:adjustRightInd w:val="0"/>
        <w:ind w:firstLine="708"/>
        <w:jc w:val="both"/>
        <w:rPr>
          <w:rFonts w:ascii="Arial" w:hAnsi="Arial" w:cs="Arial"/>
          <w:spacing w:val="-4"/>
          <w:sz w:val="24"/>
          <w:szCs w:val="24"/>
        </w:rPr>
      </w:pPr>
      <w:proofErr w:type="gramStart"/>
      <w:r w:rsidRPr="00462919">
        <w:rPr>
          <w:rFonts w:ascii="Arial" w:hAnsi="Arial" w:cs="Arial"/>
          <w:sz w:val="24"/>
          <w:szCs w:val="24"/>
        </w:rPr>
        <w:t xml:space="preserve">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w:t>
      </w:r>
      <w:r w:rsidRPr="00462919">
        <w:rPr>
          <w:rFonts w:ascii="Arial" w:hAnsi="Arial" w:cs="Arial"/>
          <w:spacing w:val="-4"/>
          <w:sz w:val="24"/>
          <w:szCs w:val="24"/>
        </w:rPr>
        <w:t xml:space="preserve">Уставом </w:t>
      </w:r>
      <w:proofErr w:type="spellStart"/>
      <w:r w:rsidR="00C26BEC">
        <w:rPr>
          <w:rFonts w:ascii="Arial" w:hAnsi="Arial" w:cs="Arial"/>
          <w:spacing w:val="-4"/>
          <w:sz w:val="24"/>
          <w:szCs w:val="24"/>
        </w:rPr>
        <w:t>Усть-Хоперского</w:t>
      </w:r>
      <w:proofErr w:type="spellEnd"/>
      <w:r w:rsidRPr="00462919">
        <w:rPr>
          <w:rFonts w:ascii="Arial" w:hAnsi="Arial" w:cs="Arial"/>
          <w:spacing w:val="-4"/>
          <w:sz w:val="24"/>
          <w:szCs w:val="24"/>
        </w:rPr>
        <w:t xml:space="preserve"> сельского поселения </w:t>
      </w:r>
      <w:proofErr w:type="spellStart"/>
      <w:r w:rsidRPr="00462919">
        <w:rPr>
          <w:rFonts w:ascii="Arial" w:hAnsi="Arial" w:cs="Arial"/>
          <w:spacing w:val="-4"/>
          <w:sz w:val="24"/>
          <w:szCs w:val="24"/>
        </w:rPr>
        <w:t>Серафимовичского</w:t>
      </w:r>
      <w:proofErr w:type="spellEnd"/>
      <w:r w:rsidRPr="00462919">
        <w:rPr>
          <w:rFonts w:ascii="Arial" w:hAnsi="Arial" w:cs="Arial"/>
          <w:spacing w:val="-4"/>
          <w:sz w:val="24"/>
          <w:szCs w:val="24"/>
        </w:rPr>
        <w:t xml:space="preserve"> муниципального района Волгоградской области, администрация </w:t>
      </w:r>
      <w:proofErr w:type="spellStart"/>
      <w:r w:rsidR="00C26BEC">
        <w:rPr>
          <w:rFonts w:ascii="Arial" w:hAnsi="Arial" w:cs="Arial"/>
          <w:spacing w:val="-4"/>
          <w:sz w:val="24"/>
          <w:szCs w:val="24"/>
        </w:rPr>
        <w:t>Усть-Хоперского</w:t>
      </w:r>
      <w:proofErr w:type="spellEnd"/>
      <w:r w:rsidRPr="00462919">
        <w:rPr>
          <w:rFonts w:ascii="Arial" w:hAnsi="Arial" w:cs="Arial"/>
          <w:spacing w:val="-4"/>
          <w:sz w:val="24"/>
          <w:szCs w:val="24"/>
        </w:rPr>
        <w:t xml:space="preserve"> сельского поселения </w:t>
      </w:r>
      <w:proofErr w:type="spellStart"/>
      <w:r w:rsidRPr="00462919">
        <w:rPr>
          <w:rFonts w:ascii="Arial" w:hAnsi="Arial" w:cs="Arial"/>
          <w:spacing w:val="-4"/>
          <w:sz w:val="24"/>
          <w:szCs w:val="24"/>
        </w:rPr>
        <w:t>Серафимовичского</w:t>
      </w:r>
      <w:proofErr w:type="spellEnd"/>
      <w:r w:rsidRPr="00462919">
        <w:rPr>
          <w:rFonts w:ascii="Arial" w:hAnsi="Arial" w:cs="Arial"/>
          <w:spacing w:val="-4"/>
          <w:sz w:val="24"/>
          <w:szCs w:val="24"/>
        </w:rPr>
        <w:t xml:space="preserve"> муниципального района Волгоградской</w:t>
      </w:r>
      <w:proofErr w:type="gramEnd"/>
      <w:r w:rsidRPr="00462919">
        <w:rPr>
          <w:rFonts w:ascii="Arial" w:hAnsi="Arial" w:cs="Arial"/>
          <w:spacing w:val="-4"/>
          <w:sz w:val="24"/>
          <w:szCs w:val="24"/>
        </w:rPr>
        <w:t xml:space="preserve"> области</w:t>
      </w:r>
    </w:p>
    <w:p w:rsidR="008863CF" w:rsidRPr="00462919" w:rsidRDefault="008863CF" w:rsidP="008863CF">
      <w:pPr>
        <w:autoSpaceDE w:val="0"/>
        <w:autoSpaceDN w:val="0"/>
        <w:adjustRightInd w:val="0"/>
        <w:ind w:firstLine="708"/>
        <w:jc w:val="both"/>
        <w:rPr>
          <w:rFonts w:ascii="Arial" w:hAnsi="Arial" w:cs="Arial"/>
          <w:spacing w:val="-4"/>
          <w:sz w:val="24"/>
          <w:szCs w:val="24"/>
        </w:rPr>
      </w:pPr>
    </w:p>
    <w:p w:rsidR="008863CF" w:rsidRPr="00462919" w:rsidRDefault="008863CF" w:rsidP="008863CF">
      <w:pPr>
        <w:tabs>
          <w:tab w:val="left" w:pos="993"/>
        </w:tabs>
        <w:ind w:firstLine="708"/>
        <w:jc w:val="both"/>
        <w:rPr>
          <w:rFonts w:ascii="Arial" w:hAnsi="Arial" w:cs="Arial"/>
          <w:spacing w:val="-4"/>
          <w:sz w:val="24"/>
          <w:szCs w:val="24"/>
        </w:rPr>
      </w:pPr>
      <w:r w:rsidRPr="00462919">
        <w:rPr>
          <w:rFonts w:ascii="Arial" w:hAnsi="Arial" w:cs="Arial"/>
          <w:spacing w:val="-4"/>
          <w:sz w:val="24"/>
          <w:szCs w:val="24"/>
        </w:rPr>
        <w:t>ПОСТАНОВЛЯЕТ:</w:t>
      </w:r>
    </w:p>
    <w:p w:rsidR="008863CF" w:rsidRPr="00462919" w:rsidRDefault="008863CF" w:rsidP="008863CF">
      <w:pPr>
        <w:tabs>
          <w:tab w:val="left" w:pos="993"/>
        </w:tabs>
        <w:ind w:firstLine="708"/>
        <w:jc w:val="both"/>
        <w:rPr>
          <w:rFonts w:ascii="Arial" w:hAnsi="Arial" w:cs="Arial"/>
          <w:spacing w:val="-4"/>
          <w:sz w:val="24"/>
          <w:szCs w:val="24"/>
        </w:rPr>
      </w:pPr>
    </w:p>
    <w:p w:rsidR="008863CF" w:rsidRPr="008A05ED" w:rsidRDefault="008863CF" w:rsidP="008A05ED">
      <w:pPr>
        <w:numPr>
          <w:ilvl w:val="0"/>
          <w:numId w:val="2"/>
        </w:numPr>
        <w:tabs>
          <w:tab w:val="left" w:pos="993"/>
        </w:tabs>
        <w:autoSpaceDE w:val="0"/>
        <w:autoSpaceDN w:val="0"/>
        <w:adjustRightInd w:val="0"/>
        <w:ind w:left="0" w:firstLine="709"/>
        <w:jc w:val="both"/>
        <w:rPr>
          <w:rFonts w:ascii="Arial" w:hAnsi="Arial" w:cs="Arial"/>
          <w:sz w:val="24"/>
          <w:szCs w:val="24"/>
        </w:rPr>
      </w:pPr>
      <w:r w:rsidRPr="008A05ED">
        <w:rPr>
          <w:rFonts w:ascii="Arial" w:hAnsi="Arial" w:cs="Arial"/>
          <w:sz w:val="24"/>
          <w:szCs w:val="24"/>
        </w:rPr>
        <w:t xml:space="preserve">Утвердить прилагаемый административный регламент предоставления на территории </w:t>
      </w:r>
      <w:proofErr w:type="spellStart"/>
      <w:r w:rsidR="00C26BEC">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pacing w:val="-4"/>
          <w:sz w:val="24"/>
          <w:szCs w:val="24"/>
        </w:rPr>
        <w:t>Серафимовичского</w:t>
      </w:r>
      <w:proofErr w:type="spellEnd"/>
      <w:r w:rsidRPr="008A05ED">
        <w:rPr>
          <w:rFonts w:ascii="Arial" w:hAnsi="Arial" w:cs="Arial"/>
          <w:spacing w:val="-4"/>
          <w:sz w:val="24"/>
          <w:szCs w:val="24"/>
        </w:rPr>
        <w:t xml:space="preserve"> муниципального района Волгоградской области</w:t>
      </w:r>
      <w:r w:rsidRPr="008A05ED">
        <w:rPr>
          <w:rFonts w:ascii="Arial" w:hAnsi="Arial" w:cs="Arial"/>
          <w:sz w:val="24"/>
          <w:szCs w:val="24"/>
        </w:rPr>
        <w:t xml:space="preserve"> муниципальной услуги «Предоставление земельных участков, находящихся в муниципальной собственности </w:t>
      </w:r>
      <w:proofErr w:type="spellStart"/>
      <w:r w:rsidR="00C26BEC">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pacing w:val="-4"/>
          <w:sz w:val="24"/>
          <w:szCs w:val="24"/>
        </w:rPr>
        <w:t>Серафимовичского</w:t>
      </w:r>
      <w:proofErr w:type="spellEnd"/>
      <w:r w:rsidRPr="008A05ED">
        <w:rPr>
          <w:rFonts w:ascii="Arial" w:hAnsi="Arial" w:cs="Arial"/>
          <w:spacing w:val="-4"/>
          <w:sz w:val="24"/>
          <w:szCs w:val="24"/>
        </w:rPr>
        <w:t xml:space="preserve"> муниципального района Волгоградской области</w:t>
      </w:r>
      <w:r w:rsidRPr="008A05ED">
        <w:rPr>
          <w:rFonts w:ascii="Arial" w:hAnsi="Arial" w:cs="Arial"/>
          <w:sz w:val="24"/>
          <w:szCs w:val="24"/>
        </w:rPr>
        <w:t xml:space="preserve"> в аренду без проведения торгов».</w:t>
      </w:r>
    </w:p>
    <w:p w:rsidR="008A05ED" w:rsidRPr="008A05ED" w:rsidRDefault="008A05ED" w:rsidP="008A05ED">
      <w:pPr>
        <w:numPr>
          <w:ilvl w:val="0"/>
          <w:numId w:val="2"/>
        </w:numPr>
        <w:tabs>
          <w:tab w:val="left" w:pos="993"/>
        </w:tabs>
        <w:autoSpaceDE w:val="0"/>
        <w:autoSpaceDN w:val="0"/>
        <w:adjustRightInd w:val="0"/>
        <w:ind w:left="0" w:firstLine="709"/>
        <w:jc w:val="both"/>
        <w:rPr>
          <w:rFonts w:ascii="Arial" w:hAnsi="Arial" w:cs="Arial"/>
          <w:sz w:val="24"/>
          <w:szCs w:val="24"/>
        </w:rPr>
      </w:pPr>
      <w:r w:rsidRPr="008A05ED">
        <w:rPr>
          <w:rFonts w:ascii="Arial" w:hAnsi="Arial" w:cs="Arial"/>
          <w:sz w:val="24"/>
          <w:szCs w:val="24"/>
        </w:rPr>
        <w:t xml:space="preserve">Считать утратившими силу постановления администрации </w:t>
      </w:r>
      <w:proofErr w:type="spellStart"/>
      <w:r w:rsidR="00C26BEC">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Волгоградской области:</w:t>
      </w:r>
    </w:p>
    <w:p w:rsidR="008A05ED" w:rsidRPr="008A05ED" w:rsidRDefault="008A05ED" w:rsidP="008A05ED">
      <w:pPr>
        <w:pStyle w:val="aa"/>
        <w:numPr>
          <w:ilvl w:val="0"/>
          <w:numId w:val="4"/>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8A05ED">
        <w:rPr>
          <w:rFonts w:ascii="Arial" w:hAnsi="Arial" w:cs="Arial"/>
          <w:sz w:val="24"/>
          <w:szCs w:val="24"/>
        </w:rPr>
        <w:t xml:space="preserve">постановление администрации </w:t>
      </w:r>
      <w:proofErr w:type="spellStart"/>
      <w:r w:rsidR="00C26BEC">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w:t>
      </w:r>
      <w:r w:rsidR="00C26BEC">
        <w:rPr>
          <w:rFonts w:ascii="Arial" w:hAnsi="Arial" w:cs="Arial"/>
          <w:sz w:val="24"/>
          <w:szCs w:val="24"/>
        </w:rPr>
        <w:t>йона Волгоградской области от 02.10.</w:t>
      </w:r>
      <w:r w:rsidRPr="008A05ED">
        <w:rPr>
          <w:rFonts w:ascii="Arial" w:hAnsi="Arial" w:cs="Arial"/>
          <w:sz w:val="24"/>
          <w:szCs w:val="24"/>
        </w:rPr>
        <w:t xml:space="preserve"> 2017 года № 43 «Об утверждении административного регламента предоставления на территории </w:t>
      </w:r>
      <w:proofErr w:type="spellStart"/>
      <w:r w:rsidR="00C26BEC">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pacing w:val="-4"/>
          <w:sz w:val="24"/>
          <w:szCs w:val="24"/>
        </w:rPr>
        <w:t>Серафимовичского</w:t>
      </w:r>
      <w:proofErr w:type="spellEnd"/>
      <w:r w:rsidRPr="008A05ED">
        <w:rPr>
          <w:rFonts w:ascii="Arial" w:hAnsi="Arial" w:cs="Arial"/>
          <w:spacing w:val="-4"/>
          <w:sz w:val="24"/>
          <w:szCs w:val="24"/>
        </w:rPr>
        <w:t xml:space="preserve"> муниципального района Волгоградской области</w:t>
      </w:r>
      <w:r w:rsidRPr="008A05ED">
        <w:rPr>
          <w:rFonts w:ascii="Arial" w:hAnsi="Arial" w:cs="Arial"/>
          <w:sz w:val="24"/>
          <w:szCs w:val="24"/>
        </w:rPr>
        <w:t xml:space="preserve"> муниципальной услуги «Предоставление земельных участков, находящихся в муниципальной собственности </w:t>
      </w:r>
      <w:proofErr w:type="spellStart"/>
      <w:r w:rsidR="00C26BEC">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Волгоградской области, расположенных на территории </w:t>
      </w:r>
      <w:proofErr w:type="spellStart"/>
      <w:r w:rsidR="00C26BEC">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Волгоградской области, в аренду</w:t>
      </w:r>
      <w:proofErr w:type="gramEnd"/>
      <w:r w:rsidRPr="008A05ED">
        <w:rPr>
          <w:rFonts w:ascii="Arial" w:hAnsi="Arial" w:cs="Arial"/>
          <w:sz w:val="24"/>
          <w:szCs w:val="24"/>
        </w:rPr>
        <w:t xml:space="preserve"> без проведения торгов»»;</w:t>
      </w:r>
    </w:p>
    <w:p w:rsidR="008A05ED" w:rsidRPr="008A05ED" w:rsidRDefault="008A05ED" w:rsidP="008A05ED">
      <w:pPr>
        <w:pStyle w:val="aa"/>
        <w:numPr>
          <w:ilvl w:val="0"/>
          <w:numId w:val="4"/>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8A05ED">
        <w:rPr>
          <w:rFonts w:ascii="Arial" w:hAnsi="Arial" w:cs="Arial"/>
          <w:sz w:val="24"/>
          <w:szCs w:val="24"/>
        </w:rPr>
        <w:t xml:space="preserve">постановление администрации </w:t>
      </w:r>
      <w:proofErr w:type="spellStart"/>
      <w:r w:rsidR="00C26BEC">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w:t>
      </w:r>
      <w:r w:rsidR="00C26BEC">
        <w:rPr>
          <w:rFonts w:ascii="Arial" w:hAnsi="Arial" w:cs="Arial"/>
          <w:sz w:val="24"/>
          <w:szCs w:val="24"/>
        </w:rPr>
        <w:t>олгоградской области от 16.02. 2018 года № 6</w:t>
      </w:r>
      <w:r w:rsidRPr="008A05ED">
        <w:rPr>
          <w:rFonts w:ascii="Arial" w:hAnsi="Arial" w:cs="Arial"/>
          <w:sz w:val="24"/>
          <w:szCs w:val="24"/>
        </w:rPr>
        <w:t xml:space="preserve"> «О внесении изменений в постановление Администрации </w:t>
      </w:r>
      <w:proofErr w:type="spellStart"/>
      <w:r w:rsidR="00C26BEC">
        <w:rPr>
          <w:rFonts w:ascii="Arial" w:hAnsi="Arial" w:cs="Arial"/>
          <w:spacing w:val="-4"/>
          <w:sz w:val="24"/>
          <w:szCs w:val="24"/>
        </w:rPr>
        <w:t>Усть-Хоперского</w:t>
      </w:r>
      <w:proofErr w:type="spellEnd"/>
      <w:r w:rsidR="00C26BEC" w:rsidRPr="00462919">
        <w:rPr>
          <w:rFonts w:ascii="Arial" w:hAnsi="Arial" w:cs="Arial"/>
          <w:spacing w:val="-4"/>
          <w:sz w:val="24"/>
          <w:szCs w:val="24"/>
        </w:rPr>
        <w:t xml:space="preserve"> </w:t>
      </w:r>
      <w:r w:rsidRPr="008A05ED">
        <w:rPr>
          <w:rFonts w:ascii="Arial" w:hAnsi="Arial" w:cs="Arial"/>
          <w:sz w:val="24"/>
          <w:szCs w:val="24"/>
        </w:rPr>
        <w:t xml:space="preserve">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w:t>
      </w:r>
      <w:r w:rsidR="00C26BEC">
        <w:rPr>
          <w:rFonts w:ascii="Arial" w:hAnsi="Arial" w:cs="Arial"/>
          <w:sz w:val="24"/>
          <w:szCs w:val="24"/>
        </w:rPr>
        <w:t>оградской области от 02.10.</w:t>
      </w:r>
      <w:r w:rsidRPr="008A05ED">
        <w:rPr>
          <w:rFonts w:ascii="Arial" w:hAnsi="Arial" w:cs="Arial"/>
          <w:sz w:val="24"/>
          <w:szCs w:val="24"/>
        </w:rPr>
        <w:t xml:space="preserve">2017 года № 43 «Об утверждении административного регламента </w:t>
      </w:r>
      <w:r w:rsidRPr="008A05ED">
        <w:rPr>
          <w:rFonts w:ascii="Arial" w:hAnsi="Arial" w:cs="Arial"/>
          <w:sz w:val="24"/>
          <w:szCs w:val="24"/>
        </w:rPr>
        <w:lastRenderedPageBreak/>
        <w:t xml:space="preserve">предоставления на территории </w:t>
      </w:r>
      <w:proofErr w:type="spellStart"/>
      <w:r w:rsidR="00C26BEC">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pacing w:val="-4"/>
          <w:sz w:val="24"/>
          <w:szCs w:val="24"/>
        </w:rPr>
        <w:t>Серафимовичского</w:t>
      </w:r>
      <w:proofErr w:type="spellEnd"/>
      <w:r w:rsidRPr="008A05ED">
        <w:rPr>
          <w:rFonts w:ascii="Arial" w:hAnsi="Arial" w:cs="Arial"/>
          <w:spacing w:val="-4"/>
          <w:sz w:val="24"/>
          <w:szCs w:val="24"/>
        </w:rPr>
        <w:t xml:space="preserve"> муниципального района Волгоградской области</w:t>
      </w:r>
      <w:r w:rsidRPr="008A05ED">
        <w:rPr>
          <w:rFonts w:ascii="Arial" w:hAnsi="Arial" w:cs="Arial"/>
          <w:sz w:val="24"/>
          <w:szCs w:val="24"/>
        </w:rPr>
        <w:t xml:space="preserve"> муниципальной услуги «Предоставление земельных участков, находящихся в муниципальной собственности </w:t>
      </w:r>
      <w:proofErr w:type="spellStart"/>
      <w:r w:rsidR="00C26BEC">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w:t>
      </w:r>
      <w:proofErr w:type="gramEnd"/>
      <w:r w:rsidRPr="008A05ED">
        <w:rPr>
          <w:rFonts w:ascii="Arial" w:hAnsi="Arial" w:cs="Arial"/>
          <w:sz w:val="24"/>
          <w:szCs w:val="24"/>
        </w:rPr>
        <w:t xml:space="preserve">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Волгоградской области, расположенных на территории </w:t>
      </w:r>
      <w:proofErr w:type="spellStart"/>
      <w:r w:rsidR="00C26BEC">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Волгоградской области, в аренду без проведения торгов»»»;</w:t>
      </w:r>
    </w:p>
    <w:p w:rsidR="008A05ED" w:rsidRDefault="008A05ED" w:rsidP="008A05ED">
      <w:pPr>
        <w:pStyle w:val="aa"/>
        <w:numPr>
          <w:ilvl w:val="0"/>
          <w:numId w:val="4"/>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8A05ED">
        <w:rPr>
          <w:rFonts w:ascii="Arial" w:hAnsi="Arial" w:cs="Arial"/>
          <w:sz w:val="24"/>
          <w:szCs w:val="24"/>
        </w:rPr>
        <w:t xml:space="preserve">постановление администрации </w:t>
      </w:r>
      <w:proofErr w:type="spellStart"/>
      <w:r w:rsidR="00C26BEC">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Волгогра</w:t>
      </w:r>
      <w:r w:rsidR="00C26BEC">
        <w:rPr>
          <w:rFonts w:ascii="Arial" w:hAnsi="Arial" w:cs="Arial"/>
          <w:sz w:val="24"/>
          <w:szCs w:val="24"/>
        </w:rPr>
        <w:t>дской области от 21.06. 2018</w:t>
      </w:r>
      <w:r w:rsidRPr="008A05ED">
        <w:rPr>
          <w:rFonts w:ascii="Arial" w:hAnsi="Arial" w:cs="Arial"/>
          <w:sz w:val="24"/>
          <w:szCs w:val="24"/>
        </w:rPr>
        <w:t xml:space="preserve"> года № </w:t>
      </w:r>
      <w:r w:rsidR="00C26BEC">
        <w:rPr>
          <w:rFonts w:ascii="Arial" w:hAnsi="Arial" w:cs="Arial"/>
          <w:sz w:val="24"/>
          <w:szCs w:val="24"/>
        </w:rPr>
        <w:t>2</w:t>
      </w:r>
      <w:r w:rsidRPr="008A05ED">
        <w:rPr>
          <w:rFonts w:ascii="Arial" w:hAnsi="Arial" w:cs="Arial"/>
          <w:sz w:val="24"/>
          <w:szCs w:val="24"/>
        </w:rPr>
        <w:t xml:space="preserve">7 «О внесении изменений в административный регламент предоставления на территории </w:t>
      </w:r>
      <w:proofErr w:type="spellStart"/>
      <w:r w:rsidR="00C26BEC">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pacing w:val="-4"/>
          <w:sz w:val="24"/>
          <w:szCs w:val="24"/>
        </w:rPr>
        <w:t>Серафимовичского</w:t>
      </w:r>
      <w:proofErr w:type="spellEnd"/>
      <w:r w:rsidRPr="008A05ED">
        <w:rPr>
          <w:rFonts w:ascii="Arial" w:hAnsi="Arial" w:cs="Arial"/>
          <w:spacing w:val="-4"/>
          <w:sz w:val="24"/>
          <w:szCs w:val="24"/>
        </w:rPr>
        <w:t xml:space="preserve"> муниципального района Волгоградской области</w:t>
      </w:r>
      <w:r w:rsidRPr="008A05ED">
        <w:rPr>
          <w:rFonts w:ascii="Arial" w:hAnsi="Arial" w:cs="Arial"/>
          <w:sz w:val="24"/>
          <w:szCs w:val="24"/>
        </w:rPr>
        <w:t xml:space="preserve"> муниципальной услуги «Предоставление земельных участков, находящихся в муниципальной собственности </w:t>
      </w:r>
      <w:proofErr w:type="spellStart"/>
      <w:r w:rsidR="00C26BEC">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Волгоградской области, расположенных на территории </w:t>
      </w:r>
      <w:proofErr w:type="spellStart"/>
      <w:r w:rsidR="00C26BEC">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Волгоградской области</w:t>
      </w:r>
      <w:proofErr w:type="gramEnd"/>
      <w:r w:rsidRPr="008A05ED">
        <w:rPr>
          <w:rFonts w:ascii="Arial" w:hAnsi="Arial" w:cs="Arial"/>
          <w:sz w:val="24"/>
          <w:szCs w:val="24"/>
        </w:rPr>
        <w:t xml:space="preserve">, в аренду без проведения торгов», </w:t>
      </w:r>
      <w:proofErr w:type="gramStart"/>
      <w:r w:rsidRPr="008A05ED">
        <w:rPr>
          <w:rFonts w:ascii="Arial" w:hAnsi="Arial" w:cs="Arial"/>
          <w:sz w:val="24"/>
          <w:szCs w:val="24"/>
        </w:rPr>
        <w:t>утвержденный</w:t>
      </w:r>
      <w:proofErr w:type="gramEnd"/>
      <w:r w:rsidRPr="008A05ED">
        <w:rPr>
          <w:rFonts w:ascii="Arial" w:hAnsi="Arial" w:cs="Arial"/>
          <w:sz w:val="24"/>
          <w:szCs w:val="24"/>
        </w:rPr>
        <w:t xml:space="preserve"> постановлением администрации </w:t>
      </w:r>
      <w:proofErr w:type="spellStart"/>
      <w:r w:rsidR="00C26BEC">
        <w:rPr>
          <w:rFonts w:ascii="Arial" w:hAnsi="Arial" w:cs="Arial"/>
          <w:spacing w:val="-4"/>
          <w:sz w:val="24"/>
          <w:szCs w:val="24"/>
        </w:rPr>
        <w:t>Усть-Хоперского</w:t>
      </w:r>
      <w:proofErr w:type="spellEnd"/>
      <w:r w:rsidRPr="008A05ED">
        <w:rPr>
          <w:rFonts w:ascii="Arial" w:hAnsi="Arial" w:cs="Arial"/>
          <w:sz w:val="24"/>
          <w:szCs w:val="24"/>
        </w:rPr>
        <w:t xml:space="preserve"> се</w:t>
      </w:r>
      <w:r w:rsidR="00C26BEC">
        <w:rPr>
          <w:rFonts w:ascii="Arial" w:hAnsi="Arial" w:cs="Arial"/>
          <w:sz w:val="24"/>
          <w:szCs w:val="24"/>
        </w:rPr>
        <w:t>льского поселения от 02.10.</w:t>
      </w:r>
      <w:r w:rsidRPr="008A05ED">
        <w:rPr>
          <w:rFonts w:ascii="Arial" w:hAnsi="Arial" w:cs="Arial"/>
          <w:sz w:val="24"/>
          <w:szCs w:val="24"/>
        </w:rPr>
        <w:t xml:space="preserve"> 2017 года № 43».</w:t>
      </w:r>
    </w:p>
    <w:p w:rsidR="00C26BEC" w:rsidRDefault="00C26BEC" w:rsidP="008A05ED">
      <w:pPr>
        <w:pStyle w:val="aa"/>
        <w:numPr>
          <w:ilvl w:val="0"/>
          <w:numId w:val="4"/>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8A05ED">
        <w:rPr>
          <w:rFonts w:ascii="Arial" w:hAnsi="Arial" w:cs="Arial"/>
          <w:sz w:val="24"/>
          <w:szCs w:val="24"/>
        </w:rPr>
        <w:t xml:space="preserve">постановление администрации </w:t>
      </w:r>
      <w:proofErr w:type="spellStart"/>
      <w:r>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Волгогра</w:t>
      </w:r>
      <w:r>
        <w:rPr>
          <w:rFonts w:ascii="Arial" w:hAnsi="Arial" w:cs="Arial"/>
          <w:sz w:val="24"/>
          <w:szCs w:val="24"/>
        </w:rPr>
        <w:t>дской области от 12.02. 2019</w:t>
      </w:r>
      <w:r w:rsidRPr="008A05ED">
        <w:rPr>
          <w:rFonts w:ascii="Arial" w:hAnsi="Arial" w:cs="Arial"/>
          <w:sz w:val="24"/>
          <w:szCs w:val="24"/>
        </w:rPr>
        <w:t xml:space="preserve"> года № </w:t>
      </w:r>
      <w:r>
        <w:rPr>
          <w:rFonts w:ascii="Arial" w:hAnsi="Arial" w:cs="Arial"/>
          <w:sz w:val="24"/>
          <w:szCs w:val="24"/>
        </w:rPr>
        <w:t>10</w:t>
      </w:r>
      <w:r w:rsidRPr="008A05ED">
        <w:rPr>
          <w:rFonts w:ascii="Arial" w:hAnsi="Arial" w:cs="Arial"/>
          <w:sz w:val="24"/>
          <w:szCs w:val="24"/>
        </w:rPr>
        <w:t xml:space="preserve"> «О внесении изменений в административный регламент предоставления на территории </w:t>
      </w:r>
      <w:proofErr w:type="spellStart"/>
      <w:r>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pacing w:val="-4"/>
          <w:sz w:val="24"/>
          <w:szCs w:val="24"/>
        </w:rPr>
        <w:t>Серафимовичского</w:t>
      </w:r>
      <w:proofErr w:type="spellEnd"/>
      <w:r w:rsidRPr="008A05ED">
        <w:rPr>
          <w:rFonts w:ascii="Arial" w:hAnsi="Arial" w:cs="Arial"/>
          <w:spacing w:val="-4"/>
          <w:sz w:val="24"/>
          <w:szCs w:val="24"/>
        </w:rPr>
        <w:t xml:space="preserve"> муниципального района Волгоградской области</w:t>
      </w:r>
      <w:r w:rsidRPr="008A05ED">
        <w:rPr>
          <w:rFonts w:ascii="Arial" w:hAnsi="Arial" w:cs="Arial"/>
          <w:sz w:val="24"/>
          <w:szCs w:val="24"/>
        </w:rPr>
        <w:t xml:space="preserve"> муниципальной услуги «Предоставление земельных участков, находящихся в муниципальной собственности </w:t>
      </w:r>
      <w:proofErr w:type="spellStart"/>
      <w:r>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Волгоградской области, расположенных на территории </w:t>
      </w:r>
      <w:proofErr w:type="spellStart"/>
      <w:r>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Волгоградской области</w:t>
      </w:r>
      <w:proofErr w:type="gramEnd"/>
      <w:r w:rsidRPr="008A05ED">
        <w:rPr>
          <w:rFonts w:ascii="Arial" w:hAnsi="Arial" w:cs="Arial"/>
          <w:sz w:val="24"/>
          <w:szCs w:val="24"/>
        </w:rPr>
        <w:t xml:space="preserve">, в аренду без проведения торгов», </w:t>
      </w:r>
      <w:proofErr w:type="gramStart"/>
      <w:r w:rsidRPr="008A05ED">
        <w:rPr>
          <w:rFonts w:ascii="Arial" w:hAnsi="Arial" w:cs="Arial"/>
          <w:sz w:val="24"/>
          <w:szCs w:val="24"/>
        </w:rPr>
        <w:t>утвержденный</w:t>
      </w:r>
      <w:proofErr w:type="gramEnd"/>
      <w:r w:rsidRPr="008A05ED">
        <w:rPr>
          <w:rFonts w:ascii="Arial" w:hAnsi="Arial" w:cs="Arial"/>
          <w:sz w:val="24"/>
          <w:szCs w:val="24"/>
        </w:rPr>
        <w:t xml:space="preserve"> постановлением администрации </w:t>
      </w:r>
      <w:proofErr w:type="spellStart"/>
      <w:r>
        <w:rPr>
          <w:rFonts w:ascii="Arial" w:hAnsi="Arial" w:cs="Arial"/>
          <w:spacing w:val="-4"/>
          <w:sz w:val="24"/>
          <w:szCs w:val="24"/>
        </w:rPr>
        <w:t>Усть-Хоперского</w:t>
      </w:r>
      <w:proofErr w:type="spellEnd"/>
      <w:r w:rsidRPr="008A05ED">
        <w:rPr>
          <w:rFonts w:ascii="Arial" w:hAnsi="Arial" w:cs="Arial"/>
          <w:sz w:val="24"/>
          <w:szCs w:val="24"/>
        </w:rPr>
        <w:t xml:space="preserve"> се</w:t>
      </w:r>
      <w:r>
        <w:rPr>
          <w:rFonts w:ascii="Arial" w:hAnsi="Arial" w:cs="Arial"/>
          <w:sz w:val="24"/>
          <w:szCs w:val="24"/>
        </w:rPr>
        <w:t>льского поселения от 02.10.</w:t>
      </w:r>
      <w:r w:rsidRPr="008A05ED">
        <w:rPr>
          <w:rFonts w:ascii="Arial" w:hAnsi="Arial" w:cs="Arial"/>
          <w:sz w:val="24"/>
          <w:szCs w:val="24"/>
        </w:rPr>
        <w:t xml:space="preserve"> 2017 года № 43».</w:t>
      </w:r>
    </w:p>
    <w:p w:rsidR="00C26BEC" w:rsidRDefault="00C26BEC" w:rsidP="008A05ED">
      <w:pPr>
        <w:pStyle w:val="aa"/>
        <w:numPr>
          <w:ilvl w:val="0"/>
          <w:numId w:val="4"/>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8A05ED">
        <w:rPr>
          <w:rFonts w:ascii="Arial" w:hAnsi="Arial" w:cs="Arial"/>
          <w:sz w:val="24"/>
          <w:szCs w:val="24"/>
        </w:rPr>
        <w:t xml:space="preserve">постановление администрации </w:t>
      </w:r>
      <w:proofErr w:type="spellStart"/>
      <w:r>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Волгогра</w:t>
      </w:r>
      <w:r w:rsidR="009440F0">
        <w:rPr>
          <w:rFonts w:ascii="Arial" w:hAnsi="Arial" w:cs="Arial"/>
          <w:sz w:val="24"/>
          <w:szCs w:val="24"/>
        </w:rPr>
        <w:t>дской области от 13.11. 2019</w:t>
      </w:r>
      <w:r w:rsidRPr="008A05ED">
        <w:rPr>
          <w:rFonts w:ascii="Arial" w:hAnsi="Arial" w:cs="Arial"/>
          <w:sz w:val="24"/>
          <w:szCs w:val="24"/>
        </w:rPr>
        <w:t xml:space="preserve"> года № </w:t>
      </w:r>
      <w:r>
        <w:rPr>
          <w:rFonts w:ascii="Arial" w:hAnsi="Arial" w:cs="Arial"/>
          <w:sz w:val="24"/>
          <w:szCs w:val="24"/>
        </w:rPr>
        <w:t>62</w:t>
      </w:r>
      <w:r w:rsidRPr="008A05ED">
        <w:rPr>
          <w:rFonts w:ascii="Arial" w:hAnsi="Arial" w:cs="Arial"/>
          <w:sz w:val="24"/>
          <w:szCs w:val="24"/>
        </w:rPr>
        <w:t xml:space="preserve"> «О внесении изменений в административный регламент предоставления на территории </w:t>
      </w:r>
      <w:proofErr w:type="spellStart"/>
      <w:r>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pacing w:val="-4"/>
          <w:sz w:val="24"/>
          <w:szCs w:val="24"/>
        </w:rPr>
        <w:t>Серафимовичского</w:t>
      </w:r>
      <w:proofErr w:type="spellEnd"/>
      <w:r w:rsidRPr="008A05ED">
        <w:rPr>
          <w:rFonts w:ascii="Arial" w:hAnsi="Arial" w:cs="Arial"/>
          <w:spacing w:val="-4"/>
          <w:sz w:val="24"/>
          <w:szCs w:val="24"/>
        </w:rPr>
        <w:t xml:space="preserve"> муниципального района Волгоградской области</w:t>
      </w:r>
      <w:r w:rsidRPr="008A05ED">
        <w:rPr>
          <w:rFonts w:ascii="Arial" w:hAnsi="Arial" w:cs="Arial"/>
          <w:sz w:val="24"/>
          <w:szCs w:val="24"/>
        </w:rPr>
        <w:t xml:space="preserve"> муниципальной услуги «Предоставление земельных участков, находящихся в муниципальной собственности </w:t>
      </w:r>
      <w:proofErr w:type="spellStart"/>
      <w:r>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Волгоградской области, расположенных на территории </w:t>
      </w:r>
      <w:proofErr w:type="spellStart"/>
      <w:r>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Волгоградской области</w:t>
      </w:r>
      <w:proofErr w:type="gramEnd"/>
      <w:r w:rsidRPr="008A05ED">
        <w:rPr>
          <w:rFonts w:ascii="Arial" w:hAnsi="Arial" w:cs="Arial"/>
          <w:sz w:val="24"/>
          <w:szCs w:val="24"/>
        </w:rPr>
        <w:t xml:space="preserve">, в аренду без проведения торгов», </w:t>
      </w:r>
      <w:proofErr w:type="gramStart"/>
      <w:r w:rsidRPr="008A05ED">
        <w:rPr>
          <w:rFonts w:ascii="Arial" w:hAnsi="Arial" w:cs="Arial"/>
          <w:sz w:val="24"/>
          <w:szCs w:val="24"/>
        </w:rPr>
        <w:t>утвержденный</w:t>
      </w:r>
      <w:proofErr w:type="gramEnd"/>
      <w:r w:rsidRPr="008A05ED">
        <w:rPr>
          <w:rFonts w:ascii="Arial" w:hAnsi="Arial" w:cs="Arial"/>
          <w:sz w:val="24"/>
          <w:szCs w:val="24"/>
        </w:rPr>
        <w:t xml:space="preserve"> постановлением администрации </w:t>
      </w:r>
      <w:proofErr w:type="spellStart"/>
      <w:r>
        <w:rPr>
          <w:rFonts w:ascii="Arial" w:hAnsi="Arial" w:cs="Arial"/>
          <w:spacing w:val="-4"/>
          <w:sz w:val="24"/>
          <w:szCs w:val="24"/>
        </w:rPr>
        <w:t>Усть-Хоперского</w:t>
      </w:r>
      <w:proofErr w:type="spellEnd"/>
      <w:r w:rsidRPr="008A05ED">
        <w:rPr>
          <w:rFonts w:ascii="Arial" w:hAnsi="Arial" w:cs="Arial"/>
          <w:sz w:val="24"/>
          <w:szCs w:val="24"/>
        </w:rPr>
        <w:t xml:space="preserve"> се</w:t>
      </w:r>
      <w:r>
        <w:rPr>
          <w:rFonts w:ascii="Arial" w:hAnsi="Arial" w:cs="Arial"/>
          <w:sz w:val="24"/>
          <w:szCs w:val="24"/>
        </w:rPr>
        <w:t>льского поселения от 02.10.</w:t>
      </w:r>
      <w:r w:rsidRPr="008A05ED">
        <w:rPr>
          <w:rFonts w:ascii="Arial" w:hAnsi="Arial" w:cs="Arial"/>
          <w:sz w:val="24"/>
          <w:szCs w:val="24"/>
        </w:rPr>
        <w:t xml:space="preserve"> 2017 года № 43».</w:t>
      </w:r>
    </w:p>
    <w:p w:rsidR="009440F0" w:rsidRDefault="009440F0" w:rsidP="008A05ED">
      <w:pPr>
        <w:pStyle w:val="aa"/>
        <w:numPr>
          <w:ilvl w:val="0"/>
          <w:numId w:val="4"/>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8A05ED">
        <w:rPr>
          <w:rFonts w:ascii="Arial" w:hAnsi="Arial" w:cs="Arial"/>
          <w:sz w:val="24"/>
          <w:szCs w:val="24"/>
        </w:rPr>
        <w:t xml:space="preserve">постановление администрации </w:t>
      </w:r>
      <w:proofErr w:type="spellStart"/>
      <w:r>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Волгогра</w:t>
      </w:r>
      <w:r>
        <w:rPr>
          <w:rFonts w:ascii="Arial" w:hAnsi="Arial" w:cs="Arial"/>
          <w:sz w:val="24"/>
          <w:szCs w:val="24"/>
        </w:rPr>
        <w:t>дской области от 22.01.2020</w:t>
      </w:r>
      <w:r w:rsidRPr="008A05ED">
        <w:rPr>
          <w:rFonts w:ascii="Arial" w:hAnsi="Arial" w:cs="Arial"/>
          <w:sz w:val="24"/>
          <w:szCs w:val="24"/>
        </w:rPr>
        <w:t xml:space="preserve"> года № </w:t>
      </w:r>
      <w:r>
        <w:rPr>
          <w:rFonts w:ascii="Arial" w:hAnsi="Arial" w:cs="Arial"/>
          <w:sz w:val="24"/>
          <w:szCs w:val="24"/>
        </w:rPr>
        <w:t>2</w:t>
      </w:r>
      <w:r w:rsidRPr="008A05ED">
        <w:rPr>
          <w:rFonts w:ascii="Arial" w:hAnsi="Arial" w:cs="Arial"/>
          <w:sz w:val="24"/>
          <w:szCs w:val="24"/>
        </w:rPr>
        <w:t xml:space="preserve"> «О внесении изменений в административный регламент предоставления на территории </w:t>
      </w:r>
      <w:proofErr w:type="spellStart"/>
      <w:r>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pacing w:val="-4"/>
          <w:sz w:val="24"/>
          <w:szCs w:val="24"/>
        </w:rPr>
        <w:t>Серафимовичского</w:t>
      </w:r>
      <w:proofErr w:type="spellEnd"/>
      <w:r w:rsidRPr="008A05ED">
        <w:rPr>
          <w:rFonts w:ascii="Arial" w:hAnsi="Arial" w:cs="Arial"/>
          <w:spacing w:val="-4"/>
          <w:sz w:val="24"/>
          <w:szCs w:val="24"/>
        </w:rPr>
        <w:t xml:space="preserve"> муниципального района Волгоградской области</w:t>
      </w:r>
      <w:r w:rsidRPr="008A05ED">
        <w:rPr>
          <w:rFonts w:ascii="Arial" w:hAnsi="Arial" w:cs="Arial"/>
          <w:sz w:val="24"/>
          <w:szCs w:val="24"/>
        </w:rPr>
        <w:t xml:space="preserve"> муниципальной услуги «Предоставление земельных участков, находящихся в муниципальной собственности </w:t>
      </w:r>
      <w:proofErr w:type="spellStart"/>
      <w:r>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Волгоградской области, расположенных на территории </w:t>
      </w:r>
      <w:proofErr w:type="spellStart"/>
      <w:r>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Волгоградской области, в</w:t>
      </w:r>
      <w:proofErr w:type="gramEnd"/>
      <w:r w:rsidRPr="008A05ED">
        <w:rPr>
          <w:rFonts w:ascii="Arial" w:hAnsi="Arial" w:cs="Arial"/>
          <w:sz w:val="24"/>
          <w:szCs w:val="24"/>
        </w:rPr>
        <w:t xml:space="preserve"> аренду без проведения торгов», </w:t>
      </w:r>
      <w:proofErr w:type="gramStart"/>
      <w:r w:rsidRPr="008A05ED">
        <w:rPr>
          <w:rFonts w:ascii="Arial" w:hAnsi="Arial" w:cs="Arial"/>
          <w:sz w:val="24"/>
          <w:szCs w:val="24"/>
        </w:rPr>
        <w:t>утвержденный</w:t>
      </w:r>
      <w:proofErr w:type="gramEnd"/>
      <w:r w:rsidRPr="008A05ED">
        <w:rPr>
          <w:rFonts w:ascii="Arial" w:hAnsi="Arial" w:cs="Arial"/>
          <w:sz w:val="24"/>
          <w:szCs w:val="24"/>
        </w:rPr>
        <w:t xml:space="preserve"> постановлением администрации </w:t>
      </w:r>
      <w:proofErr w:type="spellStart"/>
      <w:r>
        <w:rPr>
          <w:rFonts w:ascii="Arial" w:hAnsi="Arial" w:cs="Arial"/>
          <w:spacing w:val="-4"/>
          <w:sz w:val="24"/>
          <w:szCs w:val="24"/>
        </w:rPr>
        <w:t>Усть-Хоперского</w:t>
      </w:r>
      <w:proofErr w:type="spellEnd"/>
      <w:r w:rsidRPr="008A05ED">
        <w:rPr>
          <w:rFonts w:ascii="Arial" w:hAnsi="Arial" w:cs="Arial"/>
          <w:sz w:val="24"/>
          <w:szCs w:val="24"/>
        </w:rPr>
        <w:t xml:space="preserve"> се</w:t>
      </w:r>
      <w:r>
        <w:rPr>
          <w:rFonts w:ascii="Arial" w:hAnsi="Arial" w:cs="Arial"/>
          <w:sz w:val="24"/>
          <w:szCs w:val="24"/>
        </w:rPr>
        <w:t>льского поселения от 02.10.</w:t>
      </w:r>
      <w:r w:rsidRPr="008A05ED">
        <w:rPr>
          <w:rFonts w:ascii="Arial" w:hAnsi="Arial" w:cs="Arial"/>
          <w:sz w:val="24"/>
          <w:szCs w:val="24"/>
        </w:rPr>
        <w:t xml:space="preserve"> 2017 года № 43».</w:t>
      </w:r>
    </w:p>
    <w:p w:rsidR="009440F0" w:rsidRPr="008A05ED" w:rsidRDefault="009440F0" w:rsidP="008A05ED">
      <w:pPr>
        <w:pStyle w:val="aa"/>
        <w:numPr>
          <w:ilvl w:val="0"/>
          <w:numId w:val="4"/>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8A05ED">
        <w:rPr>
          <w:rFonts w:ascii="Arial" w:hAnsi="Arial" w:cs="Arial"/>
          <w:sz w:val="24"/>
          <w:szCs w:val="24"/>
        </w:rPr>
        <w:t xml:space="preserve">постановление администрации </w:t>
      </w:r>
      <w:proofErr w:type="spellStart"/>
      <w:r>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Волгогра</w:t>
      </w:r>
      <w:r>
        <w:rPr>
          <w:rFonts w:ascii="Arial" w:hAnsi="Arial" w:cs="Arial"/>
          <w:sz w:val="24"/>
          <w:szCs w:val="24"/>
        </w:rPr>
        <w:t>дской области от 25.05. 2020</w:t>
      </w:r>
      <w:r w:rsidRPr="008A05ED">
        <w:rPr>
          <w:rFonts w:ascii="Arial" w:hAnsi="Arial" w:cs="Arial"/>
          <w:sz w:val="24"/>
          <w:szCs w:val="24"/>
        </w:rPr>
        <w:t xml:space="preserve"> года № </w:t>
      </w:r>
      <w:r>
        <w:rPr>
          <w:rFonts w:ascii="Arial" w:hAnsi="Arial" w:cs="Arial"/>
          <w:sz w:val="24"/>
          <w:szCs w:val="24"/>
        </w:rPr>
        <w:t>28</w:t>
      </w:r>
      <w:r w:rsidRPr="008A05ED">
        <w:rPr>
          <w:rFonts w:ascii="Arial" w:hAnsi="Arial" w:cs="Arial"/>
          <w:sz w:val="24"/>
          <w:szCs w:val="24"/>
        </w:rPr>
        <w:t xml:space="preserve"> «О внесении изменений в административный регламент предоставления на </w:t>
      </w:r>
      <w:r w:rsidRPr="008A05ED">
        <w:rPr>
          <w:rFonts w:ascii="Arial" w:hAnsi="Arial" w:cs="Arial"/>
          <w:sz w:val="24"/>
          <w:szCs w:val="24"/>
        </w:rPr>
        <w:lastRenderedPageBreak/>
        <w:t xml:space="preserve">территории </w:t>
      </w:r>
      <w:proofErr w:type="spellStart"/>
      <w:r>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pacing w:val="-4"/>
          <w:sz w:val="24"/>
          <w:szCs w:val="24"/>
        </w:rPr>
        <w:t>Серафимовичского</w:t>
      </w:r>
      <w:proofErr w:type="spellEnd"/>
      <w:r w:rsidRPr="008A05ED">
        <w:rPr>
          <w:rFonts w:ascii="Arial" w:hAnsi="Arial" w:cs="Arial"/>
          <w:spacing w:val="-4"/>
          <w:sz w:val="24"/>
          <w:szCs w:val="24"/>
        </w:rPr>
        <w:t xml:space="preserve"> муниципального района Волгоградской области</w:t>
      </w:r>
      <w:r w:rsidRPr="008A05ED">
        <w:rPr>
          <w:rFonts w:ascii="Arial" w:hAnsi="Arial" w:cs="Arial"/>
          <w:sz w:val="24"/>
          <w:szCs w:val="24"/>
        </w:rPr>
        <w:t xml:space="preserve"> муниципальной услуги «Предоставление земельных участков, находящихся в муниципальной собственности </w:t>
      </w:r>
      <w:proofErr w:type="spellStart"/>
      <w:r>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Волгоградской области, расположенных на территории </w:t>
      </w:r>
      <w:proofErr w:type="spellStart"/>
      <w:r>
        <w:rPr>
          <w:rFonts w:ascii="Arial" w:hAnsi="Arial" w:cs="Arial"/>
          <w:spacing w:val="-4"/>
          <w:sz w:val="24"/>
          <w:szCs w:val="24"/>
        </w:rPr>
        <w:t>Усть-Хоперского</w:t>
      </w:r>
      <w:proofErr w:type="spellEnd"/>
      <w:r w:rsidRPr="008A05ED">
        <w:rPr>
          <w:rFonts w:ascii="Arial" w:hAnsi="Arial" w:cs="Arial"/>
          <w:sz w:val="24"/>
          <w:szCs w:val="24"/>
        </w:rPr>
        <w:t xml:space="preserve"> сельского поселения </w:t>
      </w:r>
      <w:proofErr w:type="spellStart"/>
      <w:r w:rsidRPr="008A05ED">
        <w:rPr>
          <w:rFonts w:ascii="Arial" w:hAnsi="Arial" w:cs="Arial"/>
          <w:sz w:val="24"/>
          <w:szCs w:val="24"/>
        </w:rPr>
        <w:t>Серафимовичского</w:t>
      </w:r>
      <w:proofErr w:type="spellEnd"/>
      <w:r w:rsidRPr="008A05ED">
        <w:rPr>
          <w:rFonts w:ascii="Arial" w:hAnsi="Arial" w:cs="Arial"/>
          <w:sz w:val="24"/>
          <w:szCs w:val="24"/>
        </w:rPr>
        <w:t xml:space="preserve"> муниципального района Волгоградской области</w:t>
      </w:r>
      <w:proofErr w:type="gramEnd"/>
      <w:r w:rsidRPr="008A05ED">
        <w:rPr>
          <w:rFonts w:ascii="Arial" w:hAnsi="Arial" w:cs="Arial"/>
          <w:sz w:val="24"/>
          <w:szCs w:val="24"/>
        </w:rPr>
        <w:t xml:space="preserve">, в аренду без проведения торгов», </w:t>
      </w:r>
      <w:proofErr w:type="gramStart"/>
      <w:r w:rsidRPr="008A05ED">
        <w:rPr>
          <w:rFonts w:ascii="Arial" w:hAnsi="Arial" w:cs="Arial"/>
          <w:sz w:val="24"/>
          <w:szCs w:val="24"/>
        </w:rPr>
        <w:t>утвержденный</w:t>
      </w:r>
      <w:proofErr w:type="gramEnd"/>
      <w:r w:rsidRPr="008A05ED">
        <w:rPr>
          <w:rFonts w:ascii="Arial" w:hAnsi="Arial" w:cs="Arial"/>
          <w:sz w:val="24"/>
          <w:szCs w:val="24"/>
        </w:rPr>
        <w:t xml:space="preserve"> постановлением администрации </w:t>
      </w:r>
      <w:proofErr w:type="spellStart"/>
      <w:r>
        <w:rPr>
          <w:rFonts w:ascii="Arial" w:hAnsi="Arial" w:cs="Arial"/>
          <w:spacing w:val="-4"/>
          <w:sz w:val="24"/>
          <w:szCs w:val="24"/>
        </w:rPr>
        <w:t>Усть-Хоперского</w:t>
      </w:r>
      <w:proofErr w:type="spellEnd"/>
      <w:r w:rsidRPr="008A05ED">
        <w:rPr>
          <w:rFonts w:ascii="Arial" w:hAnsi="Arial" w:cs="Arial"/>
          <w:sz w:val="24"/>
          <w:szCs w:val="24"/>
        </w:rPr>
        <w:t xml:space="preserve"> се</w:t>
      </w:r>
      <w:r>
        <w:rPr>
          <w:rFonts w:ascii="Arial" w:hAnsi="Arial" w:cs="Arial"/>
          <w:sz w:val="24"/>
          <w:szCs w:val="24"/>
        </w:rPr>
        <w:t>льского поселения от 02.10.</w:t>
      </w:r>
      <w:r w:rsidRPr="008A05ED">
        <w:rPr>
          <w:rFonts w:ascii="Arial" w:hAnsi="Arial" w:cs="Arial"/>
          <w:sz w:val="24"/>
          <w:szCs w:val="24"/>
        </w:rPr>
        <w:t xml:space="preserve"> 2017 года № 43».</w:t>
      </w:r>
    </w:p>
    <w:p w:rsidR="008863CF" w:rsidRPr="008A05ED" w:rsidRDefault="008863CF" w:rsidP="008A05ED">
      <w:pPr>
        <w:numPr>
          <w:ilvl w:val="0"/>
          <w:numId w:val="2"/>
        </w:numPr>
        <w:tabs>
          <w:tab w:val="left" w:pos="993"/>
        </w:tabs>
        <w:autoSpaceDE w:val="0"/>
        <w:autoSpaceDN w:val="0"/>
        <w:adjustRightInd w:val="0"/>
        <w:ind w:left="0" w:firstLine="709"/>
        <w:jc w:val="both"/>
        <w:rPr>
          <w:rFonts w:ascii="Arial" w:hAnsi="Arial" w:cs="Arial"/>
          <w:sz w:val="24"/>
          <w:szCs w:val="24"/>
        </w:rPr>
      </w:pPr>
      <w:r w:rsidRPr="008A05ED">
        <w:rPr>
          <w:rFonts w:ascii="Arial" w:hAnsi="Arial" w:cs="Arial"/>
          <w:sz w:val="24"/>
          <w:szCs w:val="24"/>
        </w:rPr>
        <w:t>Настоящее постановление подлежит обнародованию.</w:t>
      </w:r>
    </w:p>
    <w:p w:rsidR="008863CF" w:rsidRPr="008A05ED" w:rsidRDefault="008863CF" w:rsidP="008A05ED">
      <w:pPr>
        <w:numPr>
          <w:ilvl w:val="0"/>
          <w:numId w:val="2"/>
        </w:numPr>
        <w:tabs>
          <w:tab w:val="left" w:pos="993"/>
        </w:tabs>
        <w:autoSpaceDE w:val="0"/>
        <w:autoSpaceDN w:val="0"/>
        <w:adjustRightInd w:val="0"/>
        <w:ind w:left="0" w:firstLine="709"/>
        <w:jc w:val="both"/>
        <w:rPr>
          <w:rFonts w:ascii="Arial" w:hAnsi="Arial" w:cs="Arial"/>
          <w:sz w:val="24"/>
          <w:szCs w:val="24"/>
        </w:rPr>
      </w:pPr>
      <w:r w:rsidRPr="008A05ED">
        <w:rPr>
          <w:rFonts w:ascii="Arial" w:hAnsi="Arial" w:cs="Arial"/>
          <w:sz w:val="24"/>
          <w:szCs w:val="24"/>
        </w:rPr>
        <w:t>Контроль исполнения настоящего постановления оставляю за собой.</w:t>
      </w:r>
    </w:p>
    <w:p w:rsidR="008863CF" w:rsidRPr="008A05ED" w:rsidRDefault="008863CF" w:rsidP="008A05ED">
      <w:pPr>
        <w:widowControl w:val="0"/>
        <w:autoSpaceDE w:val="0"/>
        <w:ind w:firstLine="709"/>
        <w:contextualSpacing/>
        <w:jc w:val="right"/>
        <w:rPr>
          <w:rFonts w:ascii="Arial" w:hAnsi="Arial" w:cs="Arial"/>
          <w:sz w:val="24"/>
          <w:szCs w:val="24"/>
        </w:rPr>
      </w:pPr>
    </w:p>
    <w:p w:rsidR="008863CF" w:rsidRPr="008A05ED" w:rsidRDefault="008863CF" w:rsidP="008A05ED">
      <w:pPr>
        <w:widowControl w:val="0"/>
        <w:autoSpaceDE w:val="0"/>
        <w:ind w:firstLine="709"/>
        <w:contextualSpacing/>
        <w:jc w:val="right"/>
        <w:rPr>
          <w:rFonts w:ascii="Arial" w:hAnsi="Arial" w:cs="Arial"/>
          <w:sz w:val="24"/>
          <w:szCs w:val="24"/>
        </w:rPr>
      </w:pPr>
    </w:p>
    <w:p w:rsidR="008863CF" w:rsidRPr="008A05ED" w:rsidRDefault="008863CF" w:rsidP="008A05ED">
      <w:pPr>
        <w:ind w:firstLine="709"/>
        <w:jc w:val="both"/>
        <w:rPr>
          <w:rFonts w:ascii="Arial" w:hAnsi="Arial" w:cs="Arial"/>
          <w:sz w:val="24"/>
          <w:szCs w:val="24"/>
        </w:rPr>
      </w:pPr>
      <w:r w:rsidRPr="008A05ED">
        <w:rPr>
          <w:rFonts w:ascii="Arial" w:hAnsi="Arial" w:cs="Arial"/>
          <w:sz w:val="24"/>
          <w:szCs w:val="24"/>
        </w:rPr>
        <w:t xml:space="preserve">Глава </w:t>
      </w:r>
      <w:proofErr w:type="spellStart"/>
      <w:r w:rsidR="009440F0">
        <w:rPr>
          <w:rFonts w:ascii="Arial" w:hAnsi="Arial" w:cs="Arial"/>
          <w:sz w:val="24"/>
          <w:szCs w:val="24"/>
        </w:rPr>
        <w:t>Усть-Хоперского</w:t>
      </w:r>
      <w:proofErr w:type="spellEnd"/>
    </w:p>
    <w:p w:rsidR="008863CF" w:rsidRPr="008A05ED" w:rsidRDefault="008863CF" w:rsidP="008A05ED">
      <w:pPr>
        <w:ind w:firstLine="709"/>
        <w:jc w:val="both"/>
        <w:rPr>
          <w:rFonts w:ascii="Arial" w:hAnsi="Arial" w:cs="Arial"/>
          <w:sz w:val="24"/>
          <w:szCs w:val="24"/>
        </w:rPr>
      </w:pPr>
      <w:r w:rsidRPr="008A05ED">
        <w:rPr>
          <w:rFonts w:ascii="Arial" w:hAnsi="Arial" w:cs="Arial"/>
          <w:sz w:val="24"/>
          <w:szCs w:val="24"/>
        </w:rPr>
        <w:t xml:space="preserve">сельского поселения                              </w:t>
      </w:r>
      <w:r w:rsidR="009440F0">
        <w:rPr>
          <w:rFonts w:ascii="Arial" w:hAnsi="Arial" w:cs="Arial"/>
          <w:sz w:val="24"/>
          <w:szCs w:val="24"/>
        </w:rPr>
        <w:t xml:space="preserve">            С.М. Ананьев</w:t>
      </w:r>
    </w:p>
    <w:p w:rsidR="008863CF" w:rsidRPr="00462919" w:rsidRDefault="008863CF" w:rsidP="008863CF">
      <w:pPr>
        <w:autoSpaceDE w:val="0"/>
        <w:autoSpaceDN w:val="0"/>
        <w:adjustRightInd w:val="0"/>
        <w:ind w:firstLine="708"/>
        <w:jc w:val="both"/>
        <w:rPr>
          <w:rFonts w:ascii="Arial" w:hAnsi="Arial" w:cs="Arial"/>
          <w:sz w:val="24"/>
          <w:szCs w:val="24"/>
        </w:rPr>
      </w:pPr>
    </w:p>
    <w:p w:rsidR="008863CF" w:rsidRPr="00462919" w:rsidRDefault="008863CF" w:rsidP="008863CF">
      <w:pPr>
        <w:widowControl w:val="0"/>
        <w:autoSpaceDE w:val="0"/>
        <w:contextualSpacing/>
        <w:jc w:val="right"/>
        <w:rPr>
          <w:rFonts w:ascii="Arial" w:hAnsi="Arial" w:cs="Arial"/>
          <w:sz w:val="24"/>
          <w:szCs w:val="24"/>
        </w:rPr>
      </w:pPr>
    </w:p>
    <w:p w:rsidR="008863CF" w:rsidRPr="00462919" w:rsidRDefault="008863CF" w:rsidP="008863CF">
      <w:pPr>
        <w:widowControl w:val="0"/>
        <w:autoSpaceDE w:val="0"/>
        <w:contextualSpacing/>
        <w:jc w:val="right"/>
        <w:rPr>
          <w:rFonts w:ascii="Arial" w:hAnsi="Arial" w:cs="Arial"/>
          <w:sz w:val="24"/>
          <w:szCs w:val="24"/>
        </w:rPr>
      </w:pPr>
    </w:p>
    <w:p w:rsidR="008863CF" w:rsidRPr="00462919" w:rsidRDefault="008863CF" w:rsidP="008863CF">
      <w:pPr>
        <w:widowControl w:val="0"/>
        <w:autoSpaceDE w:val="0"/>
        <w:contextualSpacing/>
        <w:jc w:val="right"/>
        <w:rPr>
          <w:rFonts w:ascii="Arial" w:hAnsi="Arial" w:cs="Arial"/>
          <w:sz w:val="24"/>
          <w:szCs w:val="24"/>
        </w:rPr>
      </w:pPr>
    </w:p>
    <w:p w:rsidR="008863CF" w:rsidRPr="00462919" w:rsidRDefault="008863CF" w:rsidP="008863CF">
      <w:pPr>
        <w:widowControl w:val="0"/>
        <w:autoSpaceDE w:val="0"/>
        <w:contextualSpacing/>
        <w:jc w:val="right"/>
        <w:rPr>
          <w:rFonts w:ascii="Arial" w:hAnsi="Arial" w:cs="Arial"/>
          <w:sz w:val="24"/>
          <w:szCs w:val="24"/>
        </w:rPr>
      </w:pPr>
    </w:p>
    <w:p w:rsidR="008863CF" w:rsidRPr="00462919" w:rsidRDefault="008863CF" w:rsidP="008863CF">
      <w:pPr>
        <w:widowControl w:val="0"/>
        <w:autoSpaceDE w:val="0"/>
        <w:contextualSpacing/>
        <w:jc w:val="right"/>
        <w:rPr>
          <w:rFonts w:ascii="Arial" w:hAnsi="Arial" w:cs="Arial"/>
          <w:sz w:val="24"/>
          <w:szCs w:val="24"/>
        </w:rPr>
      </w:pPr>
    </w:p>
    <w:p w:rsidR="008863CF" w:rsidRPr="00462919" w:rsidRDefault="008863CF" w:rsidP="008863CF">
      <w:pPr>
        <w:widowControl w:val="0"/>
        <w:autoSpaceDE w:val="0"/>
        <w:contextualSpacing/>
        <w:jc w:val="right"/>
        <w:rPr>
          <w:rFonts w:ascii="Arial" w:hAnsi="Arial" w:cs="Arial"/>
          <w:sz w:val="24"/>
          <w:szCs w:val="24"/>
        </w:rPr>
      </w:pPr>
    </w:p>
    <w:p w:rsidR="008863CF" w:rsidRPr="00462919" w:rsidRDefault="008863CF" w:rsidP="008863CF">
      <w:pPr>
        <w:widowControl w:val="0"/>
        <w:autoSpaceDE w:val="0"/>
        <w:contextualSpacing/>
        <w:jc w:val="right"/>
        <w:rPr>
          <w:rFonts w:ascii="Arial" w:hAnsi="Arial" w:cs="Arial"/>
          <w:sz w:val="24"/>
          <w:szCs w:val="24"/>
        </w:rPr>
      </w:pPr>
    </w:p>
    <w:p w:rsidR="008863CF" w:rsidRPr="00462919" w:rsidRDefault="008863CF" w:rsidP="008863CF">
      <w:pPr>
        <w:widowControl w:val="0"/>
        <w:autoSpaceDE w:val="0"/>
        <w:contextualSpacing/>
        <w:jc w:val="right"/>
        <w:rPr>
          <w:rFonts w:ascii="Arial" w:hAnsi="Arial" w:cs="Arial"/>
          <w:sz w:val="24"/>
          <w:szCs w:val="24"/>
        </w:rPr>
      </w:pPr>
    </w:p>
    <w:p w:rsidR="008863CF" w:rsidRPr="00462919" w:rsidRDefault="008863CF" w:rsidP="008863CF">
      <w:pPr>
        <w:widowControl w:val="0"/>
        <w:autoSpaceDE w:val="0"/>
        <w:autoSpaceDN w:val="0"/>
        <w:adjustRightInd w:val="0"/>
        <w:ind w:left="5387"/>
        <w:outlineLvl w:val="0"/>
        <w:rPr>
          <w:rFonts w:ascii="Arial" w:hAnsi="Arial" w:cs="Arial"/>
          <w:sz w:val="24"/>
          <w:szCs w:val="24"/>
        </w:rPr>
      </w:pPr>
    </w:p>
    <w:p w:rsidR="008863CF" w:rsidRPr="00462919" w:rsidRDefault="008863CF" w:rsidP="008863CF">
      <w:pPr>
        <w:widowControl w:val="0"/>
        <w:autoSpaceDE w:val="0"/>
        <w:autoSpaceDN w:val="0"/>
        <w:adjustRightInd w:val="0"/>
        <w:ind w:left="5387"/>
        <w:outlineLvl w:val="0"/>
        <w:rPr>
          <w:rFonts w:ascii="Arial" w:hAnsi="Arial" w:cs="Arial"/>
          <w:sz w:val="24"/>
          <w:szCs w:val="24"/>
        </w:rPr>
      </w:pPr>
    </w:p>
    <w:p w:rsidR="008863CF" w:rsidRDefault="008863CF" w:rsidP="008863CF">
      <w:pPr>
        <w:widowControl w:val="0"/>
        <w:autoSpaceDE w:val="0"/>
        <w:autoSpaceDN w:val="0"/>
        <w:adjustRightInd w:val="0"/>
        <w:ind w:left="5387"/>
        <w:outlineLvl w:val="0"/>
        <w:rPr>
          <w:rFonts w:ascii="Arial" w:hAnsi="Arial" w:cs="Arial"/>
          <w:sz w:val="24"/>
          <w:szCs w:val="24"/>
        </w:rPr>
      </w:pPr>
    </w:p>
    <w:p w:rsidR="008A05ED" w:rsidRDefault="008A05ED" w:rsidP="008863CF">
      <w:pPr>
        <w:widowControl w:val="0"/>
        <w:autoSpaceDE w:val="0"/>
        <w:autoSpaceDN w:val="0"/>
        <w:adjustRightInd w:val="0"/>
        <w:ind w:left="5387"/>
        <w:outlineLvl w:val="0"/>
        <w:rPr>
          <w:rFonts w:ascii="Arial" w:hAnsi="Arial" w:cs="Arial"/>
          <w:sz w:val="24"/>
          <w:szCs w:val="24"/>
        </w:rPr>
      </w:pPr>
    </w:p>
    <w:p w:rsidR="008A05ED" w:rsidRDefault="008A05ED" w:rsidP="008863CF">
      <w:pPr>
        <w:widowControl w:val="0"/>
        <w:autoSpaceDE w:val="0"/>
        <w:autoSpaceDN w:val="0"/>
        <w:adjustRightInd w:val="0"/>
        <w:ind w:left="5387"/>
        <w:outlineLvl w:val="0"/>
        <w:rPr>
          <w:rFonts w:ascii="Arial" w:hAnsi="Arial" w:cs="Arial"/>
          <w:sz w:val="24"/>
          <w:szCs w:val="24"/>
        </w:rPr>
      </w:pPr>
    </w:p>
    <w:p w:rsidR="008A05ED" w:rsidRDefault="008A05ED" w:rsidP="008863CF">
      <w:pPr>
        <w:widowControl w:val="0"/>
        <w:autoSpaceDE w:val="0"/>
        <w:autoSpaceDN w:val="0"/>
        <w:adjustRightInd w:val="0"/>
        <w:ind w:left="5387"/>
        <w:outlineLvl w:val="0"/>
        <w:rPr>
          <w:rFonts w:ascii="Arial" w:hAnsi="Arial" w:cs="Arial"/>
          <w:sz w:val="24"/>
          <w:szCs w:val="24"/>
        </w:rPr>
      </w:pPr>
    </w:p>
    <w:p w:rsidR="008A05ED" w:rsidRDefault="008A05ED" w:rsidP="008863CF">
      <w:pPr>
        <w:widowControl w:val="0"/>
        <w:autoSpaceDE w:val="0"/>
        <w:autoSpaceDN w:val="0"/>
        <w:adjustRightInd w:val="0"/>
        <w:ind w:left="5387"/>
        <w:outlineLvl w:val="0"/>
        <w:rPr>
          <w:rFonts w:ascii="Arial" w:hAnsi="Arial" w:cs="Arial"/>
          <w:sz w:val="24"/>
          <w:szCs w:val="24"/>
        </w:rPr>
      </w:pPr>
    </w:p>
    <w:p w:rsidR="008A05ED" w:rsidRDefault="008A05ED" w:rsidP="008863CF">
      <w:pPr>
        <w:widowControl w:val="0"/>
        <w:autoSpaceDE w:val="0"/>
        <w:autoSpaceDN w:val="0"/>
        <w:adjustRightInd w:val="0"/>
        <w:ind w:left="5387"/>
        <w:outlineLvl w:val="0"/>
        <w:rPr>
          <w:rFonts w:ascii="Arial" w:hAnsi="Arial" w:cs="Arial"/>
          <w:sz w:val="24"/>
          <w:szCs w:val="24"/>
        </w:rPr>
      </w:pPr>
    </w:p>
    <w:p w:rsidR="008A05ED" w:rsidRDefault="008A05ED" w:rsidP="008863CF">
      <w:pPr>
        <w:widowControl w:val="0"/>
        <w:autoSpaceDE w:val="0"/>
        <w:autoSpaceDN w:val="0"/>
        <w:adjustRightInd w:val="0"/>
        <w:ind w:left="5387"/>
        <w:outlineLvl w:val="0"/>
        <w:rPr>
          <w:rFonts w:ascii="Arial" w:hAnsi="Arial" w:cs="Arial"/>
          <w:sz w:val="24"/>
          <w:szCs w:val="24"/>
        </w:rPr>
      </w:pPr>
    </w:p>
    <w:p w:rsidR="008A05ED" w:rsidRDefault="008A05ED" w:rsidP="008863CF">
      <w:pPr>
        <w:widowControl w:val="0"/>
        <w:autoSpaceDE w:val="0"/>
        <w:autoSpaceDN w:val="0"/>
        <w:adjustRightInd w:val="0"/>
        <w:ind w:left="5387"/>
        <w:outlineLvl w:val="0"/>
        <w:rPr>
          <w:rFonts w:ascii="Arial" w:hAnsi="Arial" w:cs="Arial"/>
          <w:sz w:val="24"/>
          <w:szCs w:val="24"/>
        </w:rPr>
      </w:pPr>
    </w:p>
    <w:p w:rsidR="008A05ED" w:rsidRDefault="008A05ED" w:rsidP="008863CF">
      <w:pPr>
        <w:widowControl w:val="0"/>
        <w:autoSpaceDE w:val="0"/>
        <w:autoSpaceDN w:val="0"/>
        <w:adjustRightInd w:val="0"/>
        <w:ind w:left="5387"/>
        <w:outlineLvl w:val="0"/>
        <w:rPr>
          <w:rFonts w:ascii="Arial" w:hAnsi="Arial" w:cs="Arial"/>
          <w:sz w:val="24"/>
          <w:szCs w:val="24"/>
        </w:rPr>
      </w:pPr>
    </w:p>
    <w:p w:rsidR="008A05ED" w:rsidRDefault="008A05ED" w:rsidP="008863CF">
      <w:pPr>
        <w:widowControl w:val="0"/>
        <w:autoSpaceDE w:val="0"/>
        <w:autoSpaceDN w:val="0"/>
        <w:adjustRightInd w:val="0"/>
        <w:ind w:left="5387"/>
        <w:outlineLvl w:val="0"/>
        <w:rPr>
          <w:rFonts w:ascii="Arial" w:hAnsi="Arial" w:cs="Arial"/>
          <w:sz w:val="24"/>
          <w:szCs w:val="24"/>
        </w:rPr>
      </w:pPr>
    </w:p>
    <w:p w:rsidR="008A05ED" w:rsidRDefault="008A05ED" w:rsidP="008863CF">
      <w:pPr>
        <w:widowControl w:val="0"/>
        <w:autoSpaceDE w:val="0"/>
        <w:autoSpaceDN w:val="0"/>
        <w:adjustRightInd w:val="0"/>
        <w:ind w:left="5387"/>
        <w:outlineLvl w:val="0"/>
        <w:rPr>
          <w:rFonts w:ascii="Arial" w:hAnsi="Arial" w:cs="Arial"/>
          <w:sz w:val="24"/>
          <w:szCs w:val="24"/>
        </w:rPr>
      </w:pPr>
    </w:p>
    <w:p w:rsidR="008A05ED" w:rsidRDefault="008A05ED" w:rsidP="008863CF">
      <w:pPr>
        <w:widowControl w:val="0"/>
        <w:autoSpaceDE w:val="0"/>
        <w:autoSpaceDN w:val="0"/>
        <w:adjustRightInd w:val="0"/>
        <w:ind w:left="5387"/>
        <w:outlineLvl w:val="0"/>
        <w:rPr>
          <w:rFonts w:ascii="Arial" w:hAnsi="Arial" w:cs="Arial"/>
          <w:sz w:val="24"/>
          <w:szCs w:val="24"/>
        </w:rPr>
      </w:pPr>
    </w:p>
    <w:p w:rsidR="008A05ED" w:rsidRDefault="008A05ED" w:rsidP="008863CF">
      <w:pPr>
        <w:widowControl w:val="0"/>
        <w:autoSpaceDE w:val="0"/>
        <w:autoSpaceDN w:val="0"/>
        <w:adjustRightInd w:val="0"/>
        <w:ind w:left="5387"/>
        <w:outlineLvl w:val="0"/>
        <w:rPr>
          <w:rFonts w:ascii="Arial" w:hAnsi="Arial" w:cs="Arial"/>
          <w:sz w:val="24"/>
          <w:szCs w:val="24"/>
        </w:rPr>
      </w:pPr>
    </w:p>
    <w:p w:rsidR="008A05ED" w:rsidRDefault="008A05ED" w:rsidP="008863CF">
      <w:pPr>
        <w:widowControl w:val="0"/>
        <w:autoSpaceDE w:val="0"/>
        <w:autoSpaceDN w:val="0"/>
        <w:adjustRightInd w:val="0"/>
        <w:ind w:left="5387"/>
        <w:outlineLvl w:val="0"/>
        <w:rPr>
          <w:rFonts w:ascii="Arial" w:hAnsi="Arial" w:cs="Arial"/>
          <w:sz w:val="24"/>
          <w:szCs w:val="24"/>
        </w:rPr>
      </w:pPr>
    </w:p>
    <w:p w:rsidR="008A05ED" w:rsidRDefault="008A05ED" w:rsidP="008863CF">
      <w:pPr>
        <w:widowControl w:val="0"/>
        <w:autoSpaceDE w:val="0"/>
        <w:autoSpaceDN w:val="0"/>
        <w:adjustRightInd w:val="0"/>
        <w:ind w:left="5387"/>
        <w:outlineLvl w:val="0"/>
        <w:rPr>
          <w:rFonts w:ascii="Arial" w:hAnsi="Arial" w:cs="Arial"/>
          <w:sz w:val="24"/>
          <w:szCs w:val="24"/>
        </w:rPr>
      </w:pPr>
    </w:p>
    <w:p w:rsidR="008A05ED" w:rsidRDefault="008A05ED" w:rsidP="008863CF">
      <w:pPr>
        <w:widowControl w:val="0"/>
        <w:autoSpaceDE w:val="0"/>
        <w:autoSpaceDN w:val="0"/>
        <w:adjustRightInd w:val="0"/>
        <w:ind w:left="5387"/>
        <w:outlineLvl w:val="0"/>
        <w:rPr>
          <w:rFonts w:ascii="Arial" w:hAnsi="Arial" w:cs="Arial"/>
          <w:sz w:val="24"/>
          <w:szCs w:val="24"/>
        </w:rPr>
      </w:pPr>
    </w:p>
    <w:p w:rsidR="008A05ED" w:rsidRDefault="008A05ED" w:rsidP="008863CF">
      <w:pPr>
        <w:widowControl w:val="0"/>
        <w:autoSpaceDE w:val="0"/>
        <w:autoSpaceDN w:val="0"/>
        <w:adjustRightInd w:val="0"/>
        <w:ind w:left="5387"/>
        <w:outlineLvl w:val="0"/>
        <w:rPr>
          <w:rFonts w:ascii="Arial" w:hAnsi="Arial" w:cs="Arial"/>
          <w:sz w:val="24"/>
          <w:szCs w:val="24"/>
        </w:rPr>
      </w:pPr>
    </w:p>
    <w:p w:rsidR="008A05ED" w:rsidRDefault="008A05ED" w:rsidP="008863CF">
      <w:pPr>
        <w:widowControl w:val="0"/>
        <w:autoSpaceDE w:val="0"/>
        <w:autoSpaceDN w:val="0"/>
        <w:adjustRightInd w:val="0"/>
        <w:ind w:left="5387"/>
        <w:outlineLvl w:val="0"/>
        <w:rPr>
          <w:rFonts w:ascii="Arial" w:hAnsi="Arial" w:cs="Arial"/>
          <w:sz w:val="24"/>
          <w:szCs w:val="24"/>
        </w:rPr>
      </w:pPr>
    </w:p>
    <w:p w:rsidR="008A05ED" w:rsidRDefault="008A05ED" w:rsidP="008863CF">
      <w:pPr>
        <w:widowControl w:val="0"/>
        <w:autoSpaceDE w:val="0"/>
        <w:autoSpaceDN w:val="0"/>
        <w:adjustRightInd w:val="0"/>
        <w:ind w:left="5387"/>
        <w:outlineLvl w:val="0"/>
        <w:rPr>
          <w:rFonts w:ascii="Arial" w:hAnsi="Arial" w:cs="Arial"/>
          <w:sz w:val="24"/>
          <w:szCs w:val="24"/>
        </w:rPr>
      </w:pPr>
    </w:p>
    <w:p w:rsidR="008A05ED" w:rsidRPr="00462919" w:rsidRDefault="008A05ED" w:rsidP="008863CF">
      <w:pPr>
        <w:widowControl w:val="0"/>
        <w:autoSpaceDE w:val="0"/>
        <w:autoSpaceDN w:val="0"/>
        <w:adjustRightInd w:val="0"/>
        <w:ind w:left="5387"/>
        <w:outlineLvl w:val="0"/>
        <w:rPr>
          <w:rFonts w:ascii="Arial" w:hAnsi="Arial" w:cs="Arial"/>
          <w:sz w:val="24"/>
          <w:szCs w:val="24"/>
        </w:rPr>
      </w:pPr>
    </w:p>
    <w:p w:rsidR="009440F0" w:rsidRDefault="009440F0" w:rsidP="008863CF">
      <w:pPr>
        <w:widowControl w:val="0"/>
        <w:autoSpaceDE w:val="0"/>
        <w:autoSpaceDN w:val="0"/>
        <w:adjustRightInd w:val="0"/>
        <w:ind w:left="5387"/>
        <w:outlineLvl w:val="0"/>
        <w:rPr>
          <w:rFonts w:ascii="Arial" w:hAnsi="Arial" w:cs="Arial"/>
          <w:sz w:val="24"/>
          <w:szCs w:val="24"/>
        </w:rPr>
      </w:pPr>
    </w:p>
    <w:p w:rsidR="009440F0" w:rsidRDefault="009440F0" w:rsidP="008863CF">
      <w:pPr>
        <w:widowControl w:val="0"/>
        <w:autoSpaceDE w:val="0"/>
        <w:autoSpaceDN w:val="0"/>
        <w:adjustRightInd w:val="0"/>
        <w:ind w:left="5387"/>
        <w:outlineLvl w:val="0"/>
        <w:rPr>
          <w:rFonts w:ascii="Arial" w:hAnsi="Arial" w:cs="Arial"/>
          <w:sz w:val="24"/>
          <w:szCs w:val="24"/>
        </w:rPr>
      </w:pPr>
    </w:p>
    <w:p w:rsidR="009440F0" w:rsidRDefault="009440F0" w:rsidP="008863CF">
      <w:pPr>
        <w:widowControl w:val="0"/>
        <w:autoSpaceDE w:val="0"/>
        <w:autoSpaceDN w:val="0"/>
        <w:adjustRightInd w:val="0"/>
        <w:ind w:left="5387"/>
        <w:outlineLvl w:val="0"/>
        <w:rPr>
          <w:rFonts w:ascii="Arial" w:hAnsi="Arial" w:cs="Arial"/>
          <w:sz w:val="24"/>
          <w:szCs w:val="24"/>
        </w:rPr>
      </w:pPr>
    </w:p>
    <w:p w:rsidR="009440F0" w:rsidRDefault="009440F0" w:rsidP="008863CF">
      <w:pPr>
        <w:widowControl w:val="0"/>
        <w:autoSpaceDE w:val="0"/>
        <w:autoSpaceDN w:val="0"/>
        <w:adjustRightInd w:val="0"/>
        <w:ind w:left="5387"/>
        <w:outlineLvl w:val="0"/>
        <w:rPr>
          <w:rFonts w:ascii="Arial" w:hAnsi="Arial" w:cs="Arial"/>
          <w:sz w:val="24"/>
          <w:szCs w:val="24"/>
        </w:rPr>
      </w:pPr>
    </w:p>
    <w:p w:rsidR="009440F0" w:rsidRDefault="009440F0" w:rsidP="008863CF">
      <w:pPr>
        <w:widowControl w:val="0"/>
        <w:autoSpaceDE w:val="0"/>
        <w:autoSpaceDN w:val="0"/>
        <w:adjustRightInd w:val="0"/>
        <w:ind w:left="5387"/>
        <w:outlineLvl w:val="0"/>
        <w:rPr>
          <w:rFonts w:ascii="Arial" w:hAnsi="Arial" w:cs="Arial"/>
          <w:sz w:val="24"/>
          <w:szCs w:val="24"/>
        </w:rPr>
      </w:pPr>
    </w:p>
    <w:p w:rsidR="009440F0" w:rsidRDefault="009440F0" w:rsidP="008863CF">
      <w:pPr>
        <w:widowControl w:val="0"/>
        <w:autoSpaceDE w:val="0"/>
        <w:autoSpaceDN w:val="0"/>
        <w:adjustRightInd w:val="0"/>
        <w:ind w:left="5387"/>
        <w:outlineLvl w:val="0"/>
        <w:rPr>
          <w:rFonts w:ascii="Arial" w:hAnsi="Arial" w:cs="Arial"/>
          <w:sz w:val="24"/>
          <w:szCs w:val="24"/>
        </w:rPr>
      </w:pPr>
    </w:p>
    <w:p w:rsidR="009440F0" w:rsidRDefault="009440F0" w:rsidP="008863CF">
      <w:pPr>
        <w:widowControl w:val="0"/>
        <w:autoSpaceDE w:val="0"/>
        <w:autoSpaceDN w:val="0"/>
        <w:adjustRightInd w:val="0"/>
        <w:ind w:left="5387"/>
        <w:outlineLvl w:val="0"/>
        <w:rPr>
          <w:rFonts w:ascii="Arial" w:hAnsi="Arial" w:cs="Arial"/>
          <w:sz w:val="24"/>
          <w:szCs w:val="24"/>
        </w:rPr>
      </w:pPr>
    </w:p>
    <w:p w:rsidR="009440F0" w:rsidRDefault="009440F0" w:rsidP="008863CF">
      <w:pPr>
        <w:widowControl w:val="0"/>
        <w:autoSpaceDE w:val="0"/>
        <w:autoSpaceDN w:val="0"/>
        <w:adjustRightInd w:val="0"/>
        <w:ind w:left="5387"/>
        <w:outlineLvl w:val="0"/>
        <w:rPr>
          <w:rFonts w:ascii="Arial" w:hAnsi="Arial" w:cs="Arial"/>
          <w:sz w:val="24"/>
          <w:szCs w:val="24"/>
        </w:rPr>
      </w:pPr>
    </w:p>
    <w:p w:rsidR="009440F0" w:rsidRDefault="009440F0" w:rsidP="008863CF">
      <w:pPr>
        <w:widowControl w:val="0"/>
        <w:autoSpaceDE w:val="0"/>
        <w:autoSpaceDN w:val="0"/>
        <w:adjustRightInd w:val="0"/>
        <w:ind w:left="5387"/>
        <w:outlineLvl w:val="0"/>
        <w:rPr>
          <w:rFonts w:ascii="Arial" w:hAnsi="Arial" w:cs="Arial"/>
          <w:sz w:val="24"/>
          <w:szCs w:val="24"/>
        </w:rPr>
      </w:pPr>
    </w:p>
    <w:p w:rsidR="009440F0" w:rsidRDefault="009440F0" w:rsidP="008863CF">
      <w:pPr>
        <w:widowControl w:val="0"/>
        <w:autoSpaceDE w:val="0"/>
        <w:autoSpaceDN w:val="0"/>
        <w:adjustRightInd w:val="0"/>
        <w:ind w:left="5387"/>
        <w:outlineLvl w:val="0"/>
        <w:rPr>
          <w:rFonts w:ascii="Arial" w:hAnsi="Arial" w:cs="Arial"/>
          <w:sz w:val="24"/>
          <w:szCs w:val="24"/>
        </w:rPr>
      </w:pPr>
    </w:p>
    <w:p w:rsidR="008863CF" w:rsidRPr="00462919" w:rsidRDefault="008863CF" w:rsidP="008863CF">
      <w:pPr>
        <w:widowControl w:val="0"/>
        <w:autoSpaceDE w:val="0"/>
        <w:autoSpaceDN w:val="0"/>
        <w:adjustRightInd w:val="0"/>
        <w:ind w:left="5387"/>
        <w:outlineLvl w:val="0"/>
        <w:rPr>
          <w:rFonts w:ascii="Arial" w:hAnsi="Arial" w:cs="Arial"/>
          <w:sz w:val="24"/>
          <w:szCs w:val="24"/>
        </w:rPr>
      </w:pPr>
      <w:r w:rsidRPr="00462919">
        <w:rPr>
          <w:rFonts w:ascii="Arial" w:hAnsi="Arial" w:cs="Arial"/>
          <w:sz w:val="24"/>
          <w:szCs w:val="24"/>
        </w:rPr>
        <w:t>УТВЕРЖДЕН</w:t>
      </w:r>
    </w:p>
    <w:p w:rsidR="008863CF" w:rsidRPr="00462919" w:rsidRDefault="008863CF" w:rsidP="008863CF">
      <w:pPr>
        <w:widowControl w:val="0"/>
        <w:autoSpaceDE w:val="0"/>
        <w:autoSpaceDN w:val="0"/>
        <w:adjustRightInd w:val="0"/>
        <w:ind w:left="5387"/>
        <w:rPr>
          <w:rFonts w:ascii="Arial" w:hAnsi="Arial" w:cs="Arial"/>
          <w:sz w:val="24"/>
          <w:szCs w:val="24"/>
        </w:rPr>
      </w:pPr>
      <w:r w:rsidRPr="00462919">
        <w:rPr>
          <w:rFonts w:ascii="Arial" w:hAnsi="Arial" w:cs="Arial"/>
          <w:sz w:val="24"/>
          <w:szCs w:val="24"/>
        </w:rPr>
        <w:t xml:space="preserve">постановлением администрации </w:t>
      </w:r>
      <w:proofErr w:type="spellStart"/>
      <w:r w:rsidR="009440F0">
        <w:rPr>
          <w:rFonts w:ascii="Arial" w:hAnsi="Arial" w:cs="Arial"/>
          <w:sz w:val="24"/>
          <w:szCs w:val="24"/>
        </w:rPr>
        <w:t>Усть-Хоперского</w:t>
      </w:r>
      <w:proofErr w:type="spellEnd"/>
      <w:r w:rsidRPr="00462919">
        <w:rPr>
          <w:rFonts w:ascii="Arial" w:hAnsi="Arial" w:cs="Arial"/>
          <w:sz w:val="24"/>
          <w:szCs w:val="24"/>
        </w:rPr>
        <w:t xml:space="preserve"> сельского поселения </w:t>
      </w:r>
    </w:p>
    <w:p w:rsidR="008863CF" w:rsidRPr="00462919" w:rsidRDefault="009440F0" w:rsidP="008863CF">
      <w:pPr>
        <w:widowControl w:val="0"/>
        <w:autoSpaceDE w:val="0"/>
        <w:autoSpaceDN w:val="0"/>
        <w:adjustRightInd w:val="0"/>
        <w:ind w:left="5387"/>
        <w:rPr>
          <w:rFonts w:ascii="Arial" w:hAnsi="Arial" w:cs="Arial"/>
          <w:sz w:val="24"/>
          <w:szCs w:val="24"/>
        </w:rPr>
      </w:pPr>
      <w:r>
        <w:rPr>
          <w:rFonts w:ascii="Arial" w:hAnsi="Arial" w:cs="Arial"/>
          <w:sz w:val="24"/>
          <w:szCs w:val="24"/>
        </w:rPr>
        <w:t>№ 38 от 24</w:t>
      </w:r>
      <w:r w:rsidR="008863CF" w:rsidRPr="00462919">
        <w:rPr>
          <w:rFonts w:ascii="Arial" w:hAnsi="Arial" w:cs="Arial"/>
          <w:sz w:val="24"/>
          <w:szCs w:val="24"/>
        </w:rPr>
        <w:t>.09.2021г.</w:t>
      </w:r>
    </w:p>
    <w:p w:rsidR="00561EA7" w:rsidRPr="00462919" w:rsidRDefault="00561EA7" w:rsidP="00561EA7">
      <w:pPr>
        <w:widowControl w:val="0"/>
        <w:autoSpaceDE w:val="0"/>
        <w:autoSpaceDN w:val="0"/>
        <w:adjustRightInd w:val="0"/>
        <w:ind w:firstLine="540"/>
        <w:jc w:val="both"/>
        <w:rPr>
          <w:rFonts w:ascii="Arial" w:hAnsi="Arial" w:cs="Arial"/>
          <w:sz w:val="24"/>
          <w:szCs w:val="24"/>
        </w:rPr>
      </w:pPr>
    </w:p>
    <w:p w:rsidR="00561EA7" w:rsidRPr="00462919" w:rsidRDefault="00561EA7" w:rsidP="00561EA7">
      <w:pPr>
        <w:pStyle w:val="ConsPlusCell"/>
        <w:jc w:val="center"/>
        <w:rPr>
          <w:b/>
          <w:sz w:val="24"/>
          <w:szCs w:val="24"/>
        </w:rPr>
      </w:pPr>
      <w:bookmarkStart w:id="0" w:name="Par34"/>
      <w:bookmarkEnd w:id="0"/>
      <w:r w:rsidRPr="00462919">
        <w:rPr>
          <w:b/>
          <w:sz w:val="24"/>
          <w:szCs w:val="24"/>
        </w:rPr>
        <w:t>Административный регламент</w:t>
      </w:r>
    </w:p>
    <w:p w:rsidR="00561EA7" w:rsidRPr="00462919" w:rsidRDefault="00561EA7" w:rsidP="00771E75">
      <w:pPr>
        <w:autoSpaceDE w:val="0"/>
        <w:autoSpaceDN w:val="0"/>
        <w:adjustRightInd w:val="0"/>
        <w:jc w:val="center"/>
        <w:rPr>
          <w:rFonts w:ascii="Arial" w:hAnsi="Arial" w:cs="Arial"/>
          <w:b/>
          <w:sz w:val="24"/>
          <w:szCs w:val="24"/>
        </w:rPr>
      </w:pPr>
      <w:r w:rsidRPr="00462919">
        <w:rPr>
          <w:rFonts w:ascii="Arial" w:hAnsi="Arial" w:cs="Arial"/>
          <w:b/>
          <w:sz w:val="24"/>
          <w:szCs w:val="24"/>
        </w:rPr>
        <w:t xml:space="preserve">предоставления муниципальной услуги «Предоставление земельных участков, находящихся в муниципальной собственности </w:t>
      </w:r>
      <w:proofErr w:type="spellStart"/>
      <w:r w:rsidR="009440F0">
        <w:rPr>
          <w:rFonts w:ascii="Arial" w:hAnsi="Arial" w:cs="Arial"/>
          <w:b/>
          <w:sz w:val="24"/>
          <w:szCs w:val="24"/>
        </w:rPr>
        <w:t>Усть-Хоперского</w:t>
      </w:r>
      <w:proofErr w:type="spellEnd"/>
      <w:r w:rsidR="008863CF" w:rsidRPr="00462919">
        <w:rPr>
          <w:rFonts w:ascii="Arial" w:hAnsi="Arial" w:cs="Arial"/>
          <w:b/>
          <w:sz w:val="24"/>
          <w:szCs w:val="24"/>
        </w:rPr>
        <w:t xml:space="preserve"> сельского поселения </w:t>
      </w:r>
      <w:proofErr w:type="spellStart"/>
      <w:r w:rsidR="008863CF" w:rsidRPr="00462919">
        <w:rPr>
          <w:rFonts w:ascii="Arial" w:hAnsi="Arial" w:cs="Arial"/>
          <w:b/>
          <w:spacing w:val="-4"/>
          <w:sz w:val="24"/>
          <w:szCs w:val="24"/>
        </w:rPr>
        <w:t>Серафимовичского</w:t>
      </w:r>
      <w:proofErr w:type="spellEnd"/>
      <w:r w:rsidR="008863CF" w:rsidRPr="00462919">
        <w:rPr>
          <w:rFonts w:ascii="Arial" w:hAnsi="Arial" w:cs="Arial"/>
          <w:b/>
          <w:spacing w:val="-4"/>
          <w:sz w:val="24"/>
          <w:szCs w:val="24"/>
        </w:rPr>
        <w:t xml:space="preserve"> муниципального района Волгоградской области,</w:t>
      </w:r>
      <w:r w:rsidRPr="00462919">
        <w:rPr>
          <w:rFonts w:ascii="Arial" w:hAnsi="Arial" w:cs="Arial"/>
          <w:b/>
          <w:sz w:val="24"/>
          <w:szCs w:val="24"/>
        </w:rPr>
        <w:t xml:space="preserve"> в аренду без проведения торгов»</w:t>
      </w:r>
    </w:p>
    <w:p w:rsidR="00771E75" w:rsidRPr="00462919" w:rsidRDefault="00771E75" w:rsidP="00771E75">
      <w:pPr>
        <w:autoSpaceDE w:val="0"/>
        <w:autoSpaceDN w:val="0"/>
        <w:adjustRightInd w:val="0"/>
        <w:jc w:val="center"/>
        <w:rPr>
          <w:rFonts w:ascii="Arial" w:hAnsi="Arial" w:cs="Arial"/>
          <w:sz w:val="24"/>
          <w:szCs w:val="24"/>
        </w:rPr>
      </w:pPr>
    </w:p>
    <w:p w:rsidR="00561EA7" w:rsidRPr="00462919" w:rsidRDefault="00561EA7" w:rsidP="00561EA7">
      <w:pPr>
        <w:widowControl w:val="0"/>
        <w:autoSpaceDE w:val="0"/>
        <w:autoSpaceDN w:val="0"/>
        <w:adjustRightInd w:val="0"/>
        <w:jc w:val="center"/>
        <w:outlineLvl w:val="1"/>
        <w:rPr>
          <w:rFonts w:ascii="Arial" w:hAnsi="Arial" w:cs="Arial"/>
          <w:b/>
          <w:sz w:val="24"/>
          <w:szCs w:val="24"/>
        </w:rPr>
      </w:pPr>
      <w:r w:rsidRPr="00462919">
        <w:rPr>
          <w:rFonts w:ascii="Arial" w:hAnsi="Arial" w:cs="Arial"/>
          <w:b/>
          <w:sz w:val="24"/>
          <w:szCs w:val="24"/>
        </w:rPr>
        <w:t>1. Общие положения</w:t>
      </w:r>
    </w:p>
    <w:p w:rsidR="00561EA7" w:rsidRPr="00462919" w:rsidRDefault="00561EA7" w:rsidP="00561EA7">
      <w:pPr>
        <w:autoSpaceDE w:val="0"/>
        <w:autoSpaceDN w:val="0"/>
        <w:adjustRightInd w:val="0"/>
        <w:ind w:firstLine="540"/>
        <w:jc w:val="both"/>
        <w:rPr>
          <w:rFonts w:ascii="Arial" w:hAnsi="Arial" w:cs="Arial"/>
          <w:sz w:val="24"/>
          <w:szCs w:val="24"/>
        </w:rPr>
      </w:pPr>
    </w:p>
    <w:p w:rsidR="00561EA7" w:rsidRPr="00462919" w:rsidRDefault="00561EA7"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1.1. Предмет регулирования</w:t>
      </w:r>
    </w:p>
    <w:p w:rsidR="00561EA7" w:rsidRPr="00462919" w:rsidRDefault="00561EA7" w:rsidP="00391E03">
      <w:pPr>
        <w:ind w:firstLine="709"/>
        <w:jc w:val="both"/>
        <w:rPr>
          <w:rFonts w:ascii="Arial" w:hAnsi="Arial" w:cs="Arial"/>
          <w:sz w:val="24"/>
          <w:szCs w:val="24"/>
        </w:rPr>
      </w:pPr>
      <w:proofErr w:type="gramStart"/>
      <w:r w:rsidRPr="00462919">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proofErr w:type="spellStart"/>
      <w:r w:rsidR="009440F0">
        <w:rPr>
          <w:rFonts w:ascii="Arial" w:hAnsi="Arial" w:cs="Arial"/>
          <w:sz w:val="24"/>
          <w:szCs w:val="24"/>
        </w:rPr>
        <w:t>Усть-Хоперского</w:t>
      </w:r>
      <w:proofErr w:type="spellEnd"/>
      <w:r w:rsidR="008863CF" w:rsidRPr="00462919">
        <w:rPr>
          <w:rFonts w:ascii="Arial" w:hAnsi="Arial" w:cs="Arial"/>
          <w:sz w:val="24"/>
          <w:szCs w:val="24"/>
        </w:rPr>
        <w:t xml:space="preserve"> сельского поселения </w:t>
      </w:r>
      <w:proofErr w:type="spellStart"/>
      <w:r w:rsidR="008863CF" w:rsidRPr="00462919">
        <w:rPr>
          <w:rFonts w:ascii="Arial" w:hAnsi="Arial" w:cs="Arial"/>
          <w:spacing w:val="-4"/>
          <w:sz w:val="24"/>
          <w:szCs w:val="24"/>
        </w:rPr>
        <w:t>Серафимовичского</w:t>
      </w:r>
      <w:proofErr w:type="spellEnd"/>
      <w:r w:rsidR="008863CF" w:rsidRPr="00462919">
        <w:rPr>
          <w:rFonts w:ascii="Arial" w:hAnsi="Arial" w:cs="Arial"/>
          <w:spacing w:val="-4"/>
          <w:sz w:val="24"/>
          <w:szCs w:val="24"/>
        </w:rPr>
        <w:t xml:space="preserve"> муниципального района Волгоградской области</w:t>
      </w:r>
      <w:r w:rsidRPr="00462919">
        <w:rPr>
          <w:rFonts w:ascii="Arial" w:hAnsi="Arial" w:cs="Arial"/>
          <w:sz w:val="24"/>
          <w:szCs w:val="24"/>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8863CF" w:rsidRPr="00462919">
        <w:rPr>
          <w:rFonts w:ascii="Arial" w:hAnsi="Arial" w:cs="Arial"/>
          <w:sz w:val="24"/>
          <w:szCs w:val="24"/>
        </w:rPr>
        <w:t xml:space="preserve">администрацией </w:t>
      </w:r>
      <w:proofErr w:type="spellStart"/>
      <w:r w:rsidR="009440F0">
        <w:rPr>
          <w:rFonts w:ascii="Arial" w:hAnsi="Arial" w:cs="Arial"/>
          <w:sz w:val="24"/>
          <w:szCs w:val="24"/>
        </w:rPr>
        <w:t>Усть-Хоперского</w:t>
      </w:r>
      <w:proofErr w:type="spellEnd"/>
      <w:r w:rsidR="008863CF" w:rsidRPr="00462919">
        <w:rPr>
          <w:rFonts w:ascii="Arial" w:hAnsi="Arial" w:cs="Arial"/>
          <w:sz w:val="24"/>
          <w:szCs w:val="24"/>
        </w:rPr>
        <w:t xml:space="preserve"> сельского поселения </w:t>
      </w:r>
      <w:proofErr w:type="spellStart"/>
      <w:r w:rsidR="008863CF" w:rsidRPr="00462919">
        <w:rPr>
          <w:rFonts w:ascii="Arial" w:hAnsi="Arial" w:cs="Arial"/>
          <w:spacing w:val="-4"/>
          <w:sz w:val="24"/>
          <w:szCs w:val="24"/>
        </w:rPr>
        <w:t>Серафимовичского</w:t>
      </w:r>
      <w:proofErr w:type="spellEnd"/>
      <w:r w:rsidR="008863CF" w:rsidRPr="00462919">
        <w:rPr>
          <w:rFonts w:ascii="Arial" w:hAnsi="Arial" w:cs="Arial"/>
          <w:spacing w:val="-4"/>
          <w:sz w:val="24"/>
          <w:szCs w:val="24"/>
        </w:rPr>
        <w:t xml:space="preserve"> муниципального района Волгоградской области</w:t>
      </w:r>
      <w:r w:rsidRPr="00462919">
        <w:rPr>
          <w:rFonts w:ascii="Arial" w:hAnsi="Arial" w:cs="Arial"/>
          <w:sz w:val="24"/>
          <w:szCs w:val="24"/>
        </w:rPr>
        <w:t>.</w:t>
      </w:r>
      <w:proofErr w:type="gramEnd"/>
    </w:p>
    <w:p w:rsidR="00561EA7" w:rsidRPr="00462919" w:rsidRDefault="00561EA7" w:rsidP="00391E03">
      <w:pPr>
        <w:ind w:firstLine="709"/>
        <w:jc w:val="both"/>
        <w:rPr>
          <w:rFonts w:ascii="Arial" w:hAnsi="Arial" w:cs="Arial"/>
          <w:sz w:val="24"/>
          <w:szCs w:val="24"/>
        </w:rPr>
      </w:pPr>
      <w:r w:rsidRPr="00462919">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462919" w:rsidRDefault="00561EA7"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Договор аренды земельного участка заключается без проведения торгов в случае предоставления:</w:t>
      </w:r>
    </w:p>
    <w:p w:rsidR="00561EA7" w:rsidRPr="00462919" w:rsidRDefault="00127EC9"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1)</w:t>
      </w:r>
      <w:r w:rsidR="00561EA7" w:rsidRPr="00462919">
        <w:rPr>
          <w:rFonts w:ascii="Arial" w:hAnsi="Arial" w:cs="Arial"/>
          <w:sz w:val="24"/>
          <w:szCs w:val="24"/>
        </w:rPr>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462919" w:rsidRDefault="00127EC9"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2)</w:t>
      </w:r>
      <w:r w:rsidR="00561EA7" w:rsidRPr="00462919">
        <w:rPr>
          <w:rFonts w:ascii="Arial" w:hAnsi="Arial" w:cs="Arial"/>
          <w:sz w:val="24"/>
          <w:szCs w:val="24"/>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00561EA7" w:rsidRPr="00462919">
          <w:rPr>
            <w:rFonts w:ascii="Arial" w:hAnsi="Arial" w:cs="Arial"/>
            <w:sz w:val="24"/>
            <w:szCs w:val="24"/>
          </w:rPr>
          <w:t>критериям</w:t>
        </w:r>
      </w:hyperlink>
      <w:r w:rsidR="00561EA7" w:rsidRPr="00462919">
        <w:rPr>
          <w:rFonts w:ascii="Arial" w:hAnsi="Arial" w:cs="Arial"/>
          <w:sz w:val="24"/>
          <w:szCs w:val="24"/>
        </w:rPr>
        <w:t>, установленным Правительством Российской Федерации (п.п. 2 п. 2 ст. 39.6 ЗК РФ);</w:t>
      </w:r>
    </w:p>
    <w:p w:rsidR="00561EA7" w:rsidRPr="00462919" w:rsidRDefault="00127EC9"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561EA7" w:rsidRPr="00462919">
        <w:rPr>
          <w:rFonts w:ascii="Arial" w:hAnsi="Arial" w:cs="Arial"/>
          <w:sz w:val="24"/>
          <w:szCs w:val="24"/>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EA7" w:rsidRPr="00462919" w:rsidRDefault="00561EA7"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 </w:t>
      </w:r>
      <w:proofErr w:type="gramStart"/>
      <w:r w:rsidR="00127EC9" w:rsidRPr="00462919">
        <w:rPr>
          <w:rFonts w:ascii="Arial" w:hAnsi="Arial" w:cs="Arial"/>
          <w:sz w:val="24"/>
          <w:szCs w:val="24"/>
        </w:rPr>
        <w:t>4)</w:t>
      </w:r>
      <w:r w:rsidRPr="00462919">
        <w:rPr>
          <w:rFonts w:ascii="Arial" w:hAnsi="Arial" w:cs="Arial"/>
          <w:sz w:val="24"/>
          <w:szCs w:val="24"/>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462919">
          <w:rPr>
            <w:rFonts w:ascii="Arial" w:hAnsi="Arial" w:cs="Arial"/>
            <w:sz w:val="24"/>
            <w:szCs w:val="24"/>
          </w:rPr>
          <w:t>законом</w:t>
        </w:r>
      </w:hyperlink>
      <w:r w:rsidRPr="00462919">
        <w:rPr>
          <w:rFonts w:ascii="Arial" w:hAnsi="Arial" w:cs="Arial"/>
          <w:sz w:val="24"/>
          <w:szCs w:val="24"/>
        </w:rPr>
        <w:t xml:space="preserve"> от 30</w:t>
      </w:r>
      <w:r w:rsidR="00391E03" w:rsidRPr="00462919">
        <w:rPr>
          <w:rFonts w:ascii="Arial" w:hAnsi="Arial" w:cs="Arial"/>
          <w:sz w:val="24"/>
          <w:szCs w:val="24"/>
        </w:rPr>
        <w:t>.12.</w:t>
      </w:r>
      <w:r w:rsidRPr="00462919">
        <w:rPr>
          <w:rFonts w:ascii="Arial" w:hAnsi="Arial" w:cs="Arial"/>
          <w:sz w:val="24"/>
          <w:szCs w:val="24"/>
        </w:rPr>
        <w:t xml:space="preserve">2004 </w:t>
      </w:r>
      <w:r w:rsidR="00391E03" w:rsidRPr="00462919">
        <w:rPr>
          <w:rFonts w:ascii="Arial" w:hAnsi="Arial" w:cs="Arial"/>
          <w:sz w:val="24"/>
          <w:szCs w:val="24"/>
        </w:rPr>
        <w:t>№</w:t>
      </w:r>
      <w:r w:rsidRPr="00462919">
        <w:rPr>
          <w:rFonts w:ascii="Arial" w:hAnsi="Arial" w:cs="Arial"/>
          <w:sz w:val="24"/>
          <w:szCs w:val="24"/>
        </w:rPr>
        <w:t xml:space="preserve"> 214-ФЗ </w:t>
      </w:r>
      <w:r w:rsidR="00391E03" w:rsidRPr="00462919">
        <w:rPr>
          <w:rFonts w:ascii="Arial" w:hAnsi="Arial" w:cs="Arial"/>
          <w:sz w:val="24"/>
          <w:szCs w:val="24"/>
        </w:rPr>
        <w:t>«</w:t>
      </w:r>
      <w:r w:rsidRPr="00462919">
        <w:rPr>
          <w:rFonts w:ascii="Arial" w:hAnsi="Arial" w:cs="Arial"/>
          <w:sz w:val="24"/>
          <w:szCs w:val="24"/>
        </w:rPr>
        <w:t>Об участии в долевом строительстве многоквартирных домов и иных объектов недвижимости и о</w:t>
      </w:r>
      <w:proofErr w:type="gramEnd"/>
      <w:r w:rsidRPr="00462919">
        <w:rPr>
          <w:rFonts w:ascii="Arial" w:hAnsi="Arial" w:cs="Arial"/>
          <w:sz w:val="24"/>
          <w:szCs w:val="24"/>
        </w:rPr>
        <w:t xml:space="preserve"> </w:t>
      </w:r>
      <w:proofErr w:type="gramStart"/>
      <w:r w:rsidRPr="00462919">
        <w:rPr>
          <w:rFonts w:ascii="Arial" w:hAnsi="Arial" w:cs="Arial"/>
          <w:sz w:val="24"/>
          <w:szCs w:val="24"/>
        </w:rPr>
        <w:t>внесении изменений в некоторые законодате</w:t>
      </w:r>
      <w:r w:rsidR="00391E03" w:rsidRPr="00462919">
        <w:rPr>
          <w:rFonts w:ascii="Arial" w:hAnsi="Arial" w:cs="Arial"/>
          <w:sz w:val="24"/>
          <w:szCs w:val="24"/>
        </w:rPr>
        <w:t>льные акты Российской Федерации»</w:t>
      </w:r>
      <w:r w:rsidRPr="00462919">
        <w:rPr>
          <w:rFonts w:ascii="Arial" w:hAnsi="Arial" w:cs="Arial"/>
          <w:sz w:val="24"/>
          <w:szCs w:val="24"/>
        </w:rPr>
        <w:t xml:space="preserve">,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w:t>
      </w:r>
      <w:r w:rsidRPr="00462919">
        <w:rPr>
          <w:rFonts w:ascii="Arial" w:hAnsi="Arial" w:cs="Arial"/>
          <w:sz w:val="24"/>
          <w:szCs w:val="24"/>
        </w:rPr>
        <w:lastRenderedPageBreak/>
        <w:t>должностного лица субъекта Российской Федерации в порядке, установленном Правительством Российской Федерации (п.п. 3.1 п. 2 ст. 39.6 ЗК РФ);</w:t>
      </w:r>
      <w:proofErr w:type="gramEnd"/>
    </w:p>
    <w:p w:rsidR="00561EA7" w:rsidRPr="00462919" w:rsidRDefault="00127EC9"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5)</w:t>
      </w:r>
      <w:r w:rsidR="00561EA7" w:rsidRPr="00462919">
        <w:rPr>
          <w:rFonts w:ascii="Arial" w:hAnsi="Arial" w:cs="Arial"/>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561EA7" w:rsidRPr="00462919">
        <w:rPr>
          <w:rFonts w:ascii="Arial" w:hAnsi="Arial" w:cs="Arial"/>
          <w:sz w:val="24"/>
          <w:szCs w:val="24"/>
        </w:rPr>
        <w:t>о-</w:t>
      </w:r>
      <w:proofErr w:type="gramEnd"/>
      <w:r w:rsidR="00561EA7" w:rsidRPr="00462919">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 (п.п. 4 п. 2 ст. 39.6 ЗК РФ);</w:t>
      </w:r>
    </w:p>
    <w:p w:rsidR="00561EA7" w:rsidRPr="00462919" w:rsidRDefault="00127EC9" w:rsidP="00391E03">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6)</w:t>
      </w:r>
      <w:r w:rsidR="00561EA7" w:rsidRPr="00462919">
        <w:rPr>
          <w:rFonts w:ascii="Arial" w:hAnsi="Arial" w:cs="Arial"/>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462919">
        <w:rPr>
          <w:rFonts w:ascii="Arial" w:hAnsi="Arial" w:cs="Arial"/>
          <w:sz w:val="24"/>
          <w:szCs w:val="24"/>
        </w:rPr>
        <w:t xml:space="preserve">развития </w:t>
      </w:r>
      <w:r w:rsidR="00561EA7" w:rsidRPr="00462919">
        <w:rPr>
          <w:rFonts w:ascii="Arial" w:hAnsi="Arial" w:cs="Arial"/>
          <w:sz w:val="24"/>
          <w:szCs w:val="24"/>
        </w:rPr>
        <w:t xml:space="preserve">территории, лицу, с которым был заключен договор аренды такого земельного участка, если иное не предусмотрено </w:t>
      </w:r>
      <w:r w:rsidR="00787893" w:rsidRPr="00462919">
        <w:rPr>
          <w:rFonts w:ascii="Arial" w:hAnsi="Arial" w:cs="Arial"/>
          <w:sz w:val="24"/>
          <w:szCs w:val="24"/>
        </w:rPr>
        <w:t xml:space="preserve">подпунктом </w:t>
      </w:r>
      <w:hyperlink w:anchor="Par8" w:history="1">
        <w:r w:rsidR="00561EA7" w:rsidRPr="00462919">
          <w:rPr>
            <w:rFonts w:ascii="Arial" w:hAnsi="Arial" w:cs="Arial"/>
            <w:sz w:val="24"/>
            <w:szCs w:val="24"/>
          </w:rPr>
          <w:t>8</w:t>
        </w:r>
      </w:hyperlink>
      <w:r w:rsidR="00561EA7" w:rsidRPr="00462919">
        <w:rPr>
          <w:rFonts w:ascii="Arial" w:hAnsi="Arial" w:cs="Arial"/>
          <w:sz w:val="24"/>
          <w:szCs w:val="24"/>
        </w:rPr>
        <w:t xml:space="preserve">  пункта 2 статьи 39.6, пунктом 5 статьи 46 </w:t>
      </w:r>
      <w:r w:rsidR="001E5218" w:rsidRPr="00462919">
        <w:rPr>
          <w:rFonts w:ascii="Arial" w:hAnsi="Arial" w:cs="Arial"/>
          <w:sz w:val="24"/>
          <w:szCs w:val="24"/>
        </w:rPr>
        <w:t xml:space="preserve">ЗК РФ </w:t>
      </w:r>
      <w:r w:rsidR="00561EA7" w:rsidRPr="00462919">
        <w:rPr>
          <w:rFonts w:ascii="Arial" w:hAnsi="Arial" w:cs="Arial"/>
          <w:sz w:val="24"/>
          <w:szCs w:val="24"/>
        </w:rPr>
        <w:t>(п.п. 5 п. 2 ст. 39.6 ЗК РФ);</w:t>
      </w:r>
      <w:proofErr w:type="gramEnd"/>
    </w:p>
    <w:p w:rsidR="00561EA7" w:rsidRPr="00462919" w:rsidRDefault="00BC7AAB" w:rsidP="00391E03">
      <w:pPr>
        <w:autoSpaceDE w:val="0"/>
        <w:autoSpaceDN w:val="0"/>
        <w:adjustRightInd w:val="0"/>
        <w:ind w:firstLine="709"/>
        <w:jc w:val="both"/>
        <w:rPr>
          <w:rFonts w:ascii="Arial" w:hAnsi="Arial" w:cs="Arial"/>
          <w:sz w:val="24"/>
          <w:szCs w:val="24"/>
        </w:rPr>
      </w:pPr>
      <w:bookmarkStart w:id="1" w:name="Par6"/>
      <w:bookmarkEnd w:id="1"/>
      <w:r w:rsidRPr="00462919">
        <w:rPr>
          <w:rFonts w:ascii="Arial" w:hAnsi="Arial" w:cs="Arial"/>
          <w:sz w:val="24"/>
          <w:szCs w:val="24"/>
        </w:rPr>
        <w:t>7</w:t>
      </w:r>
      <w:r w:rsidR="00127EC9" w:rsidRPr="00462919">
        <w:rPr>
          <w:rFonts w:ascii="Arial" w:hAnsi="Arial" w:cs="Arial"/>
          <w:sz w:val="24"/>
          <w:szCs w:val="24"/>
        </w:rPr>
        <w:t>)</w:t>
      </w:r>
      <w:r w:rsidR="00561EA7" w:rsidRPr="00462919">
        <w:rPr>
          <w:rFonts w:ascii="Arial" w:hAnsi="Arial" w:cs="Arial"/>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462919" w:rsidRDefault="00BC7AAB" w:rsidP="00391E03">
      <w:pPr>
        <w:autoSpaceDE w:val="0"/>
        <w:autoSpaceDN w:val="0"/>
        <w:adjustRightInd w:val="0"/>
        <w:ind w:firstLine="709"/>
        <w:jc w:val="both"/>
        <w:rPr>
          <w:rFonts w:ascii="Arial" w:hAnsi="Arial" w:cs="Arial"/>
          <w:sz w:val="24"/>
          <w:szCs w:val="24"/>
        </w:rPr>
      </w:pPr>
      <w:bookmarkStart w:id="2" w:name="Par8"/>
      <w:bookmarkEnd w:id="2"/>
      <w:proofErr w:type="gramStart"/>
      <w:r w:rsidRPr="00462919">
        <w:rPr>
          <w:rFonts w:ascii="Arial" w:hAnsi="Arial" w:cs="Arial"/>
          <w:sz w:val="24"/>
          <w:szCs w:val="24"/>
        </w:rPr>
        <w:t>8</w:t>
      </w:r>
      <w:r w:rsidR="00127EC9" w:rsidRPr="00462919">
        <w:rPr>
          <w:rFonts w:ascii="Arial" w:hAnsi="Arial" w:cs="Arial"/>
          <w:sz w:val="24"/>
          <w:szCs w:val="24"/>
        </w:rPr>
        <w:t>)</w:t>
      </w:r>
      <w:r w:rsidR="00561EA7" w:rsidRPr="00462919">
        <w:rPr>
          <w:rFonts w:ascii="Arial" w:hAnsi="Arial" w:cs="Arial"/>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561EA7" w:rsidRPr="00462919">
        <w:rPr>
          <w:rFonts w:ascii="Arial" w:hAnsi="Arial" w:cs="Arial"/>
          <w:sz w:val="24"/>
          <w:szCs w:val="24"/>
        </w:rPr>
        <w:t xml:space="preserve"> товарищества, осуществляющего управление имуществом общего пользования в границах такой территории) (п.п. 8 п. 2 ст. 39.6 ЗК РФ); </w:t>
      </w:r>
    </w:p>
    <w:p w:rsidR="00561EA7" w:rsidRPr="00462919" w:rsidRDefault="00BC7AAB" w:rsidP="00391E03">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9</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00561EA7" w:rsidRPr="00462919">
          <w:rPr>
            <w:rFonts w:ascii="Arial" w:hAnsi="Arial" w:cs="Arial"/>
            <w:sz w:val="24"/>
            <w:szCs w:val="24"/>
          </w:rPr>
          <w:t>статьей 39.20</w:t>
        </w:r>
      </w:hyperlink>
      <w:r w:rsidR="00561EA7" w:rsidRPr="00462919">
        <w:rPr>
          <w:rFonts w:ascii="Arial" w:hAnsi="Arial" w:cs="Arial"/>
          <w:sz w:val="24"/>
          <w:szCs w:val="24"/>
        </w:rPr>
        <w:t xml:space="preserve"> </w:t>
      </w:r>
      <w:r w:rsidR="00E752A7" w:rsidRPr="00462919">
        <w:rPr>
          <w:rFonts w:ascii="Arial" w:hAnsi="Arial" w:cs="Arial"/>
          <w:sz w:val="24"/>
          <w:szCs w:val="24"/>
        </w:rPr>
        <w:t>ЗК РФ</w:t>
      </w:r>
      <w:r w:rsidR="00561EA7" w:rsidRPr="00462919">
        <w:rPr>
          <w:rFonts w:ascii="Arial" w:hAnsi="Arial" w:cs="Arial"/>
          <w:sz w:val="24"/>
          <w:szCs w:val="24"/>
        </w:rPr>
        <w:t>, на праве оперативного управления (п.п. 9 п. 2 ст. 39.6 ЗК РФ);</w:t>
      </w:r>
      <w:proofErr w:type="gramEnd"/>
    </w:p>
    <w:p w:rsidR="00561EA7" w:rsidRPr="00462919" w:rsidRDefault="00BC7AAB"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10</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sidR="00561EA7" w:rsidRPr="00462919">
          <w:rPr>
            <w:rFonts w:ascii="Arial" w:hAnsi="Arial" w:cs="Arial"/>
            <w:sz w:val="24"/>
            <w:szCs w:val="24"/>
          </w:rPr>
          <w:t>пунктом 5</w:t>
        </w:r>
      </w:hyperlink>
      <w:r w:rsidR="00561EA7" w:rsidRPr="00462919">
        <w:rPr>
          <w:rFonts w:ascii="Arial" w:hAnsi="Arial" w:cs="Arial"/>
          <w:sz w:val="24"/>
          <w:szCs w:val="24"/>
        </w:rPr>
        <w:t xml:space="preserve"> статьи 39.6 </w:t>
      </w:r>
      <w:r w:rsidR="00E752A7" w:rsidRPr="00462919">
        <w:rPr>
          <w:rFonts w:ascii="Arial" w:hAnsi="Arial" w:cs="Arial"/>
          <w:sz w:val="24"/>
          <w:szCs w:val="24"/>
        </w:rPr>
        <w:t xml:space="preserve">ЗК РФ </w:t>
      </w:r>
      <w:r w:rsidR="00561EA7" w:rsidRPr="00462919">
        <w:rPr>
          <w:rFonts w:ascii="Arial" w:hAnsi="Arial" w:cs="Arial"/>
          <w:sz w:val="24"/>
          <w:szCs w:val="24"/>
        </w:rPr>
        <w:t>(п.п. 10 п. 2 ст. 39.6 ЗК РФ);</w:t>
      </w:r>
    </w:p>
    <w:p w:rsidR="00561EA7" w:rsidRPr="00462919" w:rsidRDefault="00BC7AAB"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11</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00561EA7" w:rsidRPr="00462919">
          <w:rPr>
            <w:rFonts w:ascii="Arial" w:hAnsi="Arial" w:cs="Arial"/>
            <w:sz w:val="24"/>
            <w:szCs w:val="24"/>
          </w:rPr>
          <w:t>пункте 2 статьи 39.9</w:t>
        </w:r>
      </w:hyperlink>
      <w:r w:rsidR="00E752A7" w:rsidRPr="00462919">
        <w:rPr>
          <w:rFonts w:ascii="Arial" w:hAnsi="Arial" w:cs="Arial"/>
          <w:sz w:val="24"/>
          <w:szCs w:val="24"/>
        </w:rPr>
        <w:t xml:space="preserve"> ЗК РФ</w:t>
      </w:r>
      <w:r w:rsidR="00561EA7" w:rsidRPr="00462919">
        <w:rPr>
          <w:rFonts w:ascii="Arial" w:hAnsi="Arial" w:cs="Arial"/>
          <w:sz w:val="24"/>
          <w:szCs w:val="24"/>
        </w:rPr>
        <w:t xml:space="preserve"> (п.п. 11 п. 2 ст. 39.6 ЗК РФ);</w:t>
      </w:r>
    </w:p>
    <w:p w:rsidR="00561EA7" w:rsidRPr="00462919" w:rsidRDefault="00BC7AAB"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12</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00561EA7" w:rsidRPr="00462919">
          <w:rPr>
            <w:rFonts w:ascii="Arial" w:hAnsi="Arial" w:cs="Arial"/>
            <w:sz w:val="24"/>
            <w:szCs w:val="24"/>
          </w:rPr>
          <w:t>законом</w:t>
        </w:r>
      </w:hyperlink>
      <w:r w:rsidR="00561EA7" w:rsidRPr="00462919">
        <w:rPr>
          <w:rFonts w:ascii="Arial" w:hAnsi="Arial" w:cs="Arial"/>
          <w:sz w:val="24"/>
          <w:szCs w:val="24"/>
        </w:rPr>
        <w:t xml:space="preserve"> </w:t>
      </w:r>
      <w:r w:rsidR="00391E03" w:rsidRPr="00462919">
        <w:rPr>
          <w:rFonts w:ascii="Arial" w:hAnsi="Arial" w:cs="Arial"/>
          <w:sz w:val="24"/>
          <w:szCs w:val="24"/>
        </w:rPr>
        <w:t>«</w:t>
      </w:r>
      <w:r w:rsidR="00561EA7" w:rsidRPr="00462919">
        <w:rPr>
          <w:rFonts w:ascii="Arial" w:hAnsi="Arial" w:cs="Arial"/>
          <w:sz w:val="24"/>
          <w:szCs w:val="24"/>
        </w:rPr>
        <w:t>Об обороте земель сельскохозяйственного назначения</w:t>
      </w:r>
      <w:r w:rsidR="00391E03" w:rsidRPr="00462919">
        <w:rPr>
          <w:rFonts w:ascii="Arial" w:hAnsi="Arial" w:cs="Arial"/>
          <w:sz w:val="24"/>
          <w:szCs w:val="24"/>
        </w:rPr>
        <w:t>»</w:t>
      </w:r>
      <w:r w:rsidR="00561EA7" w:rsidRPr="00462919">
        <w:rPr>
          <w:rFonts w:ascii="Arial" w:hAnsi="Arial" w:cs="Arial"/>
          <w:sz w:val="24"/>
          <w:szCs w:val="24"/>
        </w:rPr>
        <w:t xml:space="preserve"> (п.п. 12 п. 2 ст. 39.6 ЗК РФ);</w:t>
      </w:r>
    </w:p>
    <w:p w:rsidR="00787893" w:rsidRPr="00462919" w:rsidRDefault="00127EC9" w:rsidP="00215130">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1</w:t>
      </w:r>
      <w:r w:rsidR="00BC7AAB" w:rsidRPr="00462919">
        <w:rPr>
          <w:rFonts w:ascii="Arial" w:hAnsi="Arial" w:cs="Arial"/>
          <w:sz w:val="24"/>
          <w:szCs w:val="24"/>
        </w:rPr>
        <w:t>3</w:t>
      </w:r>
      <w:r w:rsidRPr="00462919">
        <w:rPr>
          <w:rFonts w:ascii="Arial" w:hAnsi="Arial" w:cs="Arial"/>
          <w:sz w:val="24"/>
          <w:szCs w:val="24"/>
        </w:rPr>
        <w:t xml:space="preserve">) </w:t>
      </w:r>
      <w:r w:rsidR="00787893" w:rsidRPr="00462919">
        <w:rPr>
          <w:rFonts w:ascii="Arial" w:hAnsi="Arial" w:cs="Arial"/>
          <w:sz w:val="24"/>
          <w:szCs w:val="24"/>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roofErr w:type="gramEnd"/>
    </w:p>
    <w:p w:rsidR="00561EA7" w:rsidRPr="00462919" w:rsidRDefault="00BC7AAB"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14</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462919" w:rsidRDefault="00BC7AAB"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15</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462919" w:rsidRDefault="00BC7AAB"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lastRenderedPageBreak/>
        <w:t>16</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462919" w:rsidRDefault="00BC7AAB" w:rsidP="00391E03">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17</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roofErr w:type="gramEnd"/>
    </w:p>
    <w:p w:rsidR="00561EA7" w:rsidRPr="00462919" w:rsidRDefault="00BC7AAB"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18</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462919" w:rsidRDefault="00BC7AAB"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19</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необходимого для проведения работ, связанных с пользованием недрами, </w:t>
      </w:r>
      <w:proofErr w:type="spellStart"/>
      <w:r w:rsidR="00561EA7" w:rsidRPr="00462919">
        <w:rPr>
          <w:rFonts w:ascii="Arial" w:hAnsi="Arial" w:cs="Arial"/>
          <w:sz w:val="24"/>
          <w:szCs w:val="24"/>
        </w:rPr>
        <w:t>недропользователю</w:t>
      </w:r>
      <w:proofErr w:type="spellEnd"/>
      <w:r w:rsidR="00561EA7" w:rsidRPr="00462919">
        <w:rPr>
          <w:rFonts w:ascii="Arial" w:hAnsi="Arial" w:cs="Arial"/>
          <w:sz w:val="24"/>
          <w:szCs w:val="24"/>
        </w:rPr>
        <w:t xml:space="preserve"> (п.п. 20 п. 2 ст. 39.6 ЗК РФ);</w:t>
      </w:r>
    </w:p>
    <w:p w:rsidR="00561EA7" w:rsidRPr="00462919" w:rsidRDefault="00127EC9"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2</w:t>
      </w:r>
      <w:r w:rsidR="00BC7AAB" w:rsidRPr="00462919">
        <w:rPr>
          <w:rFonts w:ascii="Arial" w:hAnsi="Arial" w:cs="Arial"/>
          <w:sz w:val="24"/>
          <w:szCs w:val="24"/>
        </w:rPr>
        <w:t>0</w:t>
      </w:r>
      <w:r w:rsidRPr="00462919">
        <w:rPr>
          <w:rFonts w:ascii="Arial" w:hAnsi="Arial" w:cs="Arial"/>
          <w:sz w:val="24"/>
          <w:szCs w:val="24"/>
        </w:rPr>
        <w:t>)</w:t>
      </w:r>
      <w:r w:rsidR="00561EA7" w:rsidRPr="00462919">
        <w:rPr>
          <w:rFonts w:ascii="Arial" w:hAnsi="Arial" w:cs="Arial"/>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462919">
        <w:rPr>
          <w:rFonts w:ascii="Arial" w:hAnsi="Arial" w:cs="Arial"/>
          <w:sz w:val="24"/>
          <w:szCs w:val="24"/>
        </w:rPr>
        <w:t>муниципально-частном</w:t>
      </w:r>
      <w:proofErr w:type="spellEnd"/>
      <w:r w:rsidR="00561EA7" w:rsidRPr="00462919">
        <w:rPr>
          <w:rFonts w:ascii="Arial" w:hAnsi="Arial" w:cs="Arial"/>
          <w:sz w:val="24"/>
          <w:szCs w:val="24"/>
        </w:rPr>
        <w:t xml:space="preserve"> партнерстве, лицу, с которым заключены указанные соглашения (п.п. 23 п. 2 ст. 39.6 ЗК РФ);</w:t>
      </w:r>
    </w:p>
    <w:p w:rsidR="00561EA7" w:rsidRPr="00462919" w:rsidRDefault="00BC7AAB" w:rsidP="00391E03">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21</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561EA7" w:rsidRPr="00462919">
        <w:rPr>
          <w:rFonts w:ascii="Arial" w:hAnsi="Arial" w:cs="Arial"/>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462919" w:rsidRDefault="00BC7AAB"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22</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561EA7" w:rsidRPr="00462919" w:rsidRDefault="00BC7AAB"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23</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462919">
        <w:rPr>
          <w:rFonts w:ascii="Arial" w:hAnsi="Arial" w:cs="Arial"/>
          <w:sz w:val="24"/>
          <w:szCs w:val="24"/>
        </w:rPr>
        <w:t>охотхозяйственное</w:t>
      </w:r>
      <w:proofErr w:type="spellEnd"/>
      <w:r w:rsidR="00561EA7" w:rsidRPr="00462919">
        <w:rPr>
          <w:rFonts w:ascii="Arial" w:hAnsi="Arial" w:cs="Arial"/>
          <w:sz w:val="24"/>
          <w:szCs w:val="24"/>
        </w:rPr>
        <w:t xml:space="preserve"> соглашение (п.п. 24 п. 2 ст. 39.6 ЗК РФ);</w:t>
      </w:r>
    </w:p>
    <w:p w:rsidR="00561EA7" w:rsidRPr="00462919" w:rsidRDefault="00BC7AAB"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24</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462919" w:rsidRDefault="00BC7AAB"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25</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для осуществления деятельности Государственной компании </w:t>
      </w:r>
      <w:r w:rsidR="00391E03" w:rsidRPr="00462919">
        <w:rPr>
          <w:rFonts w:ascii="Arial" w:hAnsi="Arial" w:cs="Arial"/>
          <w:sz w:val="24"/>
          <w:szCs w:val="24"/>
        </w:rPr>
        <w:t>«Российские автомобильные дороги»</w:t>
      </w:r>
      <w:r w:rsidR="00561EA7" w:rsidRPr="00462919">
        <w:rPr>
          <w:rFonts w:ascii="Arial" w:hAnsi="Arial" w:cs="Arial"/>
          <w:sz w:val="24"/>
          <w:szCs w:val="24"/>
        </w:rPr>
        <w:t xml:space="preserve"> в границах полос отвода и придорожных </w:t>
      </w:r>
      <w:proofErr w:type="gramStart"/>
      <w:r w:rsidR="00561EA7" w:rsidRPr="00462919">
        <w:rPr>
          <w:rFonts w:ascii="Arial" w:hAnsi="Arial" w:cs="Arial"/>
          <w:sz w:val="24"/>
          <w:szCs w:val="24"/>
        </w:rPr>
        <w:t>полос</w:t>
      </w:r>
      <w:proofErr w:type="gramEnd"/>
      <w:r w:rsidR="00561EA7" w:rsidRPr="00462919">
        <w:rPr>
          <w:rFonts w:ascii="Arial" w:hAnsi="Arial" w:cs="Arial"/>
          <w:sz w:val="24"/>
          <w:szCs w:val="24"/>
        </w:rPr>
        <w:t xml:space="preserve"> автомобильных дорог (п.п. 26 п. 2 ст. 39.6 ЗК РФ);</w:t>
      </w:r>
    </w:p>
    <w:p w:rsidR="00561EA7" w:rsidRPr="00462919" w:rsidRDefault="00BC7AAB"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26</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для осуществления деятельности открытого акционерного общества </w:t>
      </w:r>
      <w:r w:rsidR="00391E03" w:rsidRPr="00462919">
        <w:rPr>
          <w:rFonts w:ascii="Arial" w:hAnsi="Arial" w:cs="Arial"/>
          <w:sz w:val="24"/>
          <w:szCs w:val="24"/>
        </w:rPr>
        <w:t>«Российские железные дороги»</w:t>
      </w:r>
      <w:r w:rsidR="00561EA7" w:rsidRPr="00462919">
        <w:rPr>
          <w:rFonts w:ascii="Arial" w:hAnsi="Arial" w:cs="Arial"/>
          <w:sz w:val="24"/>
          <w:szCs w:val="24"/>
        </w:rPr>
        <w:t xml:space="preserve"> для размещения объектов инфраструктуры железнодорожного транспорта общего пользования (п.п. 27 п. 2 ст. 39.6 ЗК РФ);</w:t>
      </w:r>
    </w:p>
    <w:p w:rsidR="00561EA7" w:rsidRPr="00462919" w:rsidRDefault="00BC7AAB"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27</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462919" w:rsidRDefault="00BC7AAB"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lastRenderedPageBreak/>
        <w:t>28</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462919" w:rsidRDefault="00BC7AAB" w:rsidP="00391E03">
      <w:pPr>
        <w:widowControl w:val="0"/>
        <w:autoSpaceDE w:val="0"/>
        <w:ind w:firstLine="709"/>
        <w:jc w:val="both"/>
        <w:rPr>
          <w:rFonts w:ascii="Arial" w:eastAsia="Calibri" w:hAnsi="Arial" w:cs="Arial"/>
          <w:sz w:val="24"/>
          <w:szCs w:val="24"/>
        </w:rPr>
      </w:pPr>
      <w:r w:rsidRPr="00462919">
        <w:rPr>
          <w:rFonts w:ascii="Arial" w:hAnsi="Arial" w:cs="Arial"/>
          <w:sz w:val="24"/>
          <w:szCs w:val="24"/>
        </w:rPr>
        <w:t>29</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лицу, осуществляющему товарную </w:t>
      </w:r>
      <w:proofErr w:type="spellStart"/>
      <w:r w:rsidR="00561EA7" w:rsidRPr="00462919">
        <w:rPr>
          <w:rFonts w:ascii="Arial" w:hAnsi="Arial" w:cs="Arial"/>
          <w:sz w:val="24"/>
          <w:szCs w:val="24"/>
        </w:rPr>
        <w:t>аквакультуру</w:t>
      </w:r>
      <w:proofErr w:type="spellEnd"/>
      <w:r w:rsidR="00561EA7" w:rsidRPr="00462919">
        <w:rPr>
          <w:rFonts w:ascii="Arial" w:hAnsi="Arial" w:cs="Arial"/>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561EA7" w:rsidRPr="00462919" w:rsidRDefault="00BC7AAB"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30</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EA7" w:rsidRPr="00462919" w:rsidRDefault="00BC7AAB" w:rsidP="00391E03">
      <w:pPr>
        <w:autoSpaceDE w:val="0"/>
        <w:autoSpaceDN w:val="0"/>
        <w:adjustRightInd w:val="0"/>
        <w:ind w:firstLine="709"/>
        <w:jc w:val="both"/>
        <w:rPr>
          <w:rFonts w:ascii="Arial" w:hAnsi="Arial" w:cs="Arial"/>
          <w:sz w:val="24"/>
          <w:szCs w:val="24"/>
        </w:rPr>
      </w:pPr>
      <w:bookmarkStart w:id="3" w:name="Par46"/>
      <w:bookmarkEnd w:id="3"/>
      <w:proofErr w:type="gramStart"/>
      <w:r w:rsidRPr="00462919">
        <w:rPr>
          <w:rFonts w:ascii="Arial" w:hAnsi="Arial" w:cs="Arial"/>
          <w:sz w:val="24"/>
          <w:szCs w:val="24"/>
        </w:rPr>
        <w:t>31</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9440F0">
        <w:rPr>
          <w:rFonts w:ascii="Arial" w:hAnsi="Arial" w:cs="Arial"/>
          <w:sz w:val="24"/>
          <w:szCs w:val="24"/>
        </w:rPr>
        <w:t xml:space="preserve"> </w:t>
      </w:r>
      <w:r w:rsidR="00561EA7" w:rsidRPr="00462919">
        <w:rPr>
          <w:rFonts w:ascii="Arial" w:hAnsi="Arial" w:cs="Arial"/>
          <w:sz w:val="24"/>
          <w:szCs w:val="24"/>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w:t>
      </w:r>
      <w:proofErr w:type="gramEnd"/>
      <w:r w:rsidR="00561EA7" w:rsidRPr="00462919">
        <w:rPr>
          <w:rFonts w:ascii="Arial" w:hAnsi="Arial" w:cs="Arial"/>
          <w:sz w:val="24"/>
          <w:szCs w:val="24"/>
        </w:rPr>
        <w:t xml:space="preserve"> такого земельного участка (п.п. 31 п. 2 ст. 39.6 ЗК РФ);</w:t>
      </w:r>
    </w:p>
    <w:p w:rsidR="00561EA7" w:rsidRPr="00462919" w:rsidRDefault="00BC7AAB" w:rsidP="00391E03">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32</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арендатору (за исключением арендаторов земельных участков, указанных в </w:t>
      </w:r>
      <w:hyperlink w:anchor="Par46" w:history="1">
        <w:r w:rsidR="00561EA7" w:rsidRPr="00462919">
          <w:rPr>
            <w:rFonts w:ascii="Arial" w:hAnsi="Arial" w:cs="Arial"/>
            <w:sz w:val="24"/>
            <w:szCs w:val="24"/>
          </w:rPr>
          <w:t>подпункте 31</w:t>
        </w:r>
      </w:hyperlink>
      <w:r w:rsidR="00561EA7" w:rsidRPr="00462919">
        <w:rPr>
          <w:rFonts w:ascii="Arial" w:hAnsi="Arial" w:cs="Arial"/>
          <w:sz w:val="24"/>
          <w:szCs w:val="24"/>
        </w:rPr>
        <w:t xml:space="preserve"> пункта 2 статьи 39.6</w:t>
      </w:r>
      <w:r w:rsidR="001E5218" w:rsidRPr="00462919">
        <w:rPr>
          <w:rFonts w:ascii="Arial" w:hAnsi="Arial" w:cs="Arial"/>
          <w:sz w:val="24"/>
          <w:szCs w:val="24"/>
        </w:rPr>
        <w:t xml:space="preserve"> ЗК РФ</w:t>
      </w:r>
      <w:r w:rsidR="00561EA7" w:rsidRPr="00462919">
        <w:rPr>
          <w:rFonts w:ascii="Arial" w:hAnsi="Arial" w:cs="Arial"/>
          <w:sz w:val="24"/>
          <w:szCs w:val="24"/>
        </w:rPr>
        <w:t xml:space="preserve">), если этот арендатор имеет право на заключение нового договора аренды такого земельного участка в соответствии с </w:t>
      </w:r>
      <w:hyperlink r:id="rId14" w:history="1">
        <w:r w:rsidR="00561EA7" w:rsidRPr="00462919">
          <w:rPr>
            <w:rFonts w:ascii="Arial" w:hAnsi="Arial" w:cs="Arial"/>
            <w:sz w:val="24"/>
            <w:szCs w:val="24"/>
          </w:rPr>
          <w:t>пунктами 3</w:t>
        </w:r>
      </w:hyperlink>
      <w:r w:rsidR="00561EA7" w:rsidRPr="00462919">
        <w:rPr>
          <w:rFonts w:ascii="Arial" w:hAnsi="Arial" w:cs="Arial"/>
          <w:sz w:val="24"/>
          <w:szCs w:val="24"/>
        </w:rPr>
        <w:t xml:space="preserve"> и </w:t>
      </w:r>
      <w:hyperlink r:id="rId15" w:history="1">
        <w:r w:rsidR="00561EA7" w:rsidRPr="00462919">
          <w:rPr>
            <w:rFonts w:ascii="Arial" w:hAnsi="Arial" w:cs="Arial"/>
            <w:sz w:val="24"/>
            <w:szCs w:val="24"/>
          </w:rPr>
          <w:t>4</w:t>
        </w:r>
      </w:hyperlink>
      <w:r w:rsidR="00561EA7" w:rsidRPr="00462919">
        <w:rPr>
          <w:rFonts w:ascii="Arial" w:hAnsi="Arial" w:cs="Arial"/>
          <w:sz w:val="24"/>
          <w:szCs w:val="24"/>
        </w:rPr>
        <w:t xml:space="preserve"> пункта 2 статьи 39.6 </w:t>
      </w:r>
      <w:r w:rsidR="00E752A7" w:rsidRPr="00462919">
        <w:rPr>
          <w:rFonts w:ascii="Arial" w:hAnsi="Arial" w:cs="Arial"/>
          <w:strike/>
          <w:sz w:val="24"/>
          <w:szCs w:val="24"/>
        </w:rPr>
        <w:t>и</w:t>
      </w:r>
      <w:r w:rsidR="00E752A7" w:rsidRPr="00462919">
        <w:rPr>
          <w:rFonts w:ascii="Arial" w:hAnsi="Arial" w:cs="Arial"/>
          <w:sz w:val="24"/>
          <w:szCs w:val="24"/>
        </w:rPr>
        <w:t xml:space="preserve"> ЗК РФ </w:t>
      </w:r>
      <w:r w:rsidR="00561EA7" w:rsidRPr="00462919">
        <w:rPr>
          <w:rFonts w:ascii="Arial" w:hAnsi="Arial" w:cs="Arial"/>
          <w:sz w:val="24"/>
          <w:szCs w:val="24"/>
        </w:rPr>
        <w:t>(п.п. 32 п. 2 ст. 39.6 ЗК РФ);</w:t>
      </w:r>
      <w:proofErr w:type="gramEnd"/>
    </w:p>
    <w:p w:rsidR="00561EA7" w:rsidRPr="00462919" w:rsidRDefault="00BC7AAB" w:rsidP="00391E03">
      <w:pPr>
        <w:autoSpaceDE w:val="0"/>
        <w:autoSpaceDN w:val="0"/>
        <w:adjustRightInd w:val="0"/>
        <w:ind w:firstLine="709"/>
        <w:jc w:val="both"/>
        <w:rPr>
          <w:rFonts w:ascii="Arial" w:hAnsi="Arial" w:cs="Arial"/>
          <w:sz w:val="24"/>
          <w:szCs w:val="24"/>
        </w:rPr>
      </w:pPr>
      <w:r w:rsidRPr="00462919">
        <w:rPr>
          <w:rFonts w:ascii="Arial" w:hAnsi="Arial" w:cs="Arial"/>
          <w:sz w:val="24"/>
          <w:szCs w:val="24"/>
        </w:rPr>
        <w:t>33</w:t>
      </w:r>
      <w:r w:rsidR="00127EC9" w:rsidRPr="00462919">
        <w:rPr>
          <w:rFonts w:ascii="Arial" w:hAnsi="Arial" w:cs="Arial"/>
          <w:sz w:val="24"/>
          <w:szCs w:val="24"/>
        </w:rPr>
        <w:t>)</w:t>
      </w:r>
      <w:r w:rsidR="00561EA7" w:rsidRPr="00462919">
        <w:rPr>
          <w:rFonts w:ascii="Arial" w:hAnsi="Arial" w:cs="Arial"/>
          <w:sz w:val="24"/>
          <w:szCs w:val="24"/>
        </w:rPr>
        <w:t xml:space="preserve"> земельного участка в соответствии с Федеральным </w:t>
      </w:r>
      <w:hyperlink r:id="rId16" w:history="1">
        <w:r w:rsidR="00561EA7" w:rsidRPr="00462919">
          <w:rPr>
            <w:rFonts w:ascii="Arial" w:hAnsi="Arial" w:cs="Arial"/>
            <w:sz w:val="24"/>
            <w:szCs w:val="24"/>
          </w:rPr>
          <w:t>законом</w:t>
        </w:r>
      </w:hyperlink>
      <w:r w:rsidR="00561EA7" w:rsidRPr="00462919">
        <w:rPr>
          <w:rFonts w:ascii="Arial" w:hAnsi="Arial" w:cs="Arial"/>
          <w:sz w:val="24"/>
          <w:szCs w:val="24"/>
        </w:rPr>
        <w:t xml:space="preserve"> от 24</w:t>
      </w:r>
      <w:r w:rsidR="00441614" w:rsidRPr="00462919">
        <w:rPr>
          <w:rFonts w:ascii="Arial" w:hAnsi="Arial" w:cs="Arial"/>
          <w:sz w:val="24"/>
          <w:szCs w:val="24"/>
        </w:rPr>
        <w:t>.07.</w:t>
      </w:r>
      <w:r w:rsidR="00561EA7" w:rsidRPr="00462919">
        <w:rPr>
          <w:rFonts w:ascii="Arial" w:hAnsi="Arial" w:cs="Arial"/>
          <w:sz w:val="24"/>
          <w:szCs w:val="24"/>
        </w:rPr>
        <w:t>2008</w:t>
      </w:r>
      <w:r w:rsidR="00441614" w:rsidRPr="00462919">
        <w:rPr>
          <w:rFonts w:ascii="Arial" w:hAnsi="Arial" w:cs="Arial"/>
          <w:sz w:val="24"/>
          <w:szCs w:val="24"/>
        </w:rPr>
        <w:t xml:space="preserve"> №</w:t>
      </w:r>
      <w:r w:rsidR="00561EA7" w:rsidRPr="00462919">
        <w:rPr>
          <w:rFonts w:ascii="Arial" w:hAnsi="Arial" w:cs="Arial"/>
          <w:sz w:val="24"/>
          <w:szCs w:val="24"/>
        </w:rPr>
        <w:t xml:space="preserve"> 161-ФЗ </w:t>
      </w:r>
      <w:r w:rsidR="00441614" w:rsidRPr="00462919">
        <w:rPr>
          <w:rFonts w:ascii="Arial" w:hAnsi="Arial" w:cs="Arial"/>
          <w:sz w:val="24"/>
          <w:szCs w:val="24"/>
        </w:rPr>
        <w:t>«</w:t>
      </w:r>
      <w:r w:rsidR="00561EA7" w:rsidRPr="00462919">
        <w:rPr>
          <w:rFonts w:ascii="Arial" w:hAnsi="Arial" w:cs="Arial"/>
          <w:sz w:val="24"/>
          <w:szCs w:val="24"/>
        </w:rPr>
        <w:t>О содействии развитию жилищного строительства</w:t>
      </w:r>
      <w:r w:rsidR="00441614" w:rsidRPr="00462919">
        <w:rPr>
          <w:rFonts w:ascii="Arial" w:hAnsi="Arial" w:cs="Arial"/>
          <w:sz w:val="24"/>
          <w:szCs w:val="24"/>
        </w:rPr>
        <w:t>»</w:t>
      </w:r>
      <w:r w:rsidR="00561EA7" w:rsidRPr="00462919">
        <w:rPr>
          <w:rFonts w:ascii="Arial" w:hAnsi="Arial" w:cs="Arial"/>
          <w:sz w:val="24"/>
          <w:szCs w:val="24"/>
        </w:rPr>
        <w:t xml:space="preserve"> (п.п. 35 п. 2 ст. 39.6 ЗК РФ);</w:t>
      </w:r>
    </w:p>
    <w:p w:rsidR="00561EA7" w:rsidRPr="00462919" w:rsidRDefault="00561EA7" w:rsidP="00391E03">
      <w:pPr>
        <w:autoSpaceDE w:val="0"/>
        <w:autoSpaceDN w:val="0"/>
        <w:adjustRightInd w:val="0"/>
        <w:ind w:firstLine="709"/>
        <w:jc w:val="both"/>
        <w:rPr>
          <w:rFonts w:ascii="Arial" w:hAnsi="Arial" w:cs="Arial"/>
          <w:strike/>
          <w:sz w:val="24"/>
          <w:szCs w:val="24"/>
        </w:rPr>
      </w:pPr>
      <w:r w:rsidRPr="00462919">
        <w:rPr>
          <w:rFonts w:ascii="Arial" w:hAnsi="Arial" w:cs="Arial"/>
          <w:sz w:val="24"/>
          <w:szCs w:val="24"/>
        </w:rPr>
        <w:t> </w:t>
      </w:r>
      <w:r w:rsidR="00127EC9" w:rsidRPr="00462919">
        <w:rPr>
          <w:rFonts w:ascii="Arial" w:hAnsi="Arial" w:cs="Arial"/>
          <w:sz w:val="24"/>
          <w:szCs w:val="24"/>
        </w:rPr>
        <w:t>3</w:t>
      </w:r>
      <w:r w:rsidR="00BC7AAB" w:rsidRPr="00462919">
        <w:rPr>
          <w:rFonts w:ascii="Arial" w:hAnsi="Arial" w:cs="Arial"/>
          <w:sz w:val="24"/>
          <w:szCs w:val="24"/>
        </w:rPr>
        <w:t>4</w:t>
      </w:r>
      <w:r w:rsidR="00127EC9" w:rsidRPr="00462919">
        <w:rPr>
          <w:rFonts w:ascii="Arial" w:hAnsi="Arial" w:cs="Arial"/>
          <w:sz w:val="24"/>
          <w:szCs w:val="24"/>
        </w:rPr>
        <w:t>)</w:t>
      </w:r>
      <w:r w:rsidRPr="00462919">
        <w:rPr>
          <w:rFonts w:ascii="Arial" w:hAnsi="Arial" w:cs="Arial"/>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441614" w:rsidRPr="00462919">
        <w:rPr>
          <w:rFonts w:ascii="Arial" w:hAnsi="Arial" w:cs="Arial"/>
          <w:sz w:val="24"/>
          <w:szCs w:val="24"/>
        </w:rPr>
        <w:t>«</w:t>
      </w:r>
      <w:r w:rsidRPr="00462919">
        <w:rPr>
          <w:rFonts w:ascii="Arial" w:hAnsi="Arial" w:cs="Arial"/>
          <w:sz w:val="24"/>
          <w:szCs w:val="24"/>
        </w:rPr>
        <w:t>Об инновационных научно-технологических центрах и о внесении изменений в отдельные законодате</w:t>
      </w:r>
      <w:r w:rsidR="00441614" w:rsidRPr="00462919">
        <w:rPr>
          <w:rFonts w:ascii="Arial" w:hAnsi="Arial" w:cs="Arial"/>
          <w:sz w:val="24"/>
          <w:szCs w:val="24"/>
        </w:rPr>
        <w:t>льные акты Российской Федерации»</w:t>
      </w:r>
      <w:r w:rsidRPr="00462919">
        <w:rPr>
          <w:rFonts w:ascii="Arial" w:hAnsi="Arial" w:cs="Arial"/>
          <w:sz w:val="24"/>
          <w:szCs w:val="24"/>
        </w:rPr>
        <w:t xml:space="preserve"> (п.п. 37 п. 2 ст. 39.6 ЗК РФ)</w:t>
      </w:r>
      <w:r w:rsidR="001A33E0" w:rsidRPr="00462919">
        <w:rPr>
          <w:rFonts w:ascii="Arial" w:hAnsi="Arial" w:cs="Arial"/>
          <w:sz w:val="24"/>
          <w:szCs w:val="24"/>
        </w:rPr>
        <w:t>;</w:t>
      </w:r>
    </w:p>
    <w:p w:rsidR="00561EA7" w:rsidRPr="00462919"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462919">
        <w:rPr>
          <w:rFonts w:ascii="Arial" w:hAnsi="Arial" w:cs="Arial"/>
          <w:sz w:val="24"/>
          <w:szCs w:val="24"/>
        </w:rPr>
        <w:t xml:space="preserve"> </w:t>
      </w:r>
      <w:proofErr w:type="gramStart"/>
      <w:r w:rsidR="00127EC9" w:rsidRPr="00462919">
        <w:rPr>
          <w:rFonts w:ascii="Arial" w:hAnsi="Arial" w:cs="Arial"/>
          <w:sz w:val="24"/>
          <w:szCs w:val="24"/>
        </w:rPr>
        <w:t>3</w:t>
      </w:r>
      <w:r w:rsidR="00BC7AAB" w:rsidRPr="00462919">
        <w:rPr>
          <w:rFonts w:ascii="Arial" w:hAnsi="Arial" w:cs="Arial"/>
          <w:sz w:val="24"/>
          <w:szCs w:val="24"/>
        </w:rPr>
        <w:t>5</w:t>
      </w:r>
      <w:r w:rsidR="00127EC9" w:rsidRPr="00462919">
        <w:rPr>
          <w:rFonts w:ascii="Arial" w:hAnsi="Arial" w:cs="Arial"/>
          <w:sz w:val="24"/>
          <w:szCs w:val="24"/>
        </w:rPr>
        <w:t>)</w:t>
      </w:r>
      <w:r w:rsidR="00441614" w:rsidRPr="00462919">
        <w:rPr>
          <w:rFonts w:ascii="Arial" w:hAnsi="Arial" w:cs="Arial"/>
          <w:sz w:val="24"/>
          <w:szCs w:val="24"/>
        </w:rPr>
        <w:t xml:space="preserve"> </w:t>
      </w:r>
      <w:r w:rsidRPr="00462919">
        <w:rPr>
          <w:rFonts w:ascii="Arial" w:hAnsi="Arial" w:cs="Arial"/>
          <w:sz w:val="24"/>
          <w:szCs w:val="24"/>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462919">
        <w:rPr>
          <w:rFonts w:ascii="Arial" w:hAnsi="Arial" w:cs="Arial"/>
          <w:sz w:val="24"/>
          <w:szCs w:val="24"/>
        </w:rPr>
        <w:t>«</w:t>
      </w:r>
      <w:r w:rsidRPr="00462919">
        <w:rPr>
          <w:rFonts w:ascii="Arial" w:hAnsi="Arial" w:cs="Arial"/>
          <w:sz w:val="24"/>
          <w:szCs w:val="24"/>
        </w:rPr>
        <w:t>Единый заказчик в сфере строительства</w:t>
      </w:r>
      <w:r w:rsidR="00441614" w:rsidRPr="00462919">
        <w:rPr>
          <w:rFonts w:ascii="Arial" w:hAnsi="Arial" w:cs="Arial"/>
          <w:sz w:val="24"/>
          <w:szCs w:val="24"/>
        </w:rPr>
        <w:t>»</w:t>
      </w:r>
      <w:r w:rsidRPr="00462919">
        <w:rPr>
          <w:rFonts w:ascii="Arial" w:hAnsi="Arial" w:cs="Arial"/>
          <w:sz w:val="24"/>
          <w:szCs w:val="24"/>
        </w:rPr>
        <w:t xml:space="preserve"> на текущий год и плановый период в соответствии с Федеральным</w:t>
      </w:r>
      <w:r w:rsidR="00441614" w:rsidRPr="00462919">
        <w:rPr>
          <w:rFonts w:ascii="Arial" w:hAnsi="Arial" w:cs="Arial"/>
          <w:sz w:val="24"/>
          <w:szCs w:val="24"/>
        </w:rPr>
        <w:t xml:space="preserve"> законом</w:t>
      </w:r>
      <w:r w:rsidRPr="00462919">
        <w:rPr>
          <w:rFonts w:ascii="Arial" w:hAnsi="Arial" w:cs="Arial"/>
          <w:sz w:val="24"/>
          <w:szCs w:val="24"/>
        </w:rPr>
        <w:t xml:space="preserve"> </w:t>
      </w:r>
      <w:r w:rsidR="00441614" w:rsidRPr="00462919">
        <w:rPr>
          <w:rFonts w:ascii="Arial" w:hAnsi="Arial" w:cs="Arial"/>
          <w:sz w:val="24"/>
          <w:szCs w:val="24"/>
        </w:rPr>
        <w:t>«</w:t>
      </w:r>
      <w:r w:rsidRPr="00462919">
        <w:rPr>
          <w:rFonts w:ascii="Arial" w:hAnsi="Arial" w:cs="Arial"/>
          <w:sz w:val="24"/>
          <w:szCs w:val="24"/>
        </w:rPr>
        <w:t xml:space="preserve">О публично-правовой компании </w:t>
      </w:r>
      <w:r w:rsidR="00441614" w:rsidRPr="00462919">
        <w:rPr>
          <w:rFonts w:ascii="Arial" w:hAnsi="Arial" w:cs="Arial"/>
          <w:sz w:val="24"/>
          <w:szCs w:val="24"/>
        </w:rPr>
        <w:t>«</w:t>
      </w:r>
      <w:r w:rsidRPr="00462919">
        <w:rPr>
          <w:rFonts w:ascii="Arial" w:hAnsi="Arial" w:cs="Arial"/>
          <w:sz w:val="24"/>
          <w:szCs w:val="24"/>
        </w:rPr>
        <w:t>Единый заказчик в сфере строительства</w:t>
      </w:r>
      <w:r w:rsidR="00441614" w:rsidRPr="00462919">
        <w:rPr>
          <w:rFonts w:ascii="Arial" w:hAnsi="Arial" w:cs="Arial"/>
          <w:sz w:val="24"/>
          <w:szCs w:val="24"/>
        </w:rPr>
        <w:t>»</w:t>
      </w:r>
      <w:r w:rsidRPr="00462919">
        <w:rPr>
          <w:rFonts w:ascii="Arial" w:hAnsi="Arial" w:cs="Arial"/>
          <w:sz w:val="24"/>
          <w:szCs w:val="24"/>
        </w:rPr>
        <w:t xml:space="preserve"> и о внесении изменений в отдельные законодательные акты Российской Федерации</w:t>
      </w:r>
      <w:r w:rsidR="00441614" w:rsidRPr="00462919">
        <w:rPr>
          <w:rFonts w:ascii="Arial" w:hAnsi="Arial" w:cs="Arial"/>
          <w:sz w:val="24"/>
          <w:szCs w:val="24"/>
        </w:rPr>
        <w:t>» (п.п</w:t>
      </w:r>
      <w:proofErr w:type="gramEnd"/>
      <w:r w:rsidR="00441614" w:rsidRPr="00462919">
        <w:rPr>
          <w:rFonts w:ascii="Arial" w:hAnsi="Arial" w:cs="Arial"/>
          <w:sz w:val="24"/>
          <w:szCs w:val="24"/>
        </w:rPr>
        <w:t xml:space="preserve">. </w:t>
      </w:r>
      <w:proofErr w:type="gramStart"/>
      <w:r w:rsidR="00441614" w:rsidRPr="00462919">
        <w:rPr>
          <w:rFonts w:ascii="Arial" w:hAnsi="Arial" w:cs="Arial"/>
          <w:sz w:val="24"/>
          <w:szCs w:val="24"/>
        </w:rPr>
        <w:t>40 п. 2 ст. 39.6 ЗК РФ)</w:t>
      </w:r>
      <w:r w:rsidRPr="00462919">
        <w:rPr>
          <w:rFonts w:ascii="Arial" w:hAnsi="Arial" w:cs="Arial"/>
          <w:sz w:val="24"/>
          <w:szCs w:val="24"/>
        </w:rPr>
        <w:t>.</w:t>
      </w:r>
      <w:proofErr w:type="gramEnd"/>
    </w:p>
    <w:p w:rsidR="00561EA7" w:rsidRPr="00462919" w:rsidRDefault="00561EA7" w:rsidP="001A33E0">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1.3. Порядок информирования  заявителей о предоставлении муниципальной услуги</w:t>
      </w:r>
    </w:p>
    <w:p w:rsidR="00771E75" w:rsidRPr="00462919" w:rsidRDefault="00561EA7" w:rsidP="00771E75">
      <w:pPr>
        <w:widowControl w:val="0"/>
        <w:autoSpaceDE w:val="0"/>
        <w:autoSpaceDN w:val="0"/>
        <w:adjustRightInd w:val="0"/>
        <w:ind w:firstLine="709"/>
        <w:contextualSpacing/>
        <w:jc w:val="both"/>
        <w:rPr>
          <w:rFonts w:ascii="Arial" w:hAnsi="Arial" w:cs="Arial"/>
          <w:sz w:val="24"/>
          <w:szCs w:val="24"/>
        </w:rPr>
      </w:pPr>
      <w:r w:rsidRPr="00462919">
        <w:rPr>
          <w:rFonts w:ascii="Arial" w:hAnsi="Arial" w:cs="Arial"/>
          <w:sz w:val="24"/>
          <w:szCs w:val="24"/>
        </w:rPr>
        <w:t xml:space="preserve">1.3.1 </w:t>
      </w:r>
      <w:r w:rsidR="00771E75" w:rsidRPr="00462919">
        <w:rPr>
          <w:rFonts w:ascii="Arial" w:hAnsi="Arial" w:cs="Arial"/>
          <w:sz w:val="24"/>
          <w:szCs w:val="24"/>
        </w:rPr>
        <w:t xml:space="preserve">Сведения о месте нахождения, контактных телефонах и графике работы администрации </w:t>
      </w:r>
      <w:proofErr w:type="spellStart"/>
      <w:r w:rsidR="00B04A2B">
        <w:rPr>
          <w:rFonts w:ascii="Arial" w:hAnsi="Arial" w:cs="Arial"/>
          <w:sz w:val="24"/>
          <w:szCs w:val="24"/>
        </w:rPr>
        <w:t>Усть-Хоперского</w:t>
      </w:r>
      <w:proofErr w:type="spellEnd"/>
      <w:r w:rsidR="00771E75" w:rsidRPr="00462919">
        <w:rPr>
          <w:rFonts w:ascii="Arial" w:hAnsi="Arial" w:cs="Arial"/>
          <w:sz w:val="24"/>
          <w:szCs w:val="24"/>
        </w:rPr>
        <w:t xml:space="preserve"> сельского поселения </w:t>
      </w:r>
      <w:proofErr w:type="spellStart"/>
      <w:r w:rsidR="00771E75" w:rsidRPr="00462919">
        <w:rPr>
          <w:rFonts w:ascii="Arial" w:hAnsi="Arial" w:cs="Arial"/>
          <w:sz w:val="24"/>
          <w:szCs w:val="24"/>
        </w:rPr>
        <w:t>Серафимовичского</w:t>
      </w:r>
      <w:proofErr w:type="spellEnd"/>
      <w:r w:rsidR="00771E75" w:rsidRPr="00462919">
        <w:rPr>
          <w:rFonts w:ascii="Arial" w:hAnsi="Arial" w:cs="Arial"/>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771E75" w:rsidRPr="00462919" w:rsidRDefault="00771E75" w:rsidP="00771E75">
      <w:pPr>
        <w:tabs>
          <w:tab w:val="left" w:pos="0"/>
          <w:tab w:val="left" w:pos="142"/>
          <w:tab w:val="left" w:pos="1701"/>
          <w:tab w:val="left" w:pos="2127"/>
        </w:tabs>
        <w:ind w:firstLine="709"/>
        <w:jc w:val="both"/>
        <w:rPr>
          <w:rFonts w:ascii="Arial" w:hAnsi="Arial" w:cs="Arial"/>
          <w:sz w:val="24"/>
          <w:szCs w:val="24"/>
        </w:rPr>
      </w:pPr>
      <w:r w:rsidRPr="00462919">
        <w:rPr>
          <w:rFonts w:ascii="Arial" w:hAnsi="Arial" w:cs="Arial"/>
          <w:sz w:val="24"/>
          <w:szCs w:val="24"/>
        </w:rPr>
        <w:t xml:space="preserve">Администрация </w:t>
      </w:r>
      <w:proofErr w:type="spellStart"/>
      <w:r w:rsidR="00B04A2B">
        <w:rPr>
          <w:rFonts w:ascii="Arial" w:hAnsi="Arial" w:cs="Arial"/>
          <w:sz w:val="24"/>
          <w:szCs w:val="24"/>
        </w:rPr>
        <w:t>Усть-Хоперского</w:t>
      </w:r>
      <w:proofErr w:type="spellEnd"/>
      <w:r w:rsidRPr="00462919">
        <w:rPr>
          <w:rFonts w:ascii="Arial" w:hAnsi="Arial" w:cs="Arial"/>
          <w:sz w:val="24"/>
          <w:szCs w:val="24"/>
        </w:rPr>
        <w:t xml:space="preserve"> сельского поселения </w:t>
      </w:r>
      <w:proofErr w:type="spellStart"/>
      <w:r w:rsidRPr="00462919">
        <w:rPr>
          <w:rFonts w:ascii="Arial" w:hAnsi="Arial" w:cs="Arial"/>
          <w:sz w:val="24"/>
          <w:szCs w:val="24"/>
        </w:rPr>
        <w:t>Серафимовичского</w:t>
      </w:r>
      <w:proofErr w:type="spellEnd"/>
      <w:r w:rsidRPr="00462919">
        <w:rPr>
          <w:rFonts w:ascii="Arial" w:hAnsi="Arial" w:cs="Arial"/>
          <w:sz w:val="24"/>
          <w:szCs w:val="24"/>
        </w:rPr>
        <w:t xml:space="preserve"> муниципального район</w:t>
      </w:r>
      <w:r w:rsidR="00B04A2B">
        <w:rPr>
          <w:rFonts w:ascii="Arial" w:hAnsi="Arial" w:cs="Arial"/>
          <w:sz w:val="24"/>
          <w:szCs w:val="24"/>
        </w:rPr>
        <w:t>а Волгоградской области: 403472</w:t>
      </w:r>
      <w:r w:rsidRPr="00462919">
        <w:rPr>
          <w:rFonts w:ascii="Arial" w:hAnsi="Arial" w:cs="Arial"/>
          <w:sz w:val="24"/>
          <w:szCs w:val="24"/>
        </w:rPr>
        <w:t xml:space="preserve">, Волгоградская область, </w:t>
      </w:r>
      <w:proofErr w:type="spellStart"/>
      <w:r w:rsidRPr="00462919">
        <w:rPr>
          <w:rFonts w:ascii="Arial" w:hAnsi="Arial" w:cs="Arial"/>
          <w:sz w:val="24"/>
          <w:szCs w:val="24"/>
        </w:rPr>
        <w:t>Сер</w:t>
      </w:r>
      <w:r w:rsidR="00B04A2B">
        <w:rPr>
          <w:rFonts w:ascii="Arial" w:hAnsi="Arial" w:cs="Arial"/>
          <w:sz w:val="24"/>
          <w:szCs w:val="24"/>
        </w:rPr>
        <w:t>афимовичский</w:t>
      </w:r>
      <w:proofErr w:type="spellEnd"/>
      <w:r w:rsidR="00B04A2B">
        <w:rPr>
          <w:rFonts w:ascii="Arial" w:hAnsi="Arial" w:cs="Arial"/>
          <w:sz w:val="24"/>
          <w:szCs w:val="24"/>
        </w:rPr>
        <w:t xml:space="preserve"> район, </w:t>
      </w:r>
      <w:proofErr w:type="spellStart"/>
      <w:r w:rsidR="00B04A2B">
        <w:rPr>
          <w:rFonts w:ascii="Arial" w:hAnsi="Arial" w:cs="Arial"/>
          <w:sz w:val="24"/>
          <w:szCs w:val="24"/>
        </w:rPr>
        <w:t>ст</w:t>
      </w:r>
      <w:proofErr w:type="gramStart"/>
      <w:r w:rsidR="00B04A2B">
        <w:rPr>
          <w:rFonts w:ascii="Arial" w:hAnsi="Arial" w:cs="Arial"/>
          <w:sz w:val="24"/>
          <w:szCs w:val="24"/>
        </w:rPr>
        <w:t>.У</w:t>
      </w:r>
      <w:proofErr w:type="gramEnd"/>
      <w:r w:rsidR="00B04A2B">
        <w:rPr>
          <w:rFonts w:ascii="Arial" w:hAnsi="Arial" w:cs="Arial"/>
          <w:sz w:val="24"/>
          <w:szCs w:val="24"/>
        </w:rPr>
        <w:t>сть-Хоперская</w:t>
      </w:r>
      <w:proofErr w:type="spellEnd"/>
      <w:r w:rsidR="00B04A2B">
        <w:rPr>
          <w:rFonts w:ascii="Arial" w:hAnsi="Arial" w:cs="Arial"/>
          <w:sz w:val="24"/>
          <w:szCs w:val="24"/>
        </w:rPr>
        <w:t>, ул. Донская, 78</w:t>
      </w:r>
      <w:r w:rsidRPr="00462919">
        <w:rPr>
          <w:rFonts w:ascii="Arial" w:hAnsi="Arial" w:cs="Arial"/>
          <w:sz w:val="24"/>
          <w:szCs w:val="24"/>
        </w:rPr>
        <w:t>.</w:t>
      </w:r>
    </w:p>
    <w:p w:rsidR="00771E75" w:rsidRPr="00462919" w:rsidRDefault="00771E75" w:rsidP="00771E75">
      <w:pPr>
        <w:tabs>
          <w:tab w:val="left" w:pos="0"/>
          <w:tab w:val="left" w:pos="142"/>
          <w:tab w:val="left" w:pos="1701"/>
          <w:tab w:val="left" w:pos="2127"/>
        </w:tabs>
        <w:ind w:firstLine="709"/>
        <w:jc w:val="both"/>
        <w:rPr>
          <w:rFonts w:ascii="Arial" w:hAnsi="Arial" w:cs="Arial"/>
          <w:sz w:val="24"/>
          <w:szCs w:val="24"/>
        </w:rPr>
      </w:pPr>
      <w:r w:rsidRPr="00462919">
        <w:rPr>
          <w:rFonts w:ascii="Arial" w:hAnsi="Arial" w:cs="Arial"/>
          <w:sz w:val="24"/>
          <w:szCs w:val="24"/>
        </w:rPr>
        <w:t xml:space="preserve">Телефон (факс) </w:t>
      </w:r>
      <w:r w:rsidR="00B04A2B">
        <w:rPr>
          <w:rFonts w:ascii="Arial" w:hAnsi="Arial" w:cs="Arial"/>
          <w:sz w:val="24"/>
          <w:szCs w:val="24"/>
        </w:rPr>
        <w:t>главы поселения: 8-84464-3-44-22</w:t>
      </w:r>
      <w:r w:rsidRPr="00462919">
        <w:rPr>
          <w:rFonts w:ascii="Arial" w:hAnsi="Arial" w:cs="Arial"/>
          <w:sz w:val="24"/>
          <w:szCs w:val="24"/>
        </w:rPr>
        <w:t>.</w:t>
      </w:r>
    </w:p>
    <w:p w:rsidR="00771E75" w:rsidRPr="00462919" w:rsidRDefault="00771E75" w:rsidP="00771E75">
      <w:pPr>
        <w:tabs>
          <w:tab w:val="left" w:pos="0"/>
          <w:tab w:val="left" w:pos="142"/>
          <w:tab w:val="left" w:pos="1701"/>
          <w:tab w:val="left" w:pos="2127"/>
        </w:tabs>
        <w:ind w:firstLine="709"/>
        <w:jc w:val="both"/>
        <w:rPr>
          <w:rFonts w:ascii="Arial" w:hAnsi="Arial" w:cs="Arial"/>
          <w:sz w:val="24"/>
          <w:szCs w:val="24"/>
        </w:rPr>
      </w:pPr>
      <w:r w:rsidRPr="00462919">
        <w:rPr>
          <w:rFonts w:ascii="Arial" w:hAnsi="Arial" w:cs="Arial"/>
          <w:sz w:val="24"/>
          <w:szCs w:val="24"/>
        </w:rPr>
        <w:t>Телефоны специалисто</w:t>
      </w:r>
      <w:r w:rsidR="00B04A2B">
        <w:rPr>
          <w:rFonts w:ascii="Arial" w:hAnsi="Arial" w:cs="Arial"/>
          <w:sz w:val="24"/>
          <w:szCs w:val="24"/>
        </w:rPr>
        <w:t>в Администрации: 8-84464-3-44-22.</w:t>
      </w:r>
    </w:p>
    <w:p w:rsidR="00771E75" w:rsidRPr="00087E87" w:rsidRDefault="00771E75" w:rsidP="00771E75">
      <w:pPr>
        <w:tabs>
          <w:tab w:val="left" w:pos="0"/>
          <w:tab w:val="left" w:pos="142"/>
          <w:tab w:val="left" w:pos="1701"/>
          <w:tab w:val="left" w:pos="2127"/>
        </w:tabs>
        <w:ind w:firstLine="709"/>
        <w:jc w:val="both"/>
        <w:rPr>
          <w:rFonts w:ascii="Arial" w:hAnsi="Arial" w:cs="Arial"/>
          <w:sz w:val="24"/>
          <w:szCs w:val="24"/>
        </w:rPr>
      </w:pPr>
      <w:r w:rsidRPr="00462919">
        <w:rPr>
          <w:rFonts w:ascii="Arial" w:hAnsi="Arial" w:cs="Arial"/>
          <w:sz w:val="24"/>
          <w:szCs w:val="24"/>
          <w:lang w:val="en-US"/>
        </w:rPr>
        <w:lastRenderedPageBreak/>
        <w:t>E</w:t>
      </w:r>
      <w:r w:rsidRPr="00087E87">
        <w:rPr>
          <w:rFonts w:ascii="Arial" w:hAnsi="Arial" w:cs="Arial"/>
          <w:sz w:val="24"/>
          <w:szCs w:val="24"/>
        </w:rPr>
        <w:t>-</w:t>
      </w:r>
      <w:r w:rsidRPr="00462919">
        <w:rPr>
          <w:rFonts w:ascii="Arial" w:hAnsi="Arial" w:cs="Arial"/>
          <w:sz w:val="24"/>
          <w:szCs w:val="24"/>
          <w:lang w:val="en-US"/>
        </w:rPr>
        <w:t>mail</w:t>
      </w:r>
      <w:r w:rsidR="00B04A2B">
        <w:rPr>
          <w:rFonts w:ascii="Arial" w:hAnsi="Arial" w:cs="Arial"/>
          <w:sz w:val="24"/>
          <w:szCs w:val="24"/>
        </w:rPr>
        <w:t>:</w:t>
      </w:r>
      <w:proofErr w:type="spellStart"/>
      <w:r w:rsidRPr="00462919">
        <w:rPr>
          <w:rFonts w:ascii="Arial" w:hAnsi="Arial" w:cs="Arial"/>
          <w:sz w:val="24"/>
          <w:szCs w:val="24"/>
          <w:lang w:val="en-US"/>
        </w:rPr>
        <w:t>adm</w:t>
      </w:r>
      <w:proofErr w:type="spellEnd"/>
      <w:r w:rsidR="00B04A2B">
        <w:rPr>
          <w:rFonts w:ascii="Arial" w:hAnsi="Arial" w:cs="Arial"/>
          <w:sz w:val="24"/>
          <w:szCs w:val="24"/>
        </w:rPr>
        <w:t>-</w:t>
      </w:r>
      <w:proofErr w:type="spellStart"/>
      <w:r w:rsidR="00B04A2B">
        <w:rPr>
          <w:rFonts w:ascii="Arial" w:hAnsi="Arial" w:cs="Arial"/>
          <w:sz w:val="24"/>
          <w:szCs w:val="24"/>
        </w:rPr>
        <w:t>ust-hopyorskaya</w:t>
      </w:r>
      <w:r w:rsidRPr="00087E87">
        <w:rPr>
          <w:rFonts w:ascii="Arial" w:hAnsi="Arial" w:cs="Arial"/>
          <w:sz w:val="24"/>
          <w:szCs w:val="24"/>
        </w:rPr>
        <w:t>@</w:t>
      </w:r>
      <w:r w:rsidRPr="00462919">
        <w:rPr>
          <w:rFonts w:ascii="Arial" w:hAnsi="Arial" w:cs="Arial"/>
          <w:sz w:val="24"/>
          <w:szCs w:val="24"/>
          <w:lang w:val="en-US"/>
        </w:rPr>
        <w:t>yandex</w:t>
      </w:r>
      <w:proofErr w:type="spellEnd"/>
      <w:r w:rsidRPr="00087E87">
        <w:rPr>
          <w:rFonts w:ascii="Arial" w:hAnsi="Arial" w:cs="Arial"/>
          <w:sz w:val="24"/>
          <w:szCs w:val="24"/>
        </w:rPr>
        <w:t>.</w:t>
      </w:r>
      <w:proofErr w:type="spellStart"/>
      <w:r w:rsidRPr="00462919">
        <w:rPr>
          <w:rFonts w:ascii="Arial" w:hAnsi="Arial" w:cs="Arial"/>
          <w:sz w:val="24"/>
          <w:szCs w:val="24"/>
          <w:lang w:val="en-US"/>
        </w:rPr>
        <w:t>ru</w:t>
      </w:r>
      <w:proofErr w:type="spellEnd"/>
      <w:r w:rsidRPr="00087E87">
        <w:rPr>
          <w:rFonts w:ascii="Arial" w:hAnsi="Arial" w:cs="Arial"/>
          <w:sz w:val="24"/>
          <w:szCs w:val="24"/>
        </w:rPr>
        <w:t>.</w:t>
      </w:r>
    </w:p>
    <w:p w:rsidR="00771E75" w:rsidRPr="00462919" w:rsidRDefault="00771E75" w:rsidP="00771E75">
      <w:pPr>
        <w:tabs>
          <w:tab w:val="left" w:pos="0"/>
          <w:tab w:val="left" w:pos="142"/>
          <w:tab w:val="left" w:pos="1701"/>
          <w:tab w:val="left" w:pos="2127"/>
        </w:tabs>
        <w:ind w:firstLine="709"/>
        <w:jc w:val="both"/>
        <w:rPr>
          <w:rFonts w:ascii="Arial" w:hAnsi="Arial" w:cs="Arial"/>
          <w:sz w:val="24"/>
          <w:szCs w:val="24"/>
        </w:rPr>
      </w:pPr>
      <w:r w:rsidRPr="00462919">
        <w:rPr>
          <w:rFonts w:ascii="Arial" w:hAnsi="Arial" w:cs="Arial"/>
          <w:sz w:val="24"/>
          <w:szCs w:val="24"/>
        </w:rPr>
        <w:t xml:space="preserve">Адрес официального сайта в сети Интернет: </w:t>
      </w:r>
      <w:hyperlink r:id="rId17" w:history="1">
        <w:r w:rsidRPr="00B04A2B">
          <w:rPr>
            <w:rStyle w:val="ae"/>
            <w:rFonts w:ascii="Arial" w:hAnsi="Arial" w:cs="Arial"/>
            <w:color w:val="auto"/>
            <w:sz w:val="24"/>
            <w:szCs w:val="24"/>
            <w:u w:val="none"/>
            <w:lang w:val="en-US"/>
          </w:rPr>
          <w:t>www</w:t>
        </w:r>
        <w:r w:rsidRPr="00B04A2B">
          <w:rPr>
            <w:rStyle w:val="ae"/>
            <w:rFonts w:ascii="Arial" w:hAnsi="Arial" w:cs="Arial"/>
            <w:color w:val="auto"/>
            <w:sz w:val="24"/>
            <w:szCs w:val="24"/>
            <w:u w:val="none"/>
          </w:rPr>
          <w:t>.</w:t>
        </w:r>
        <w:r w:rsidR="00B04A2B" w:rsidRPr="00B04A2B">
          <w:rPr>
            <w:rFonts w:ascii="Arial" w:hAnsi="Arial" w:cs="Arial"/>
            <w:sz w:val="24"/>
            <w:szCs w:val="24"/>
          </w:rPr>
          <w:t xml:space="preserve"> </w:t>
        </w:r>
        <w:proofErr w:type="spellStart"/>
        <w:r w:rsidR="00B04A2B" w:rsidRPr="00462919">
          <w:rPr>
            <w:rFonts w:ascii="Arial" w:hAnsi="Arial" w:cs="Arial"/>
            <w:sz w:val="24"/>
            <w:szCs w:val="24"/>
            <w:lang w:val="en-US"/>
          </w:rPr>
          <w:t>adm</w:t>
        </w:r>
        <w:proofErr w:type="spellEnd"/>
        <w:r w:rsidR="00B04A2B">
          <w:rPr>
            <w:rFonts w:ascii="Arial" w:hAnsi="Arial" w:cs="Arial"/>
            <w:sz w:val="24"/>
            <w:szCs w:val="24"/>
          </w:rPr>
          <w:t>-</w:t>
        </w:r>
        <w:proofErr w:type="spellStart"/>
        <w:r w:rsidR="00B04A2B">
          <w:rPr>
            <w:rFonts w:ascii="Arial" w:hAnsi="Arial" w:cs="Arial"/>
            <w:sz w:val="24"/>
            <w:szCs w:val="24"/>
          </w:rPr>
          <w:t>ust-hopyorskaya</w:t>
        </w:r>
        <w:proofErr w:type="spellEnd"/>
        <w:r w:rsidRPr="00B04A2B">
          <w:rPr>
            <w:rStyle w:val="ae"/>
            <w:rFonts w:ascii="Arial" w:hAnsi="Arial" w:cs="Arial"/>
            <w:color w:val="auto"/>
            <w:sz w:val="24"/>
            <w:szCs w:val="24"/>
            <w:u w:val="none"/>
          </w:rPr>
          <w:t>.</w:t>
        </w:r>
        <w:proofErr w:type="spellStart"/>
        <w:r w:rsidRPr="00B04A2B">
          <w:rPr>
            <w:rStyle w:val="ae"/>
            <w:rFonts w:ascii="Arial" w:hAnsi="Arial" w:cs="Arial"/>
            <w:color w:val="auto"/>
            <w:sz w:val="24"/>
            <w:szCs w:val="24"/>
            <w:u w:val="none"/>
            <w:lang w:val="en-US"/>
          </w:rPr>
          <w:t>ru</w:t>
        </w:r>
        <w:proofErr w:type="spellEnd"/>
      </w:hyperlink>
      <w:r w:rsidRPr="00462919">
        <w:rPr>
          <w:rFonts w:ascii="Arial" w:hAnsi="Arial" w:cs="Arial"/>
          <w:sz w:val="24"/>
          <w:szCs w:val="24"/>
        </w:rPr>
        <w:t>.</w:t>
      </w:r>
    </w:p>
    <w:p w:rsidR="00771E75" w:rsidRPr="00462919" w:rsidRDefault="00771E75" w:rsidP="00771E75">
      <w:pPr>
        <w:tabs>
          <w:tab w:val="left" w:pos="0"/>
          <w:tab w:val="left" w:pos="142"/>
          <w:tab w:val="left" w:pos="1701"/>
          <w:tab w:val="left" w:pos="2127"/>
        </w:tabs>
        <w:ind w:firstLine="709"/>
        <w:jc w:val="both"/>
        <w:rPr>
          <w:rFonts w:ascii="Arial" w:hAnsi="Arial" w:cs="Arial"/>
          <w:sz w:val="24"/>
          <w:szCs w:val="24"/>
        </w:rPr>
      </w:pPr>
      <w:r w:rsidRPr="00462919">
        <w:rPr>
          <w:rFonts w:ascii="Arial" w:hAnsi="Arial" w:cs="Arial"/>
          <w:sz w:val="24"/>
          <w:szCs w:val="24"/>
        </w:rPr>
        <w:t xml:space="preserve">График работы: понедельник - пятница с 8.00 до 16.00, </w:t>
      </w:r>
    </w:p>
    <w:p w:rsidR="00771E75" w:rsidRPr="00462919" w:rsidRDefault="00771E75" w:rsidP="00771E75">
      <w:pPr>
        <w:tabs>
          <w:tab w:val="left" w:pos="0"/>
          <w:tab w:val="left" w:pos="142"/>
          <w:tab w:val="left" w:pos="1701"/>
          <w:tab w:val="left" w:pos="2127"/>
        </w:tabs>
        <w:ind w:firstLine="709"/>
        <w:jc w:val="both"/>
        <w:rPr>
          <w:rFonts w:ascii="Arial" w:hAnsi="Arial" w:cs="Arial"/>
          <w:sz w:val="24"/>
          <w:szCs w:val="24"/>
        </w:rPr>
      </w:pPr>
      <w:r w:rsidRPr="00462919">
        <w:rPr>
          <w:rFonts w:ascii="Arial" w:hAnsi="Arial" w:cs="Arial"/>
          <w:sz w:val="24"/>
          <w:szCs w:val="24"/>
        </w:rPr>
        <w:t>обед с 12.00 до 13.00, выходные - суббота и воскресенье.</w:t>
      </w:r>
    </w:p>
    <w:p w:rsidR="00771E75" w:rsidRPr="00462919" w:rsidRDefault="00B04A2B" w:rsidP="00771E75">
      <w:pPr>
        <w:tabs>
          <w:tab w:val="left" w:pos="0"/>
          <w:tab w:val="left" w:pos="142"/>
          <w:tab w:val="left" w:pos="1701"/>
          <w:tab w:val="left" w:pos="2127"/>
        </w:tabs>
        <w:ind w:firstLine="709"/>
        <w:jc w:val="both"/>
        <w:rPr>
          <w:rFonts w:ascii="Arial" w:hAnsi="Arial" w:cs="Arial"/>
          <w:sz w:val="24"/>
          <w:szCs w:val="24"/>
        </w:rPr>
      </w:pPr>
      <w:r>
        <w:rPr>
          <w:rFonts w:ascii="Arial" w:hAnsi="Arial" w:cs="Arial"/>
          <w:sz w:val="24"/>
          <w:szCs w:val="24"/>
        </w:rPr>
        <w:t>МФЦ: 4034</w:t>
      </w:r>
      <w:r w:rsidRPr="00B04A2B">
        <w:rPr>
          <w:rFonts w:ascii="Arial" w:hAnsi="Arial" w:cs="Arial"/>
          <w:sz w:val="24"/>
          <w:szCs w:val="24"/>
        </w:rPr>
        <w:t>72</w:t>
      </w:r>
      <w:r w:rsidR="00771E75" w:rsidRPr="00462919">
        <w:rPr>
          <w:rFonts w:ascii="Arial" w:hAnsi="Arial" w:cs="Arial"/>
          <w:sz w:val="24"/>
          <w:szCs w:val="24"/>
        </w:rPr>
        <w:t xml:space="preserve">, Волгоградская область, </w:t>
      </w:r>
      <w:proofErr w:type="spellStart"/>
      <w:r w:rsidR="00771E75" w:rsidRPr="00462919">
        <w:rPr>
          <w:rFonts w:ascii="Arial" w:hAnsi="Arial" w:cs="Arial"/>
          <w:sz w:val="24"/>
          <w:szCs w:val="24"/>
        </w:rPr>
        <w:t>Сер</w:t>
      </w:r>
      <w:r>
        <w:rPr>
          <w:rFonts w:ascii="Arial" w:hAnsi="Arial" w:cs="Arial"/>
          <w:sz w:val="24"/>
          <w:szCs w:val="24"/>
        </w:rPr>
        <w:t>афимовичский</w:t>
      </w:r>
      <w:proofErr w:type="spellEnd"/>
      <w:r>
        <w:rPr>
          <w:rFonts w:ascii="Arial" w:hAnsi="Arial" w:cs="Arial"/>
          <w:sz w:val="24"/>
          <w:szCs w:val="24"/>
        </w:rPr>
        <w:t xml:space="preserve"> район, </w:t>
      </w:r>
      <w:proofErr w:type="spellStart"/>
      <w:r w:rsidRPr="00B04A2B">
        <w:rPr>
          <w:rFonts w:ascii="Arial" w:hAnsi="Arial" w:cs="Arial"/>
          <w:sz w:val="24"/>
          <w:szCs w:val="24"/>
        </w:rPr>
        <w:t>ст</w:t>
      </w:r>
      <w:proofErr w:type="gramStart"/>
      <w:r w:rsidRPr="00B04A2B">
        <w:rPr>
          <w:rFonts w:ascii="Arial" w:hAnsi="Arial" w:cs="Arial"/>
          <w:sz w:val="24"/>
          <w:szCs w:val="24"/>
        </w:rPr>
        <w:t>.</w:t>
      </w:r>
      <w:r>
        <w:rPr>
          <w:rFonts w:ascii="Arial" w:hAnsi="Arial" w:cs="Arial"/>
          <w:sz w:val="24"/>
          <w:szCs w:val="24"/>
        </w:rPr>
        <w:t>У</w:t>
      </w:r>
      <w:proofErr w:type="gramEnd"/>
      <w:r>
        <w:rPr>
          <w:rFonts w:ascii="Arial" w:hAnsi="Arial" w:cs="Arial"/>
          <w:sz w:val="24"/>
          <w:szCs w:val="24"/>
        </w:rPr>
        <w:t>сть-Хоперская</w:t>
      </w:r>
      <w:proofErr w:type="spellEnd"/>
      <w:r>
        <w:rPr>
          <w:rFonts w:ascii="Arial" w:hAnsi="Arial" w:cs="Arial"/>
          <w:sz w:val="24"/>
          <w:szCs w:val="24"/>
        </w:rPr>
        <w:t>, ул. Донская 70</w:t>
      </w:r>
      <w:r w:rsidR="00771E75" w:rsidRPr="00462919">
        <w:rPr>
          <w:rFonts w:ascii="Arial" w:hAnsi="Arial" w:cs="Arial"/>
          <w:sz w:val="24"/>
          <w:szCs w:val="24"/>
        </w:rPr>
        <w:t>.</w:t>
      </w:r>
      <w:r>
        <w:rPr>
          <w:rFonts w:ascii="Arial" w:hAnsi="Arial" w:cs="Arial"/>
          <w:sz w:val="24"/>
          <w:szCs w:val="24"/>
        </w:rPr>
        <w:t>,</w:t>
      </w:r>
      <w:r w:rsidR="003848AD">
        <w:rPr>
          <w:rFonts w:ascii="Arial" w:hAnsi="Arial" w:cs="Arial"/>
          <w:sz w:val="24"/>
          <w:szCs w:val="24"/>
        </w:rPr>
        <w:t xml:space="preserve"> </w:t>
      </w:r>
      <w:r>
        <w:rPr>
          <w:rFonts w:ascii="Arial" w:hAnsi="Arial" w:cs="Arial"/>
          <w:sz w:val="24"/>
          <w:szCs w:val="24"/>
        </w:rPr>
        <w:t>Телефон:  8-84464-3-44-50</w:t>
      </w:r>
      <w:r w:rsidR="00771E75" w:rsidRPr="00462919">
        <w:rPr>
          <w:rFonts w:ascii="Arial" w:hAnsi="Arial" w:cs="Arial"/>
          <w:sz w:val="24"/>
          <w:szCs w:val="24"/>
        </w:rPr>
        <w:t>.</w:t>
      </w:r>
    </w:p>
    <w:p w:rsidR="00771E75" w:rsidRPr="00462919" w:rsidRDefault="00B04A2B" w:rsidP="00771E75">
      <w:pPr>
        <w:autoSpaceDE w:val="0"/>
        <w:autoSpaceDN w:val="0"/>
        <w:adjustRightInd w:val="0"/>
        <w:ind w:firstLine="709"/>
        <w:jc w:val="both"/>
        <w:rPr>
          <w:rFonts w:ascii="Arial" w:hAnsi="Arial" w:cs="Arial"/>
          <w:sz w:val="24"/>
          <w:szCs w:val="24"/>
        </w:rPr>
      </w:pPr>
      <w:r>
        <w:rPr>
          <w:rFonts w:ascii="Arial" w:hAnsi="Arial" w:cs="Arial"/>
          <w:sz w:val="24"/>
          <w:szCs w:val="24"/>
        </w:rPr>
        <w:t>График работы: каждый понедельник месяца с 9.30 до 11.30</w:t>
      </w:r>
      <w:r w:rsidR="00771E75" w:rsidRPr="00462919">
        <w:rPr>
          <w:rFonts w:ascii="Arial" w:hAnsi="Arial" w:cs="Arial"/>
          <w:sz w:val="24"/>
          <w:szCs w:val="24"/>
        </w:rPr>
        <w:t>.</w:t>
      </w:r>
    </w:p>
    <w:p w:rsidR="00561EA7" w:rsidRPr="00462919" w:rsidRDefault="00561EA7" w:rsidP="00771E75">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sidRPr="00462919">
        <w:rPr>
          <w:rFonts w:ascii="Arial" w:hAnsi="Arial" w:cs="Arial"/>
          <w:sz w:val="24"/>
          <w:szCs w:val="24"/>
        </w:rPr>
        <w:t>«</w:t>
      </w:r>
      <w:r w:rsidRPr="00462919">
        <w:rPr>
          <w:rFonts w:ascii="Arial" w:hAnsi="Arial" w:cs="Arial"/>
          <w:sz w:val="24"/>
          <w:szCs w:val="24"/>
        </w:rPr>
        <w:t xml:space="preserve">Единый портал сети центров и офисов </w:t>
      </w:r>
      <w:r w:rsidR="001A33E0" w:rsidRPr="00462919">
        <w:rPr>
          <w:rFonts w:ascii="Arial" w:hAnsi="Arial" w:cs="Arial"/>
          <w:sz w:val="24"/>
          <w:szCs w:val="24"/>
        </w:rPr>
        <w:t>«</w:t>
      </w:r>
      <w:r w:rsidRPr="00462919">
        <w:rPr>
          <w:rFonts w:ascii="Arial" w:hAnsi="Arial" w:cs="Arial"/>
          <w:sz w:val="24"/>
          <w:szCs w:val="24"/>
        </w:rPr>
        <w:t>Мои Документы</w:t>
      </w:r>
      <w:r w:rsidR="001A33E0" w:rsidRPr="00462919">
        <w:rPr>
          <w:rFonts w:ascii="Arial" w:hAnsi="Arial" w:cs="Arial"/>
          <w:sz w:val="24"/>
          <w:szCs w:val="24"/>
        </w:rPr>
        <w:t>»</w:t>
      </w:r>
      <w:r w:rsidRPr="00462919">
        <w:rPr>
          <w:rFonts w:ascii="Arial" w:hAnsi="Arial" w:cs="Arial"/>
          <w:sz w:val="24"/>
          <w:szCs w:val="24"/>
        </w:rPr>
        <w:t xml:space="preserve"> (МФЦ) Волгоградской области</w:t>
      </w:r>
      <w:r w:rsidR="001A33E0" w:rsidRPr="00462919">
        <w:rPr>
          <w:rFonts w:ascii="Arial" w:hAnsi="Arial" w:cs="Arial"/>
          <w:sz w:val="24"/>
          <w:szCs w:val="24"/>
        </w:rPr>
        <w:t>»</w:t>
      </w:r>
      <w:r w:rsidRPr="00462919">
        <w:rPr>
          <w:rFonts w:ascii="Arial" w:hAnsi="Arial" w:cs="Arial"/>
          <w:sz w:val="24"/>
          <w:szCs w:val="24"/>
        </w:rPr>
        <w:t xml:space="preserve"> (http://mfc.volganet.ru).</w:t>
      </w:r>
    </w:p>
    <w:p w:rsidR="00561EA7" w:rsidRPr="00462919" w:rsidRDefault="00561EA7" w:rsidP="001A33E0">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1.3.2. Информацию о порядке предоставления муниципальной услуги заявитель может получить:</w:t>
      </w:r>
    </w:p>
    <w:p w:rsidR="00771E75" w:rsidRPr="00462919" w:rsidRDefault="00771E75" w:rsidP="00771E75">
      <w:pPr>
        <w:widowControl w:val="0"/>
        <w:autoSpaceDE w:val="0"/>
        <w:autoSpaceDN w:val="0"/>
        <w:adjustRightInd w:val="0"/>
        <w:ind w:firstLine="720"/>
        <w:jc w:val="both"/>
        <w:rPr>
          <w:rFonts w:ascii="Arial" w:hAnsi="Arial" w:cs="Arial"/>
          <w:sz w:val="24"/>
          <w:szCs w:val="24"/>
        </w:rPr>
      </w:pPr>
      <w:r w:rsidRPr="00462919">
        <w:rPr>
          <w:rFonts w:ascii="Arial" w:hAnsi="Arial" w:cs="Arial"/>
          <w:sz w:val="24"/>
          <w:szCs w:val="24"/>
        </w:rPr>
        <w:t xml:space="preserve">непосредственно в администрации </w:t>
      </w:r>
      <w:proofErr w:type="spellStart"/>
      <w:r w:rsidR="00B04A2B">
        <w:rPr>
          <w:rFonts w:ascii="Arial" w:hAnsi="Arial" w:cs="Arial"/>
          <w:sz w:val="24"/>
          <w:szCs w:val="24"/>
        </w:rPr>
        <w:t>Усть-Хоперского</w:t>
      </w:r>
      <w:proofErr w:type="spellEnd"/>
      <w:r w:rsidRPr="00462919">
        <w:rPr>
          <w:rFonts w:ascii="Arial" w:hAnsi="Arial" w:cs="Arial"/>
          <w:sz w:val="24"/>
          <w:szCs w:val="24"/>
        </w:rPr>
        <w:t xml:space="preserve"> сельского поселения </w:t>
      </w:r>
      <w:proofErr w:type="spellStart"/>
      <w:r w:rsidRPr="00462919">
        <w:rPr>
          <w:rFonts w:ascii="Arial" w:hAnsi="Arial" w:cs="Arial"/>
          <w:sz w:val="24"/>
          <w:szCs w:val="24"/>
        </w:rPr>
        <w:t>Серафимовичского</w:t>
      </w:r>
      <w:proofErr w:type="spellEnd"/>
      <w:r w:rsidRPr="00462919">
        <w:rPr>
          <w:rFonts w:ascii="Arial" w:hAnsi="Arial" w:cs="Arial"/>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00B04A2B">
        <w:rPr>
          <w:rFonts w:ascii="Arial" w:hAnsi="Arial" w:cs="Arial"/>
          <w:sz w:val="24"/>
          <w:szCs w:val="24"/>
        </w:rPr>
        <w:t>Усть-Хоперского</w:t>
      </w:r>
      <w:proofErr w:type="spellEnd"/>
      <w:r w:rsidRPr="00462919">
        <w:rPr>
          <w:rFonts w:ascii="Arial" w:hAnsi="Arial" w:cs="Arial"/>
          <w:sz w:val="24"/>
          <w:szCs w:val="24"/>
        </w:rPr>
        <w:t xml:space="preserve"> сельского поселения </w:t>
      </w:r>
      <w:proofErr w:type="spellStart"/>
      <w:r w:rsidRPr="00462919">
        <w:rPr>
          <w:rFonts w:ascii="Arial" w:hAnsi="Arial" w:cs="Arial"/>
          <w:sz w:val="24"/>
          <w:szCs w:val="24"/>
        </w:rPr>
        <w:t>Серафимовичского</w:t>
      </w:r>
      <w:proofErr w:type="spellEnd"/>
      <w:r w:rsidRPr="00462919">
        <w:rPr>
          <w:rFonts w:ascii="Arial" w:hAnsi="Arial" w:cs="Arial"/>
          <w:sz w:val="24"/>
          <w:szCs w:val="24"/>
        </w:rPr>
        <w:t xml:space="preserve"> муниципального района Волгоградской области);</w:t>
      </w:r>
    </w:p>
    <w:p w:rsidR="00771E75" w:rsidRPr="00462919" w:rsidRDefault="00771E75" w:rsidP="00771E75">
      <w:pPr>
        <w:widowControl w:val="0"/>
        <w:autoSpaceDE w:val="0"/>
        <w:autoSpaceDN w:val="0"/>
        <w:adjustRightInd w:val="0"/>
        <w:ind w:firstLine="720"/>
        <w:jc w:val="both"/>
        <w:rPr>
          <w:rFonts w:ascii="Arial" w:hAnsi="Arial" w:cs="Arial"/>
          <w:sz w:val="24"/>
          <w:szCs w:val="24"/>
        </w:rPr>
      </w:pPr>
      <w:r w:rsidRPr="00462919">
        <w:rPr>
          <w:rFonts w:ascii="Arial" w:hAnsi="Arial" w:cs="Arial"/>
          <w:sz w:val="24"/>
          <w:szCs w:val="24"/>
        </w:rPr>
        <w:t>по почте, в том числе электронной (</w:t>
      </w:r>
      <w:proofErr w:type="spellStart"/>
      <w:r w:rsidR="00B04A2B" w:rsidRPr="00462919">
        <w:rPr>
          <w:rFonts w:ascii="Arial" w:hAnsi="Arial" w:cs="Arial"/>
          <w:sz w:val="24"/>
          <w:szCs w:val="24"/>
          <w:lang w:val="en-US"/>
        </w:rPr>
        <w:t>adm</w:t>
      </w:r>
      <w:proofErr w:type="spellEnd"/>
      <w:r w:rsidR="00B04A2B">
        <w:rPr>
          <w:rFonts w:ascii="Arial" w:hAnsi="Arial" w:cs="Arial"/>
          <w:sz w:val="24"/>
          <w:szCs w:val="24"/>
        </w:rPr>
        <w:t>-</w:t>
      </w:r>
      <w:proofErr w:type="spellStart"/>
      <w:r w:rsidR="00B04A2B">
        <w:rPr>
          <w:rFonts w:ascii="Arial" w:hAnsi="Arial" w:cs="Arial"/>
          <w:sz w:val="24"/>
          <w:szCs w:val="24"/>
        </w:rPr>
        <w:t>ust-hopyorskaya</w:t>
      </w:r>
      <w:r w:rsidR="00B04A2B" w:rsidRPr="00087E87">
        <w:rPr>
          <w:rFonts w:ascii="Arial" w:hAnsi="Arial" w:cs="Arial"/>
          <w:sz w:val="24"/>
          <w:szCs w:val="24"/>
        </w:rPr>
        <w:t>@</w:t>
      </w:r>
      <w:r w:rsidR="00B04A2B" w:rsidRPr="00462919">
        <w:rPr>
          <w:rFonts w:ascii="Arial" w:hAnsi="Arial" w:cs="Arial"/>
          <w:sz w:val="24"/>
          <w:szCs w:val="24"/>
          <w:lang w:val="en-US"/>
        </w:rPr>
        <w:t>yandex</w:t>
      </w:r>
      <w:proofErr w:type="spellEnd"/>
      <w:r w:rsidR="00B04A2B" w:rsidRPr="00087E87">
        <w:rPr>
          <w:rFonts w:ascii="Arial" w:hAnsi="Arial" w:cs="Arial"/>
          <w:sz w:val="24"/>
          <w:szCs w:val="24"/>
        </w:rPr>
        <w:t>.</w:t>
      </w:r>
      <w:proofErr w:type="spellStart"/>
      <w:r w:rsidR="00B04A2B" w:rsidRPr="00462919">
        <w:rPr>
          <w:rFonts w:ascii="Arial" w:hAnsi="Arial" w:cs="Arial"/>
          <w:sz w:val="24"/>
          <w:szCs w:val="24"/>
          <w:lang w:val="en-US"/>
        </w:rPr>
        <w:t>ru</w:t>
      </w:r>
      <w:proofErr w:type="spellEnd"/>
      <w:r w:rsidR="00B04A2B" w:rsidRPr="00087E87">
        <w:rPr>
          <w:rFonts w:ascii="Arial" w:hAnsi="Arial" w:cs="Arial"/>
          <w:sz w:val="24"/>
          <w:szCs w:val="24"/>
        </w:rPr>
        <w:t>.</w:t>
      </w:r>
      <w:r w:rsidRPr="00462919">
        <w:rPr>
          <w:rFonts w:ascii="Arial" w:hAnsi="Arial" w:cs="Arial"/>
          <w:sz w:val="24"/>
          <w:szCs w:val="24"/>
        </w:rPr>
        <w:t>), в случае письменного обращения заявителя;</w:t>
      </w:r>
    </w:p>
    <w:p w:rsidR="00391E03" w:rsidRPr="00462919" w:rsidRDefault="00771E75" w:rsidP="00B04A2B">
      <w:pPr>
        <w:tabs>
          <w:tab w:val="left" w:pos="0"/>
          <w:tab w:val="left" w:pos="142"/>
          <w:tab w:val="left" w:pos="1701"/>
          <w:tab w:val="left" w:pos="2127"/>
        </w:tabs>
        <w:ind w:firstLine="709"/>
        <w:jc w:val="both"/>
        <w:rPr>
          <w:rFonts w:ascii="Arial" w:hAnsi="Arial" w:cs="Arial"/>
          <w:sz w:val="24"/>
          <w:szCs w:val="24"/>
        </w:rPr>
      </w:pPr>
      <w:proofErr w:type="gramStart"/>
      <w:r w:rsidRPr="00462919">
        <w:rPr>
          <w:rFonts w:ascii="Arial" w:hAnsi="Arial" w:cs="Arial"/>
          <w:sz w:val="24"/>
          <w:szCs w:val="24"/>
        </w:rPr>
        <w:t xml:space="preserve">в сети Интернет на официальном сайте администрации </w:t>
      </w:r>
      <w:proofErr w:type="spellStart"/>
      <w:r w:rsidR="00B04A2B">
        <w:rPr>
          <w:rFonts w:ascii="Arial" w:hAnsi="Arial" w:cs="Arial"/>
          <w:sz w:val="24"/>
          <w:szCs w:val="24"/>
        </w:rPr>
        <w:t>Усть-Хоперского</w:t>
      </w:r>
      <w:proofErr w:type="spellEnd"/>
      <w:r w:rsidRPr="00462919">
        <w:rPr>
          <w:rFonts w:ascii="Arial" w:hAnsi="Arial" w:cs="Arial"/>
          <w:sz w:val="24"/>
          <w:szCs w:val="24"/>
        </w:rPr>
        <w:t xml:space="preserve"> сельского поселения </w:t>
      </w:r>
      <w:proofErr w:type="spellStart"/>
      <w:r w:rsidRPr="00462919">
        <w:rPr>
          <w:rFonts w:ascii="Arial" w:hAnsi="Arial" w:cs="Arial"/>
          <w:sz w:val="24"/>
          <w:szCs w:val="24"/>
        </w:rPr>
        <w:t>Серафимовичского</w:t>
      </w:r>
      <w:proofErr w:type="spellEnd"/>
      <w:r w:rsidRPr="00462919">
        <w:rPr>
          <w:rFonts w:ascii="Arial" w:hAnsi="Arial" w:cs="Arial"/>
          <w:sz w:val="24"/>
          <w:szCs w:val="24"/>
        </w:rPr>
        <w:t xml:space="preserve"> муниципального района Волгоградской области (</w:t>
      </w:r>
      <w:hyperlink r:id="rId18" w:history="1">
        <w:r w:rsidR="00B04A2B" w:rsidRPr="00B04A2B">
          <w:rPr>
            <w:rStyle w:val="ae"/>
            <w:rFonts w:ascii="Arial" w:hAnsi="Arial" w:cs="Arial"/>
            <w:color w:val="auto"/>
            <w:sz w:val="24"/>
            <w:szCs w:val="24"/>
            <w:u w:val="none"/>
            <w:lang w:val="en-US"/>
          </w:rPr>
          <w:t>www</w:t>
        </w:r>
        <w:r w:rsidR="00B04A2B" w:rsidRPr="00B04A2B">
          <w:rPr>
            <w:rStyle w:val="ae"/>
            <w:rFonts w:ascii="Arial" w:hAnsi="Arial" w:cs="Arial"/>
            <w:color w:val="auto"/>
            <w:sz w:val="24"/>
            <w:szCs w:val="24"/>
            <w:u w:val="none"/>
          </w:rPr>
          <w:t>.</w:t>
        </w:r>
        <w:r w:rsidR="00B04A2B" w:rsidRPr="00B04A2B">
          <w:rPr>
            <w:rFonts w:ascii="Arial" w:hAnsi="Arial" w:cs="Arial"/>
            <w:sz w:val="24"/>
            <w:szCs w:val="24"/>
          </w:rPr>
          <w:t xml:space="preserve"> </w:t>
        </w:r>
        <w:r w:rsidR="00B04A2B" w:rsidRPr="00462919">
          <w:rPr>
            <w:rFonts w:ascii="Arial" w:hAnsi="Arial" w:cs="Arial"/>
            <w:sz w:val="24"/>
            <w:szCs w:val="24"/>
            <w:lang w:val="en-US"/>
          </w:rPr>
          <w:t>adm</w:t>
        </w:r>
        <w:r w:rsidR="00B04A2B">
          <w:rPr>
            <w:rFonts w:ascii="Arial" w:hAnsi="Arial" w:cs="Arial"/>
            <w:sz w:val="24"/>
            <w:szCs w:val="24"/>
          </w:rPr>
          <w:t>-ust-hopyorskaya</w:t>
        </w:r>
        <w:r w:rsidR="00B04A2B" w:rsidRPr="00B04A2B">
          <w:rPr>
            <w:rStyle w:val="ae"/>
            <w:rFonts w:ascii="Arial" w:hAnsi="Arial" w:cs="Arial"/>
            <w:color w:val="auto"/>
            <w:sz w:val="24"/>
            <w:szCs w:val="24"/>
            <w:u w:val="none"/>
          </w:rPr>
          <w:t>.</w:t>
        </w:r>
        <w:r w:rsidR="00B04A2B" w:rsidRPr="00B04A2B">
          <w:rPr>
            <w:rStyle w:val="ae"/>
            <w:rFonts w:ascii="Arial" w:hAnsi="Arial" w:cs="Arial"/>
            <w:color w:val="auto"/>
            <w:sz w:val="24"/>
            <w:szCs w:val="24"/>
            <w:u w:val="none"/>
            <w:lang w:val="en-US"/>
          </w:rPr>
          <w:t>ru</w:t>
        </w:r>
      </w:hyperlink>
      <w:r w:rsidR="00B04A2B" w:rsidRPr="00462919">
        <w:rPr>
          <w:rFonts w:ascii="Arial" w:hAnsi="Arial" w:cs="Arial"/>
          <w:sz w:val="24"/>
          <w:szCs w:val="24"/>
        </w:rPr>
        <w:t>.</w:t>
      </w:r>
      <w:r w:rsidR="00B04A2B">
        <w:rPr>
          <w:rFonts w:ascii="Arial" w:hAnsi="Arial" w:cs="Arial"/>
          <w:sz w:val="24"/>
          <w:szCs w:val="24"/>
        </w:rPr>
        <w:t>)</w:t>
      </w:r>
      <w:r w:rsidRPr="00462919">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w:t>
      </w:r>
      <w:proofErr w:type="gramEnd"/>
      <w:r w:rsidRPr="00462919">
        <w:rPr>
          <w:rFonts w:ascii="Arial" w:hAnsi="Arial" w:cs="Arial"/>
          <w:sz w:val="24"/>
          <w:szCs w:val="24"/>
        </w:rPr>
        <w:t>) Волгоградской области" (http://uslugi.volganet.ru) (далее - Региональный портал государственных и муниципальных услуг), (далее – информационные системы).</w:t>
      </w:r>
    </w:p>
    <w:p w:rsidR="00391E03" w:rsidRPr="00462919" w:rsidRDefault="00391E03" w:rsidP="001A33E0">
      <w:pPr>
        <w:widowControl w:val="0"/>
        <w:autoSpaceDE w:val="0"/>
        <w:autoSpaceDN w:val="0"/>
        <w:adjustRightInd w:val="0"/>
        <w:ind w:firstLine="709"/>
        <w:jc w:val="both"/>
        <w:outlineLvl w:val="1"/>
        <w:rPr>
          <w:rFonts w:ascii="Arial" w:hAnsi="Arial" w:cs="Arial"/>
          <w:b/>
          <w:sz w:val="24"/>
          <w:szCs w:val="24"/>
        </w:rPr>
      </w:pPr>
    </w:p>
    <w:p w:rsidR="00561EA7" w:rsidRPr="00462919" w:rsidRDefault="00561EA7" w:rsidP="00561EA7">
      <w:pPr>
        <w:widowControl w:val="0"/>
        <w:autoSpaceDE w:val="0"/>
        <w:autoSpaceDN w:val="0"/>
        <w:adjustRightInd w:val="0"/>
        <w:jc w:val="center"/>
        <w:outlineLvl w:val="1"/>
        <w:rPr>
          <w:rFonts w:ascii="Arial" w:hAnsi="Arial" w:cs="Arial"/>
          <w:b/>
          <w:sz w:val="24"/>
          <w:szCs w:val="24"/>
        </w:rPr>
      </w:pPr>
      <w:r w:rsidRPr="00462919">
        <w:rPr>
          <w:rFonts w:ascii="Arial" w:hAnsi="Arial" w:cs="Arial"/>
          <w:b/>
          <w:sz w:val="24"/>
          <w:szCs w:val="24"/>
        </w:rPr>
        <w:t>2. Стандарт предоставления муниципальной услуги</w:t>
      </w:r>
    </w:p>
    <w:p w:rsidR="00561EA7" w:rsidRPr="00462919" w:rsidRDefault="00561EA7" w:rsidP="00561EA7">
      <w:pPr>
        <w:pStyle w:val="ConsPlusNonformat"/>
        <w:jc w:val="both"/>
        <w:rPr>
          <w:rFonts w:ascii="Arial" w:hAnsi="Arial" w:cs="Arial"/>
          <w:sz w:val="24"/>
          <w:szCs w:val="24"/>
        </w:rPr>
      </w:pP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2.1.  Наименование муниципальной услуги – «Предоставление земельных участков, находящихся в муниципальной собственности </w:t>
      </w:r>
      <w:proofErr w:type="spellStart"/>
      <w:r w:rsidR="00B04A2B">
        <w:rPr>
          <w:rFonts w:ascii="Arial" w:hAnsi="Arial" w:cs="Arial"/>
          <w:sz w:val="24"/>
          <w:szCs w:val="24"/>
        </w:rPr>
        <w:t>Усть-Хоперского</w:t>
      </w:r>
      <w:proofErr w:type="spellEnd"/>
      <w:r w:rsidR="00771E75" w:rsidRPr="00462919">
        <w:rPr>
          <w:rFonts w:ascii="Arial" w:hAnsi="Arial" w:cs="Arial"/>
          <w:sz w:val="24"/>
          <w:szCs w:val="24"/>
        </w:rPr>
        <w:t xml:space="preserve"> сельского поселения </w:t>
      </w:r>
      <w:proofErr w:type="spellStart"/>
      <w:r w:rsidR="00771E75" w:rsidRPr="00462919">
        <w:rPr>
          <w:rFonts w:ascii="Arial" w:hAnsi="Arial" w:cs="Arial"/>
          <w:sz w:val="24"/>
          <w:szCs w:val="24"/>
        </w:rPr>
        <w:t>Серафимовичского</w:t>
      </w:r>
      <w:proofErr w:type="spellEnd"/>
      <w:r w:rsidR="00771E75" w:rsidRPr="00462919">
        <w:rPr>
          <w:rFonts w:ascii="Arial" w:hAnsi="Arial" w:cs="Arial"/>
          <w:sz w:val="24"/>
          <w:szCs w:val="24"/>
        </w:rPr>
        <w:t xml:space="preserve"> муниципального района Волгоградской области</w:t>
      </w:r>
      <w:r w:rsidRPr="00462919">
        <w:rPr>
          <w:rFonts w:ascii="Arial" w:hAnsi="Arial" w:cs="Arial"/>
          <w:sz w:val="24"/>
          <w:szCs w:val="24"/>
        </w:rPr>
        <w:t>, в аренду без проведения торгов».</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В случае</w:t>
      </w:r>
      <w:proofErr w:type="gramStart"/>
      <w:r w:rsidRPr="00462919">
        <w:rPr>
          <w:rFonts w:ascii="Arial" w:hAnsi="Arial" w:cs="Arial"/>
          <w:sz w:val="24"/>
          <w:szCs w:val="24"/>
        </w:rPr>
        <w:t>,</w:t>
      </w:r>
      <w:proofErr w:type="gramEnd"/>
      <w:r w:rsidRPr="00462919">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w:t>
      </w:r>
      <w:r w:rsidR="00FD410B" w:rsidRPr="00462919">
        <w:rPr>
          <w:rFonts w:ascii="Arial" w:hAnsi="Arial" w:cs="Arial"/>
          <w:sz w:val="24"/>
          <w:szCs w:val="24"/>
        </w:rPr>
        <w:t>от 13.07.2015 № 218-ФЗ «О государственной регистрации недвижимости»</w:t>
      </w:r>
      <w:r w:rsidRPr="00462919">
        <w:rPr>
          <w:rFonts w:ascii="Arial" w:hAnsi="Arial" w:cs="Arial"/>
          <w:sz w:val="24"/>
          <w:szCs w:val="24"/>
        </w:rPr>
        <w:t xml:space="preserve">, предоставление муниципальной услуги по предоставлению земельных участков, находящихся в муниципальной собственности </w:t>
      </w:r>
      <w:proofErr w:type="spellStart"/>
      <w:r w:rsidR="00B04A2B">
        <w:rPr>
          <w:rFonts w:ascii="Arial" w:hAnsi="Arial" w:cs="Arial"/>
          <w:sz w:val="24"/>
          <w:szCs w:val="24"/>
        </w:rPr>
        <w:t>Усть-Хоперского</w:t>
      </w:r>
      <w:proofErr w:type="spellEnd"/>
      <w:r w:rsidR="00771E75" w:rsidRPr="00462919">
        <w:rPr>
          <w:rFonts w:ascii="Arial" w:hAnsi="Arial" w:cs="Arial"/>
          <w:sz w:val="24"/>
          <w:szCs w:val="24"/>
        </w:rPr>
        <w:t xml:space="preserve"> сельского поселения </w:t>
      </w:r>
      <w:proofErr w:type="spellStart"/>
      <w:r w:rsidR="00771E75" w:rsidRPr="00462919">
        <w:rPr>
          <w:rFonts w:ascii="Arial" w:hAnsi="Arial" w:cs="Arial"/>
          <w:sz w:val="24"/>
          <w:szCs w:val="24"/>
        </w:rPr>
        <w:t>Серафимовичского</w:t>
      </w:r>
      <w:proofErr w:type="spellEnd"/>
      <w:r w:rsidR="00771E75" w:rsidRPr="00462919">
        <w:rPr>
          <w:rFonts w:ascii="Arial" w:hAnsi="Arial" w:cs="Arial"/>
          <w:sz w:val="24"/>
          <w:szCs w:val="24"/>
        </w:rPr>
        <w:t xml:space="preserve"> муниципального района Волгоградской области</w:t>
      </w:r>
      <w:r w:rsidRPr="00462919">
        <w:rPr>
          <w:rFonts w:ascii="Arial" w:hAnsi="Arial" w:cs="Arial"/>
          <w:sz w:val="24"/>
          <w:szCs w:val="24"/>
        </w:rPr>
        <w:t>, в аренду без проведения торгов осуществляется с предварительным согласованием предоставления земельного участка.</w:t>
      </w:r>
    </w:p>
    <w:p w:rsidR="00561EA7" w:rsidRPr="00462919" w:rsidRDefault="00561EA7" w:rsidP="001A33E0">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2.2. Муниципальная услуга предоставляется </w:t>
      </w:r>
      <w:r w:rsidR="00771E75" w:rsidRPr="00462919">
        <w:rPr>
          <w:rFonts w:ascii="Arial" w:hAnsi="Arial" w:cs="Arial"/>
          <w:sz w:val="24"/>
          <w:szCs w:val="24"/>
        </w:rPr>
        <w:t xml:space="preserve">администрацией </w:t>
      </w:r>
      <w:proofErr w:type="spellStart"/>
      <w:r w:rsidR="00B04A2B">
        <w:rPr>
          <w:rFonts w:ascii="Arial" w:hAnsi="Arial" w:cs="Arial"/>
          <w:sz w:val="24"/>
          <w:szCs w:val="24"/>
        </w:rPr>
        <w:t>Усть-Хоперского</w:t>
      </w:r>
      <w:proofErr w:type="spellEnd"/>
      <w:r w:rsidR="00771E75" w:rsidRPr="00462919">
        <w:rPr>
          <w:rFonts w:ascii="Arial" w:hAnsi="Arial" w:cs="Arial"/>
          <w:sz w:val="24"/>
          <w:szCs w:val="24"/>
        </w:rPr>
        <w:t xml:space="preserve"> сельского поселения </w:t>
      </w:r>
      <w:proofErr w:type="spellStart"/>
      <w:r w:rsidR="00771E75" w:rsidRPr="00462919">
        <w:rPr>
          <w:rFonts w:ascii="Arial" w:hAnsi="Arial" w:cs="Arial"/>
          <w:sz w:val="24"/>
          <w:szCs w:val="24"/>
        </w:rPr>
        <w:t>Серафимовичского</w:t>
      </w:r>
      <w:proofErr w:type="spellEnd"/>
      <w:r w:rsidR="00771E75" w:rsidRPr="00462919">
        <w:rPr>
          <w:rFonts w:ascii="Arial" w:hAnsi="Arial" w:cs="Arial"/>
          <w:sz w:val="24"/>
          <w:szCs w:val="24"/>
        </w:rPr>
        <w:t xml:space="preserve"> муниципального района Волгоградской области </w:t>
      </w:r>
      <w:r w:rsidRPr="00462919">
        <w:rPr>
          <w:rFonts w:ascii="Arial" w:hAnsi="Arial" w:cs="Arial"/>
          <w:sz w:val="24"/>
          <w:szCs w:val="24"/>
        </w:rPr>
        <w:t>(далее – уполномоченный орган).</w:t>
      </w:r>
    </w:p>
    <w:p w:rsidR="00561EA7" w:rsidRPr="00462919" w:rsidRDefault="00561EA7" w:rsidP="001A33E0">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2.3. Результатом предоставления муниципальной услуги  является:</w:t>
      </w:r>
    </w:p>
    <w:p w:rsidR="00561EA7" w:rsidRPr="00462919" w:rsidRDefault="00561EA7" w:rsidP="001A33E0">
      <w:pPr>
        <w:widowControl w:val="0"/>
        <w:autoSpaceDE w:val="0"/>
        <w:autoSpaceDN w:val="0"/>
        <w:adjustRightInd w:val="0"/>
        <w:ind w:firstLine="709"/>
        <w:jc w:val="both"/>
        <w:rPr>
          <w:rFonts w:ascii="Arial" w:hAnsi="Arial" w:cs="Arial"/>
          <w:strike/>
          <w:sz w:val="24"/>
          <w:szCs w:val="24"/>
        </w:rPr>
      </w:pPr>
      <w:r w:rsidRPr="00462919">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r w:rsidR="008C616D" w:rsidRPr="00462919">
        <w:rPr>
          <w:rFonts w:ascii="Arial" w:hAnsi="Arial" w:cs="Arial"/>
          <w:sz w:val="24"/>
          <w:szCs w:val="24"/>
        </w:rPr>
        <w:t xml:space="preserve"> без проведения торгов (далее – решение о предварительном согласовании);</w:t>
      </w:r>
    </w:p>
    <w:p w:rsidR="00561EA7" w:rsidRPr="00462919" w:rsidRDefault="00561EA7" w:rsidP="001A33E0">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аренду</w:t>
      </w:r>
      <w:r w:rsidR="008C616D" w:rsidRPr="00462919">
        <w:rPr>
          <w:rFonts w:ascii="Arial" w:hAnsi="Arial" w:cs="Arial"/>
          <w:sz w:val="24"/>
          <w:szCs w:val="24"/>
        </w:rPr>
        <w:t xml:space="preserve"> без проведения торгов (далее – решение </w:t>
      </w:r>
      <w:r w:rsidR="008C616D" w:rsidRPr="00462919">
        <w:rPr>
          <w:rFonts w:ascii="Arial" w:hAnsi="Arial" w:cs="Arial"/>
          <w:sz w:val="24"/>
          <w:szCs w:val="24"/>
        </w:rPr>
        <w:lastRenderedPageBreak/>
        <w:t>об отказе в предварительном согласовании)</w:t>
      </w:r>
      <w:r w:rsidRPr="00462919">
        <w:rPr>
          <w:rFonts w:ascii="Arial" w:hAnsi="Arial" w:cs="Arial"/>
          <w:sz w:val="24"/>
          <w:szCs w:val="24"/>
        </w:rPr>
        <w:t>;</w:t>
      </w:r>
    </w:p>
    <w:p w:rsidR="00561EA7" w:rsidRPr="00462919" w:rsidRDefault="00561EA7" w:rsidP="001A33E0">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 проект договора аренды земельного участка; </w:t>
      </w:r>
    </w:p>
    <w:p w:rsidR="00561EA7" w:rsidRPr="00462919" w:rsidRDefault="00561EA7" w:rsidP="001A33E0">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 решение уполномоченного органа об отказе в предоставлении земельного участка в аренду</w:t>
      </w:r>
      <w:r w:rsidR="008C616D" w:rsidRPr="00462919">
        <w:rPr>
          <w:rFonts w:ascii="Arial" w:hAnsi="Arial" w:cs="Arial"/>
          <w:sz w:val="24"/>
          <w:szCs w:val="24"/>
        </w:rPr>
        <w:t xml:space="preserve"> без проведения торгов (далее – решение об отказе в предоставлении земельного участка)</w:t>
      </w:r>
      <w:r w:rsidRPr="00462919">
        <w:rPr>
          <w:rFonts w:ascii="Arial" w:hAnsi="Arial" w:cs="Arial"/>
          <w:sz w:val="24"/>
          <w:szCs w:val="24"/>
        </w:rPr>
        <w:t>.</w:t>
      </w:r>
    </w:p>
    <w:p w:rsidR="00561EA7" w:rsidRPr="00462919" w:rsidRDefault="00561EA7" w:rsidP="001A33E0">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2.4. Срок предоставления муниципальной услуги.</w:t>
      </w:r>
    </w:p>
    <w:p w:rsidR="00561EA7" w:rsidRPr="00462919" w:rsidRDefault="00561EA7" w:rsidP="001A33E0">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2.4.1. </w:t>
      </w:r>
      <w:proofErr w:type="gramStart"/>
      <w:r w:rsidRPr="00462919">
        <w:rPr>
          <w:rFonts w:ascii="Arial" w:hAnsi="Arial" w:cs="Arial"/>
          <w:sz w:val="24"/>
          <w:szCs w:val="24"/>
        </w:rPr>
        <w:t>Уполномоченный орган приостанавливает рассмотрение заявления о предварительном согласовании</w:t>
      </w:r>
      <w:r w:rsidR="00922DAB" w:rsidRPr="00462919">
        <w:rPr>
          <w:rFonts w:ascii="Arial" w:hAnsi="Arial" w:cs="Arial"/>
          <w:sz w:val="24"/>
          <w:szCs w:val="24"/>
        </w:rPr>
        <w:t xml:space="preserve"> предоставления</w:t>
      </w:r>
      <w:r w:rsidRPr="00462919">
        <w:rPr>
          <w:rFonts w:ascii="Arial" w:hAnsi="Arial" w:cs="Arial"/>
          <w:sz w:val="24"/>
          <w:szCs w:val="24"/>
        </w:rPr>
        <w:t xml:space="preserve"> земельного участка </w:t>
      </w:r>
      <w:r w:rsidR="00783C6E" w:rsidRPr="00462919">
        <w:rPr>
          <w:rFonts w:ascii="Arial" w:hAnsi="Arial" w:cs="Arial"/>
          <w:sz w:val="24"/>
          <w:szCs w:val="24"/>
        </w:rPr>
        <w:t xml:space="preserve">в аренду </w:t>
      </w:r>
      <w:r w:rsidR="008C616D" w:rsidRPr="00462919">
        <w:rPr>
          <w:rFonts w:ascii="Arial" w:hAnsi="Arial" w:cs="Arial"/>
          <w:sz w:val="24"/>
          <w:szCs w:val="24"/>
        </w:rPr>
        <w:t xml:space="preserve">без проведения торгов </w:t>
      </w:r>
      <w:r w:rsidRPr="00462919">
        <w:rPr>
          <w:rFonts w:ascii="Arial" w:hAnsi="Arial" w:cs="Arial"/>
          <w:sz w:val="24"/>
          <w:szCs w:val="24"/>
        </w:rPr>
        <w:t>в случае, если на дату поступления в уполномоченный орган заявления о предварительном согласовании</w:t>
      </w:r>
      <w:r w:rsidR="00783C6E" w:rsidRPr="00462919">
        <w:rPr>
          <w:rFonts w:ascii="Arial" w:hAnsi="Arial" w:cs="Arial"/>
          <w:sz w:val="24"/>
          <w:szCs w:val="24"/>
        </w:rPr>
        <w:t xml:space="preserve"> предоставления</w:t>
      </w:r>
      <w:r w:rsidRPr="00462919">
        <w:rPr>
          <w:rFonts w:ascii="Arial" w:hAnsi="Arial" w:cs="Arial"/>
          <w:sz w:val="24"/>
          <w:szCs w:val="24"/>
        </w:rPr>
        <w:t xml:space="preserve"> земельного участка</w:t>
      </w:r>
      <w:r w:rsidR="00135223" w:rsidRPr="00462919">
        <w:rPr>
          <w:rFonts w:ascii="Arial" w:hAnsi="Arial" w:cs="Arial"/>
          <w:sz w:val="24"/>
          <w:szCs w:val="24"/>
        </w:rPr>
        <w:t xml:space="preserve"> в аренду</w:t>
      </w:r>
      <w:r w:rsidR="008C616D" w:rsidRPr="00462919">
        <w:rPr>
          <w:rFonts w:ascii="Arial" w:hAnsi="Arial" w:cs="Arial"/>
          <w:sz w:val="24"/>
          <w:szCs w:val="24"/>
        </w:rPr>
        <w:t xml:space="preserve"> без проведения торгов</w:t>
      </w:r>
      <w:r w:rsidRPr="00462919">
        <w:rPr>
          <w:rFonts w:ascii="Arial" w:hAnsi="Arial" w:cs="Arial"/>
          <w:sz w:val="24"/>
          <w:szCs w:val="24"/>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462919">
        <w:rPr>
          <w:rFonts w:ascii="Arial" w:hAnsi="Arial" w:cs="Arial"/>
          <w:sz w:val="24"/>
          <w:szCs w:val="24"/>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462919">
        <w:rPr>
          <w:rFonts w:ascii="Arial" w:hAnsi="Arial" w:cs="Arial"/>
          <w:i/>
          <w:sz w:val="24"/>
          <w:szCs w:val="24"/>
        </w:rPr>
        <w:t xml:space="preserve"> </w:t>
      </w:r>
      <w:r w:rsidRPr="00462919">
        <w:rPr>
          <w:rFonts w:ascii="Arial" w:hAnsi="Arial" w:cs="Arial"/>
          <w:sz w:val="24"/>
          <w:szCs w:val="24"/>
        </w:rPr>
        <w:t>или до принятия решения об отказе в утверждении указанной схемы.</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462919">
        <w:rPr>
          <w:rFonts w:ascii="Arial" w:hAnsi="Arial" w:cs="Arial"/>
          <w:sz w:val="24"/>
          <w:szCs w:val="24"/>
        </w:rPr>
        <w:t xml:space="preserve"> в аренду</w:t>
      </w:r>
      <w:r w:rsidR="008C616D" w:rsidRPr="00462919">
        <w:rPr>
          <w:rFonts w:ascii="Arial" w:hAnsi="Arial" w:cs="Arial"/>
          <w:sz w:val="24"/>
          <w:szCs w:val="24"/>
        </w:rPr>
        <w:t xml:space="preserve"> без проведения торгов (далее – заявление о предварительном согласовании, заявление)</w:t>
      </w:r>
      <w:r w:rsidRPr="00462919">
        <w:rPr>
          <w:rFonts w:ascii="Arial" w:hAnsi="Arial" w:cs="Arial"/>
          <w:sz w:val="24"/>
          <w:szCs w:val="24"/>
        </w:rPr>
        <w:t>.</w:t>
      </w:r>
    </w:p>
    <w:p w:rsidR="00561EA7" w:rsidRPr="00462919" w:rsidRDefault="00561EA7" w:rsidP="001A33E0">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2.4.3. </w:t>
      </w:r>
      <w:proofErr w:type="gramStart"/>
      <w:r w:rsidRPr="00462919">
        <w:rPr>
          <w:rFonts w:ascii="Arial" w:hAnsi="Arial" w:cs="Arial"/>
          <w:sz w:val="24"/>
          <w:szCs w:val="24"/>
        </w:rPr>
        <w:t xml:space="preserve">Уполномоченный орган рассматривает заявление о предоставлении земельного участка в аренду </w:t>
      </w:r>
      <w:r w:rsidR="00AC6E69" w:rsidRPr="00462919">
        <w:rPr>
          <w:rFonts w:ascii="Arial" w:hAnsi="Arial" w:cs="Arial"/>
          <w:sz w:val="24"/>
          <w:szCs w:val="24"/>
        </w:rPr>
        <w:t xml:space="preserve">без проведения торгов (далее – заявление о предоставлении земельного участка, заявление) </w:t>
      </w:r>
      <w:r w:rsidRPr="00462919">
        <w:rPr>
          <w:rFonts w:ascii="Arial" w:hAnsi="Arial" w:cs="Arial"/>
          <w:sz w:val="24"/>
          <w:szCs w:val="24"/>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sidRPr="00462919">
        <w:rPr>
          <w:rFonts w:ascii="Arial" w:hAnsi="Arial" w:cs="Arial"/>
          <w:sz w:val="24"/>
          <w:szCs w:val="24"/>
        </w:rPr>
        <w:t xml:space="preserve"> </w:t>
      </w:r>
      <w:r w:rsidRPr="00462919">
        <w:rPr>
          <w:rFonts w:ascii="Arial" w:hAnsi="Arial" w:cs="Arial"/>
          <w:sz w:val="24"/>
          <w:szCs w:val="24"/>
        </w:rPr>
        <w:t>в срок не более чем 30 дней с момента поступления указанного заявления в уполномоченный орган.</w:t>
      </w:r>
      <w:proofErr w:type="gramEnd"/>
    </w:p>
    <w:p w:rsidR="00561EA7" w:rsidRPr="00462919" w:rsidRDefault="00561EA7" w:rsidP="001A33E0">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561EA7" w:rsidRPr="00462919" w:rsidRDefault="00561EA7" w:rsidP="001A33E0">
      <w:pPr>
        <w:ind w:firstLine="709"/>
        <w:jc w:val="both"/>
        <w:rPr>
          <w:rFonts w:ascii="Arial" w:hAnsi="Arial" w:cs="Arial"/>
          <w:sz w:val="24"/>
          <w:szCs w:val="24"/>
        </w:rPr>
      </w:pPr>
      <w:r w:rsidRPr="00462919">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462919" w:rsidRDefault="00561EA7" w:rsidP="001A33E0">
      <w:pPr>
        <w:ind w:firstLine="709"/>
        <w:jc w:val="both"/>
        <w:rPr>
          <w:rFonts w:ascii="Arial" w:hAnsi="Arial" w:cs="Arial"/>
          <w:sz w:val="24"/>
          <w:szCs w:val="24"/>
        </w:rPr>
      </w:pPr>
      <w:r w:rsidRPr="00462919">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462919" w:rsidRDefault="00561EA7" w:rsidP="001A33E0">
      <w:pPr>
        <w:ind w:firstLine="709"/>
        <w:jc w:val="both"/>
        <w:rPr>
          <w:rFonts w:ascii="Arial" w:hAnsi="Arial" w:cs="Arial"/>
          <w:sz w:val="24"/>
          <w:szCs w:val="24"/>
        </w:rPr>
      </w:pPr>
      <w:r w:rsidRPr="00462919">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462919" w:rsidRDefault="00561EA7" w:rsidP="001A33E0">
      <w:pPr>
        <w:ind w:firstLine="709"/>
        <w:jc w:val="both"/>
        <w:rPr>
          <w:rFonts w:ascii="Arial" w:hAnsi="Arial" w:cs="Arial"/>
          <w:sz w:val="24"/>
          <w:szCs w:val="24"/>
        </w:rPr>
      </w:pPr>
      <w:r w:rsidRPr="00462919">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462919" w:rsidRDefault="00561EA7" w:rsidP="001A33E0">
      <w:pPr>
        <w:ind w:firstLine="709"/>
        <w:jc w:val="both"/>
        <w:rPr>
          <w:rFonts w:ascii="Arial" w:hAnsi="Arial" w:cs="Arial"/>
          <w:sz w:val="24"/>
          <w:szCs w:val="24"/>
        </w:rPr>
      </w:pPr>
      <w:r w:rsidRPr="00462919">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462919" w:rsidRDefault="00561EA7" w:rsidP="001A33E0">
      <w:pPr>
        <w:ind w:firstLine="709"/>
        <w:jc w:val="both"/>
        <w:rPr>
          <w:rFonts w:ascii="Arial" w:hAnsi="Arial" w:cs="Arial"/>
          <w:sz w:val="24"/>
          <w:szCs w:val="24"/>
        </w:rPr>
      </w:pPr>
      <w:r w:rsidRPr="00462919">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462919" w:rsidRDefault="00CB36F2" w:rsidP="00CB36F2">
      <w:pPr>
        <w:autoSpaceDE w:val="0"/>
        <w:autoSpaceDN w:val="0"/>
        <w:adjustRightInd w:val="0"/>
        <w:ind w:firstLine="709"/>
        <w:jc w:val="both"/>
        <w:rPr>
          <w:rFonts w:ascii="Arial" w:hAnsi="Arial" w:cs="Arial"/>
          <w:sz w:val="24"/>
          <w:szCs w:val="24"/>
        </w:rPr>
      </w:pPr>
      <w:r w:rsidRPr="00462919">
        <w:rPr>
          <w:rFonts w:ascii="Arial" w:hAnsi="Arial" w:cs="Arial"/>
          <w:sz w:val="24"/>
          <w:szCs w:val="24"/>
        </w:rPr>
        <w:lastRenderedPageBreak/>
        <w:t xml:space="preserve">Федеральный </w:t>
      </w:r>
      <w:hyperlink r:id="rId19" w:history="1">
        <w:r w:rsidRPr="00462919">
          <w:rPr>
            <w:rFonts w:ascii="Arial" w:hAnsi="Arial" w:cs="Arial"/>
            <w:sz w:val="24"/>
            <w:szCs w:val="24"/>
          </w:rPr>
          <w:t>закон</w:t>
        </w:r>
      </w:hyperlink>
      <w:r w:rsidRPr="00462919">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462919" w:rsidRDefault="00561EA7" w:rsidP="001A33E0">
      <w:pPr>
        <w:ind w:firstLine="709"/>
        <w:jc w:val="both"/>
        <w:rPr>
          <w:rFonts w:ascii="Arial" w:hAnsi="Arial" w:cs="Arial"/>
          <w:sz w:val="24"/>
          <w:szCs w:val="24"/>
        </w:rPr>
      </w:pPr>
      <w:r w:rsidRPr="00462919">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462919" w:rsidRDefault="00561EA7" w:rsidP="001A33E0">
      <w:pPr>
        <w:ind w:firstLine="709"/>
        <w:jc w:val="both"/>
        <w:rPr>
          <w:rFonts w:ascii="Arial" w:hAnsi="Arial" w:cs="Arial"/>
          <w:sz w:val="24"/>
          <w:szCs w:val="24"/>
        </w:rPr>
      </w:pPr>
      <w:r w:rsidRPr="00462919">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462919" w:rsidRDefault="00561EA7" w:rsidP="001A33E0">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346EA" w:rsidRPr="00462919" w:rsidRDefault="004346EA" w:rsidP="004346EA">
      <w:pPr>
        <w:widowControl w:val="0"/>
        <w:autoSpaceDE w:val="0"/>
        <w:ind w:firstLine="709"/>
        <w:jc w:val="both"/>
        <w:rPr>
          <w:rFonts w:ascii="Arial" w:hAnsi="Arial" w:cs="Arial"/>
          <w:sz w:val="24"/>
          <w:szCs w:val="24"/>
        </w:rPr>
      </w:pPr>
      <w:r w:rsidRPr="00462919">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462919" w:rsidRDefault="00561EA7" w:rsidP="001A33E0">
      <w:pPr>
        <w:autoSpaceDE w:val="0"/>
        <w:autoSpaceDN w:val="0"/>
        <w:adjustRightInd w:val="0"/>
        <w:ind w:firstLine="709"/>
        <w:jc w:val="both"/>
        <w:rPr>
          <w:rFonts w:ascii="Arial" w:eastAsia="Calibri" w:hAnsi="Arial" w:cs="Arial"/>
          <w:sz w:val="24"/>
          <w:szCs w:val="24"/>
          <w:lang w:eastAsia="en-US"/>
        </w:rPr>
      </w:pPr>
      <w:r w:rsidRPr="00462919">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462919">
        <w:rPr>
          <w:rFonts w:ascii="Arial" w:eastAsia="Calibri" w:hAnsi="Arial" w:cs="Arial"/>
          <w:sz w:val="24"/>
          <w:szCs w:val="24"/>
          <w:lang w:eastAsia="en-US"/>
        </w:rPr>
        <w:t>);</w:t>
      </w:r>
    </w:p>
    <w:p w:rsidR="004346EA" w:rsidRPr="00462919" w:rsidRDefault="004346EA" w:rsidP="004346EA">
      <w:pPr>
        <w:autoSpaceDE w:val="0"/>
        <w:autoSpaceDN w:val="0"/>
        <w:adjustRightInd w:val="0"/>
        <w:ind w:firstLine="709"/>
        <w:jc w:val="both"/>
        <w:rPr>
          <w:rFonts w:ascii="Arial" w:hAnsi="Arial" w:cs="Arial"/>
          <w:sz w:val="24"/>
          <w:szCs w:val="24"/>
        </w:rPr>
      </w:pPr>
      <w:r w:rsidRPr="00462919">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Pr="00462919" w:rsidRDefault="004346EA" w:rsidP="004346EA">
      <w:pPr>
        <w:ind w:firstLine="709"/>
        <w:jc w:val="both"/>
        <w:rPr>
          <w:rFonts w:ascii="Arial" w:hAnsi="Arial" w:cs="Arial"/>
          <w:sz w:val="24"/>
          <w:szCs w:val="24"/>
        </w:rPr>
      </w:pPr>
      <w:proofErr w:type="gramStart"/>
      <w:r w:rsidRPr="00462919">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62919">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462919" w:rsidRDefault="00561EA7" w:rsidP="001A33E0">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62919">
        <w:rPr>
          <w:rFonts w:ascii="Arial" w:hAnsi="Arial" w:cs="Arial"/>
          <w:sz w:val="24"/>
          <w:szCs w:val="24"/>
        </w:rPr>
        <w:t xml:space="preserve"> </w:t>
      </w:r>
      <w:proofErr w:type="gramStart"/>
      <w:r w:rsidRPr="00462919">
        <w:rPr>
          <w:rFonts w:ascii="Arial" w:hAnsi="Arial" w:cs="Arial"/>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w:t>
      </w:r>
      <w:r w:rsidRPr="00462919">
        <w:rPr>
          <w:rFonts w:ascii="Arial" w:hAnsi="Arial" w:cs="Arial"/>
          <w:sz w:val="24"/>
          <w:szCs w:val="24"/>
        </w:rPr>
        <w:lastRenderedPageBreak/>
        <w:t>требований к их формату» (далее – Приказ № 7) (Официальный</w:t>
      </w:r>
      <w:proofErr w:type="gramEnd"/>
      <w:r w:rsidRPr="00462919">
        <w:rPr>
          <w:rFonts w:ascii="Arial" w:hAnsi="Arial" w:cs="Arial"/>
          <w:sz w:val="24"/>
          <w:szCs w:val="24"/>
        </w:rPr>
        <w:t xml:space="preserve"> </w:t>
      </w:r>
      <w:proofErr w:type="gramStart"/>
      <w:r w:rsidRPr="00462919">
        <w:rPr>
          <w:rFonts w:ascii="Arial" w:hAnsi="Arial" w:cs="Arial"/>
          <w:sz w:val="24"/>
          <w:szCs w:val="24"/>
        </w:rPr>
        <w:t>интернет-портал правовой информации http://www.pravo.gov.ru, 27.02.2015);</w:t>
      </w:r>
      <w:proofErr w:type="gramEnd"/>
    </w:p>
    <w:p w:rsidR="00B939CF" w:rsidRPr="00462919" w:rsidRDefault="00B939CF" w:rsidP="008B3E5D">
      <w:pPr>
        <w:pStyle w:val="HTML"/>
        <w:ind w:firstLine="709"/>
        <w:jc w:val="both"/>
        <w:rPr>
          <w:rFonts w:ascii="Arial" w:hAnsi="Arial" w:cs="Arial"/>
          <w:sz w:val="24"/>
          <w:szCs w:val="24"/>
        </w:rPr>
      </w:pPr>
      <w:r w:rsidRPr="00462919">
        <w:rPr>
          <w:rFonts w:ascii="Arial" w:hAnsi="Arial" w:cs="Arial"/>
          <w:sz w:val="24"/>
          <w:szCs w:val="24"/>
        </w:rPr>
        <w:t xml:space="preserve">приказ Федеральной службы государственной регистрации, кадастра и картографии от 02.09.2020 № </w:t>
      </w:r>
      <w:proofErr w:type="gramStart"/>
      <w:r w:rsidRPr="00462919">
        <w:rPr>
          <w:rFonts w:ascii="Arial" w:hAnsi="Arial" w:cs="Arial"/>
          <w:sz w:val="24"/>
          <w:szCs w:val="24"/>
        </w:rPr>
        <w:t>П</w:t>
      </w:r>
      <w:proofErr w:type="gramEnd"/>
      <w:r w:rsidRPr="00462919">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 (</w:t>
      </w:r>
      <w:r w:rsidR="008B3E5D" w:rsidRPr="00462919">
        <w:rPr>
          <w:rFonts w:ascii="Arial" w:hAnsi="Arial" w:cs="Arial"/>
          <w:sz w:val="24"/>
          <w:szCs w:val="24"/>
        </w:rPr>
        <w:t xml:space="preserve">Официальный интернет-портал правовой информации </w:t>
      </w:r>
      <w:hyperlink r:id="rId20" w:tgtFrame="_blank" w:tooltip="&lt;div class=&quot;doc www&quot;&gt;http://www.pravo.gov.ru&lt;/div&gt;" w:history="1">
        <w:r w:rsidR="008B3E5D" w:rsidRPr="00462919">
          <w:rPr>
            <w:rStyle w:val="ae"/>
            <w:rFonts w:ascii="Arial" w:hAnsi="Arial" w:cs="Arial"/>
            <w:color w:val="auto"/>
            <w:sz w:val="24"/>
            <w:szCs w:val="24"/>
            <w:u w:val="none"/>
          </w:rPr>
          <w:t>http://www.pravo.gov.ru</w:t>
        </w:r>
      </w:hyperlink>
      <w:r w:rsidR="008B3E5D" w:rsidRPr="00462919">
        <w:rPr>
          <w:rFonts w:ascii="Arial" w:hAnsi="Arial" w:cs="Arial"/>
          <w:sz w:val="24"/>
          <w:szCs w:val="24"/>
        </w:rPr>
        <w:t>, 02.10.2020)</w:t>
      </w:r>
    </w:p>
    <w:p w:rsidR="00B939CF" w:rsidRPr="00462919" w:rsidRDefault="00B939CF" w:rsidP="00B939CF">
      <w:pPr>
        <w:pStyle w:val="ConsPlusNormal"/>
        <w:ind w:firstLine="709"/>
        <w:jc w:val="both"/>
        <w:rPr>
          <w:sz w:val="24"/>
          <w:szCs w:val="24"/>
        </w:rPr>
      </w:pPr>
      <w:r w:rsidRPr="00462919">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462919">
        <w:rPr>
          <w:sz w:val="24"/>
          <w:szCs w:val="24"/>
        </w:rPr>
        <w:t>Волгоградская</w:t>
      </w:r>
      <w:proofErr w:type="gramEnd"/>
      <w:r w:rsidRPr="00462919">
        <w:rPr>
          <w:sz w:val="24"/>
          <w:szCs w:val="24"/>
        </w:rPr>
        <w:t xml:space="preserve"> правда», № 175, 17.11.2015);</w:t>
      </w:r>
    </w:p>
    <w:p w:rsidR="00561EA7" w:rsidRPr="00462919" w:rsidRDefault="00561EA7" w:rsidP="001A33E0">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Устав </w:t>
      </w:r>
      <w:proofErr w:type="spellStart"/>
      <w:r w:rsidR="00B04A2B">
        <w:rPr>
          <w:rFonts w:ascii="Arial" w:hAnsi="Arial" w:cs="Arial"/>
          <w:sz w:val="24"/>
          <w:szCs w:val="24"/>
        </w:rPr>
        <w:t>Усть-Хоперского</w:t>
      </w:r>
      <w:proofErr w:type="spellEnd"/>
      <w:r w:rsidR="00BB0920" w:rsidRPr="00462919">
        <w:rPr>
          <w:rFonts w:ascii="Arial" w:hAnsi="Arial" w:cs="Arial"/>
          <w:sz w:val="24"/>
          <w:szCs w:val="24"/>
        </w:rPr>
        <w:t xml:space="preserve"> сельского поселения </w:t>
      </w:r>
      <w:proofErr w:type="spellStart"/>
      <w:r w:rsidR="00BB0920" w:rsidRPr="00462919">
        <w:rPr>
          <w:rFonts w:ascii="Arial" w:hAnsi="Arial" w:cs="Arial"/>
          <w:sz w:val="24"/>
          <w:szCs w:val="24"/>
        </w:rPr>
        <w:t>Серафимовичского</w:t>
      </w:r>
      <w:proofErr w:type="spellEnd"/>
      <w:r w:rsidR="00BB0920" w:rsidRPr="00462919">
        <w:rPr>
          <w:rFonts w:ascii="Arial" w:hAnsi="Arial" w:cs="Arial"/>
          <w:sz w:val="24"/>
          <w:szCs w:val="24"/>
        </w:rPr>
        <w:t xml:space="preserve"> муниципального района Волгоградской области</w:t>
      </w:r>
      <w:bookmarkStart w:id="4" w:name="Par104"/>
      <w:bookmarkEnd w:id="4"/>
      <w:r w:rsidRPr="00462919">
        <w:rPr>
          <w:rFonts w:ascii="Arial" w:hAnsi="Arial" w:cs="Arial"/>
          <w:sz w:val="24"/>
          <w:szCs w:val="24"/>
        </w:rPr>
        <w:t>.</w:t>
      </w:r>
    </w:p>
    <w:p w:rsidR="00561EA7" w:rsidRPr="00462919" w:rsidRDefault="00561EA7" w:rsidP="001A33E0">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2.6. Исчерпывающий перечень документов, необходимых для предоставления муниципальной услуги.</w:t>
      </w:r>
    </w:p>
    <w:p w:rsidR="00561EA7" w:rsidRPr="005B68B2" w:rsidRDefault="00561EA7" w:rsidP="001A33E0">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462919">
        <w:rPr>
          <w:rFonts w:ascii="Arial" w:hAnsi="Arial" w:cs="Arial"/>
          <w:sz w:val="24"/>
          <w:szCs w:val="24"/>
        </w:rPr>
        <w:t xml:space="preserve"> без проведения торгов</w:t>
      </w:r>
      <w:r w:rsidRPr="00462919">
        <w:rPr>
          <w:rFonts w:ascii="Arial" w:hAnsi="Arial" w:cs="Arial"/>
          <w:sz w:val="24"/>
          <w:szCs w:val="24"/>
        </w:rPr>
        <w:t xml:space="preserve"> (далее – предварительное </w:t>
      </w:r>
      <w:r w:rsidRPr="005B68B2">
        <w:rPr>
          <w:rFonts w:ascii="Arial" w:hAnsi="Arial" w:cs="Arial"/>
          <w:sz w:val="24"/>
          <w:szCs w:val="24"/>
        </w:rPr>
        <w:t>согласование):</w:t>
      </w:r>
    </w:p>
    <w:p w:rsidR="00561EA7" w:rsidRPr="005B68B2" w:rsidRDefault="00561EA7" w:rsidP="001A33E0">
      <w:pPr>
        <w:widowControl w:val="0"/>
        <w:autoSpaceDE w:val="0"/>
        <w:autoSpaceDN w:val="0"/>
        <w:adjustRightInd w:val="0"/>
        <w:ind w:firstLine="709"/>
        <w:jc w:val="both"/>
        <w:rPr>
          <w:rFonts w:ascii="Arial" w:hAnsi="Arial" w:cs="Arial"/>
          <w:sz w:val="24"/>
          <w:szCs w:val="24"/>
        </w:rPr>
      </w:pPr>
      <w:r w:rsidRPr="005B68B2">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1) фамилия, имя</w:t>
      </w:r>
      <w:r w:rsidR="00AC6E69" w:rsidRPr="00462919">
        <w:rPr>
          <w:rFonts w:ascii="Arial" w:hAnsi="Arial" w:cs="Arial"/>
          <w:sz w:val="24"/>
          <w:szCs w:val="24"/>
        </w:rPr>
        <w:t>,</w:t>
      </w:r>
      <w:r w:rsidRPr="00462919">
        <w:rPr>
          <w:rFonts w:ascii="Arial" w:hAnsi="Arial" w:cs="Arial"/>
          <w:sz w:val="24"/>
          <w:szCs w:val="24"/>
        </w:rPr>
        <w:t xml:space="preserve"> отчество</w:t>
      </w:r>
      <w:r w:rsidR="00AC6E69" w:rsidRPr="00462919">
        <w:rPr>
          <w:rFonts w:ascii="Arial" w:hAnsi="Arial" w:cs="Arial"/>
          <w:sz w:val="24"/>
          <w:szCs w:val="24"/>
        </w:rPr>
        <w:t xml:space="preserve"> (при наличии)</w:t>
      </w:r>
      <w:r w:rsidRPr="00462919">
        <w:rPr>
          <w:rFonts w:ascii="Arial" w:hAnsi="Arial" w:cs="Arial"/>
          <w:sz w:val="24"/>
          <w:szCs w:val="24"/>
        </w:rPr>
        <w:t>, место жительства заявителя, реквизиты документа, удостоверяющего личность заявителя (для гражданина);</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462919" w:rsidRDefault="00561EA7" w:rsidP="001A33E0">
      <w:pPr>
        <w:autoSpaceDE w:val="0"/>
        <w:autoSpaceDN w:val="0"/>
        <w:adjustRightInd w:val="0"/>
        <w:ind w:firstLine="709"/>
        <w:jc w:val="both"/>
        <w:rPr>
          <w:rFonts w:ascii="Arial" w:hAnsi="Arial" w:cs="Arial"/>
          <w:i/>
          <w:color w:val="FF0000"/>
          <w:sz w:val="24"/>
          <w:szCs w:val="24"/>
        </w:rPr>
      </w:pPr>
      <w:r w:rsidRPr="00462919">
        <w:rPr>
          <w:rFonts w:ascii="Arial" w:hAnsi="Arial" w:cs="Arial"/>
          <w:sz w:val="24"/>
          <w:szCs w:val="24"/>
        </w:rPr>
        <w:t>3) кадастровый номер земельного участка, заявление о предварительном согласовании предоста</w:t>
      </w:r>
      <w:r w:rsidR="009677CB" w:rsidRPr="00462919">
        <w:rPr>
          <w:rFonts w:ascii="Arial" w:hAnsi="Arial" w:cs="Arial"/>
          <w:sz w:val="24"/>
          <w:szCs w:val="24"/>
        </w:rPr>
        <w:t xml:space="preserve">вления которого подано (далее – </w:t>
      </w:r>
      <w:r w:rsidRPr="00462919">
        <w:rPr>
          <w:rFonts w:ascii="Arial" w:hAnsi="Arial" w:cs="Arial"/>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462919" w:rsidRDefault="00561EA7" w:rsidP="001A33E0">
      <w:pPr>
        <w:autoSpaceDE w:val="0"/>
        <w:autoSpaceDN w:val="0"/>
        <w:adjustRightInd w:val="0"/>
        <w:ind w:firstLine="709"/>
        <w:jc w:val="both"/>
        <w:rPr>
          <w:rFonts w:ascii="Arial" w:hAnsi="Arial" w:cs="Arial"/>
          <w:i/>
          <w:color w:val="FF0000"/>
          <w:sz w:val="24"/>
          <w:szCs w:val="24"/>
        </w:rPr>
      </w:pPr>
      <w:r w:rsidRPr="00462919">
        <w:rPr>
          <w:rFonts w:ascii="Arial" w:hAnsi="Arial" w:cs="Arial"/>
          <w:sz w:val="24"/>
          <w:szCs w:val="24"/>
        </w:rPr>
        <w:t>5)</w:t>
      </w:r>
      <w:r w:rsidRPr="00462919">
        <w:rPr>
          <w:rFonts w:ascii="Arial" w:hAnsi="Arial" w:cs="Arial"/>
          <w:i/>
          <w:iCs/>
          <w:sz w:val="24"/>
          <w:szCs w:val="24"/>
        </w:rPr>
        <w:t xml:space="preserve"> </w:t>
      </w:r>
      <w:r w:rsidRPr="00462919">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462919">
        <w:rPr>
          <w:rFonts w:ascii="Arial" w:hAnsi="Arial" w:cs="Arial"/>
          <w:i/>
          <w:color w:val="FF0000"/>
          <w:sz w:val="24"/>
          <w:szCs w:val="24"/>
        </w:rPr>
        <w:t xml:space="preserve"> </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39.6</w:t>
      </w:r>
      <w:r w:rsidR="001E5218" w:rsidRPr="00462919">
        <w:rPr>
          <w:rFonts w:ascii="Arial" w:hAnsi="Arial" w:cs="Arial"/>
          <w:sz w:val="24"/>
          <w:szCs w:val="24"/>
        </w:rPr>
        <w:t xml:space="preserve"> ЗК РФ</w:t>
      </w:r>
      <w:r w:rsidRPr="00462919">
        <w:rPr>
          <w:rFonts w:ascii="Arial" w:hAnsi="Arial" w:cs="Arial"/>
          <w:sz w:val="24"/>
          <w:szCs w:val="24"/>
        </w:rPr>
        <w:t>;</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8) цель использования земельного участка;</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9) реквизиты решения об изъятии земельного участка для государственных или муниципальных ну</w:t>
      </w:r>
      <w:proofErr w:type="gramStart"/>
      <w:r w:rsidRPr="00462919">
        <w:rPr>
          <w:rFonts w:ascii="Arial" w:hAnsi="Arial" w:cs="Arial"/>
          <w:sz w:val="24"/>
          <w:szCs w:val="24"/>
        </w:rPr>
        <w:t>жд в сл</w:t>
      </w:r>
      <w:proofErr w:type="gramEnd"/>
      <w:r w:rsidRPr="00462919">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62919">
        <w:rPr>
          <w:rFonts w:ascii="Arial" w:hAnsi="Arial" w:cs="Arial"/>
          <w:sz w:val="24"/>
          <w:szCs w:val="24"/>
        </w:rPr>
        <w:t>указанными</w:t>
      </w:r>
      <w:proofErr w:type="gramEnd"/>
      <w:r w:rsidRPr="00462919">
        <w:rPr>
          <w:rFonts w:ascii="Arial" w:hAnsi="Arial" w:cs="Arial"/>
          <w:sz w:val="24"/>
          <w:szCs w:val="24"/>
        </w:rPr>
        <w:t xml:space="preserve"> документом и (или) проектом;</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lastRenderedPageBreak/>
        <w:t>11) почтовый адрес и (или) адрес электронной почты для связи с заявителем.</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462919">
        <w:rPr>
          <w:rFonts w:ascii="Arial" w:hAnsi="Arial" w:cs="Arial"/>
          <w:sz w:val="24"/>
          <w:szCs w:val="24"/>
        </w:rPr>
        <w:t xml:space="preserve">гана в сети «Интернет» (далее – </w:t>
      </w:r>
      <w:r w:rsidRPr="00462919">
        <w:rPr>
          <w:rFonts w:ascii="Arial" w:hAnsi="Arial" w:cs="Arial"/>
          <w:sz w:val="24"/>
          <w:szCs w:val="24"/>
        </w:rPr>
        <w:t>официальный сайт) с возможностью его бесплатного копирования.</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5" w:name="Par3"/>
      <w:bookmarkEnd w:id="5"/>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в виде бумажного документа, который заявитель получает непосредственно при личном обращении;</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 электронной подписью заявителя (представителя заявителя);</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 усиленной квалифицированной электронной подписью заявителя (представителя заявителя).</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 лица, действующего от имени юридического лица без доверенности;</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462919" w:rsidRDefault="00561EA7" w:rsidP="001A33E0">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2.6.1.2. К заявлению о предварительном согласовании должны быть приложены следующие документы:</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В случае обращения заявителя с использованием информационно-телекоммуникационной сети </w:t>
      </w:r>
      <w:r w:rsidR="009677CB" w:rsidRPr="00462919">
        <w:rPr>
          <w:rFonts w:ascii="Arial" w:hAnsi="Arial" w:cs="Arial"/>
          <w:sz w:val="24"/>
          <w:szCs w:val="24"/>
        </w:rPr>
        <w:t>«</w:t>
      </w:r>
      <w:r w:rsidRPr="00462919">
        <w:rPr>
          <w:rFonts w:ascii="Arial" w:hAnsi="Arial" w:cs="Arial"/>
          <w:sz w:val="24"/>
          <w:szCs w:val="24"/>
        </w:rPr>
        <w:t>Интернет</w:t>
      </w:r>
      <w:r w:rsidR="009677CB" w:rsidRPr="00462919">
        <w:rPr>
          <w:rFonts w:ascii="Arial" w:hAnsi="Arial" w:cs="Arial"/>
          <w:sz w:val="24"/>
          <w:szCs w:val="24"/>
        </w:rPr>
        <w:t>»</w:t>
      </w:r>
      <w:r w:rsidRPr="00462919">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462919">
        <w:rPr>
          <w:rFonts w:ascii="Arial" w:hAnsi="Arial" w:cs="Arial"/>
          <w:sz w:val="24"/>
          <w:szCs w:val="24"/>
        </w:rPr>
        <w:t>также</w:t>
      </w:r>
      <w:proofErr w:type="gramEnd"/>
      <w:r w:rsidRPr="00462919">
        <w:rPr>
          <w:rFonts w:ascii="Arial" w:hAnsi="Arial" w:cs="Arial"/>
          <w:sz w:val="24"/>
          <w:szCs w:val="24"/>
        </w:rPr>
        <w:t xml:space="preserve"> если заявление подписано усиленной квалифицированной электронной подписью.</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lastRenderedPageBreak/>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sidRPr="00462919">
        <w:rPr>
          <w:rFonts w:ascii="Arial" w:hAnsi="Arial" w:cs="Arial"/>
          <w:sz w:val="24"/>
          <w:szCs w:val="24"/>
        </w:rPr>
        <w:t xml:space="preserve"> </w:t>
      </w:r>
    </w:p>
    <w:p w:rsidR="00561EA7" w:rsidRPr="00462919" w:rsidRDefault="00561EA7" w:rsidP="001A33E0">
      <w:pPr>
        <w:autoSpaceDE w:val="0"/>
        <w:autoSpaceDN w:val="0"/>
        <w:adjustRightInd w:val="0"/>
        <w:ind w:firstLine="709"/>
        <w:jc w:val="both"/>
        <w:rPr>
          <w:rFonts w:ascii="Arial" w:hAnsi="Arial" w:cs="Arial"/>
          <w:sz w:val="24"/>
          <w:szCs w:val="24"/>
        </w:rPr>
      </w:pPr>
      <w:r w:rsidRPr="00462919">
        <w:rPr>
          <w:rFonts w:ascii="Arial" w:hAnsi="Arial" w:cs="Arial"/>
          <w:sz w:val="24"/>
          <w:szCs w:val="24"/>
        </w:rPr>
        <w:t>7) документы, подтверждающие право заявителя на приобретение земельного участка без проведения торгов:</w:t>
      </w:r>
    </w:p>
    <w:p w:rsidR="00561EA7" w:rsidRPr="00462919" w:rsidRDefault="00561EA7" w:rsidP="00561EA7">
      <w:pPr>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462919" w:rsidTr="00511C1E">
        <w:tc>
          <w:tcPr>
            <w:tcW w:w="2162" w:type="dxa"/>
            <w:tcBorders>
              <w:top w:val="single" w:sz="4" w:space="0" w:color="auto"/>
              <w:bottom w:val="single" w:sz="4" w:space="0" w:color="auto"/>
            </w:tcBorders>
          </w:tcPr>
          <w:p w:rsidR="00561EA7" w:rsidRPr="00462919" w:rsidRDefault="00561EA7" w:rsidP="00511C1E">
            <w:pPr>
              <w:spacing w:after="1"/>
              <w:jc w:val="center"/>
              <w:rPr>
                <w:rFonts w:ascii="Arial" w:hAnsi="Arial" w:cs="Arial"/>
                <w:sz w:val="24"/>
                <w:szCs w:val="24"/>
              </w:rPr>
            </w:pPr>
            <w:r w:rsidRPr="00462919">
              <w:rPr>
                <w:rFonts w:ascii="Arial" w:hAnsi="Arial" w:cs="Arial"/>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462919" w:rsidRDefault="00561EA7" w:rsidP="00511C1E">
            <w:pPr>
              <w:spacing w:after="1"/>
              <w:jc w:val="center"/>
              <w:rPr>
                <w:rFonts w:ascii="Arial" w:hAnsi="Arial" w:cs="Arial"/>
                <w:sz w:val="24"/>
                <w:szCs w:val="24"/>
              </w:rPr>
            </w:pPr>
            <w:r w:rsidRPr="00462919">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561EA7" w:rsidRPr="00462919" w:rsidRDefault="00561EA7" w:rsidP="00511C1E">
            <w:pPr>
              <w:spacing w:after="1"/>
              <w:jc w:val="center"/>
              <w:rPr>
                <w:rFonts w:ascii="Arial" w:hAnsi="Arial" w:cs="Arial"/>
                <w:sz w:val="24"/>
                <w:szCs w:val="24"/>
              </w:rPr>
            </w:pPr>
            <w:r w:rsidRPr="00462919">
              <w:rPr>
                <w:rFonts w:ascii="Arial" w:hAnsi="Arial" w:cs="Arial"/>
                <w:sz w:val="24"/>
                <w:szCs w:val="24"/>
              </w:rPr>
              <w:t>Земельный участок</w:t>
            </w:r>
          </w:p>
        </w:tc>
        <w:tc>
          <w:tcPr>
            <w:tcW w:w="3685" w:type="dxa"/>
            <w:tcBorders>
              <w:top w:val="single" w:sz="4" w:space="0" w:color="auto"/>
              <w:bottom w:val="single" w:sz="4" w:space="0" w:color="auto"/>
            </w:tcBorders>
          </w:tcPr>
          <w:p w:rsidR="00561EA7" w:rsidRPr="00462919" w:rsidRDefault="00561EA7" w:rsidP="00BB0920">
            <w:pPr>
              <w:spacing w:after="1"/>
              <w:jc w:val="center"/>
              <w:rPr>
                <w:rFonts w:ascii="Arial" w:hAnsi="Arial" w:cs="Arial"/>
                <w:sz w:val="24"/>
                <w:szCs w:val="24"/>
              </w:rPr>
            </w:pPr>
            <w:r w:rsidRPr="00462919">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462919" w:rsidTr="00617AD9">
        <w:tc>
          <w:tcPr>
            <w:tcW w:w="2162" w:type="dxa"/>
            <w:tcBorders>
              <w:top w:val="single" w:sz="4" w:space="0" w:color="auto"/>
              <w:bottom w:val="single" w:sz="4" w:space="0" w:color="auto"/>
            </w:tcBorders>
          </w:tcPr>
          <w:p w:rsidR="00561EA7" w:rsidRPr="00462919" w:rsidRDefault="0024385A" w:rsidP="00FD410B">
            <w:pPr>
              <w:spacing w:after="1"/>
              <w:rPr>
                <w:rFonts w:ascii="Arial" w:hAnsi="Arial" w:cs="Arial"/>
                <w:sz w:val="24"/>
                <w:szCs w:val="24"/>
              </w:rPr>
            </w:pPr>
            <w:hyperlink r:id="rId21" w:history="1">
              <w:r w:rsidR="00561EA7" w:rsidRPr="00462919">
                <w:rPr>
                  <w:rFonts w:ascii="Arial" w:hAnsi="Arial" w:cs="Arial"/>
                  <w:sz w:val="24"/>
                  <w:szCs w:val="24"/>
                </w:rPr>
                <w:t>Подпункт 4 пункта 2 статьи 39.6</w:t>
              </w:r>
            </w:hyperlink>
            <w:r w:rsidR="00561EA7" w:rsidRPr="00462919">
              <w:rPr>
                <w:rFonts w:ascii="Arial" w:hAnsi="Arial" w:cs="Arial"/>
                <w:sz w:val="24"/>
                <w:szCs w:val="24"/>
              </w:rPr>
              <w:t xml:space="preserve"> </w:t>
            </w:r>
            <w:r w:rsidR="00E752A7" w:rsidRPr="00462919">
              <w:rPr>
                <w:rFonts w:ascii="Arial" w:hAnsi="Arial" w:cs="Arial"/>
                <w:sz w:val="24"/>
                <w:szCs w:val="24"/>
              </w:rPr>
              <w:t>ЗК РФ</w:t>
            </w:r>
          </w:p>
        </w:tc>
        <w:tc>
          <w:tcPr>
            <w:tcW w:w="2141" w:type="dxa"/>
            <w:tcBorders>
              <w:top w:val="single" w:sz="4" w:space="0" w:color="auto"/>
              <w:bottom w:val="single" w:sz="4" w:space="0" w:color="auto"/>
            </w:tcBorders>
          </w:tcPr>
          <w:p w:rsidR="00561EA7" w:rsidRPr="00462919" w:rsidRDefault="00561EA7" w:rsidP="00511C1E">
            <w:pPr>
              <w:spacing w:after="1"/>
              <w:jc w:val="center"/>
              <w:rPr>
                <w:rFonts w:ascii="Arial" w:hAnsi="Arial" w:cs="Arial"/>
                <w:sz w:val="24"/>
                <w:szCs w:val="24"/>
              </w:rPr>
            </w:pPr>
            <w:r w:rsidRPr="00462919">
              <w:rPr>
                <w:rFonts w:ascii="Arial" w:hAnsi="Arial" w:cs="Arial"/>
                <w:sz w:val="24"/>
                <w:szCs w:val="24"/>
              </w:rPr>
              <w:t>Юридическое лицо</w:t>
            </w:r>
          </w:p>
        </w:tc>
        <w:tc>
          <w:tcPr>
            <w:tcW w:w="2156" w:type="dxa"/>
            <w:tcBorders>
              <w:top w:val="single" w:sz="4" w:space="0" w:color="auto"/>
              <w:bottom w:val="single" w:sz="4" w:space="0" w:color="auto"/>
            </w:tcBorders>
          </w:tcPr>
          <w:p w:rsidR="00561EA7" w:rsidRPr="00462919" w:rsidRDefault="00561EA7" w:rsidP="00511C1E">
            <w:pPr>
              <w:spacing w:after="1"/>
              <w:jc w:val="center"/>
              <w:rPr>
                <w:rFonts w:ascii="Arial" w:hAnsi="Arial" w:cs="Arial"/>
                <w:sz w:val="24"/>
                <w:szCs w:val="24"/>
              </w:rPr>
            </w:pPr>
            <w:r w:rsidRPr="00462919">
              <w:rPr>
                <w:rFonts w:ascii="Arial" w:hAnsi="Arial" w:cs="Arial"/>
                <w:sz w:val="24"/>
                <w:szCs w:val="24"/>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462919" w:rsidRDefault="00561EA7" w:rsidP="00511C1E">
            <w:pPr>
              <w:spacing w:after="1"/>
              <w:jc w:val="center"/>
              <w:rPr>
                <w:rFonts w:ascii="Arial" w:hAnsi="Arial" w:cs="Arial"/>
                <w:sz w:val="24"/>
                <w:szCs w:val="24"/>
              </w:rPr>
            </w:pPr>
            <w:r w:rsidRPr="00462919">
              <w:rPr>
                <w:rFonts w:ascii="Arial" w:hAnsi="Arial" w:cs="Arial"/>
                <w:sz w:val="24"/>
                <w:szCs w:val="24"/>
              </w:rPr>
              <w:t>Договор, соглашение или иной документ, предусматривающий выполнение международных обязательств</w:t>
            </w:r>
          </w:p>
        </w:tc>
      </w:tr>
      <w:tr w:rsidR="00623048" w:rsidRPr="00462919" w:rsidTr="00617AD9">
        <w:trPr>
          <w:trHeight w:val="2204"/>
        </w:trPr>
        <w:tc>
          <w:tcPr>
            <w:tcW w:w="2162" w:type="dxa"/>
            <w:tcBorders>
              <w:top w:val="single" w:sz="4" w:space="0" w:color="auto"/>
              <w:left w:val="single" w:sz="4" w:space="0" w:color="auto"/>
              <w:bottom w:val="single" w:sz="4" w:space="0" w:color="auto"/>
            </w:tcBorders>
          </w:tcPr>
          <w:p w:rsidR="00623048" w:rsidRPr="00462919" w:rsidRDefault="0024385A" w:rsidP="00FD410B">
            <w:pPr>
              <w:spacing w:after="1"/>
              <w:rPr>
                <w:rFonts w:ascii="Arial" w:hAnsi="Arial" w:cs="Arial"/>
                <w:sz w:val="24"/>
                <w:szCs w:val="24"/>
              </w:rPr>
            </w:pPr>
            <w:hyperlink r:id="rId22" w:history="1">
              <w:r w:rsidR="00623048" w:rsidRPr="00462919">
                <w:rPr>
                  <w:rFonts w:ascii="Arial" w:hAnsi="Arial" w:cs="Arial"/>
                  <w:sz w:val="24"/>
                  <w:szCs w:val="24"/>
                </w:rPr>
                <w:t>Подпункт 5 пункта 2 статьи 39.6</w:t>
              </w:r>
            </w:hyperlink>
            <w:r w:rsidR="00623048"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623048" w:rsidRPr="00462919" w:rsidRDefault="00623048" w:rsidP="00511C1E">
            <w:pPr>
              <w:spacing w:after="1"/>
              <w:jc w:val="center"/>
              <w:rPr>
                <w:rFonts w:ascii="Arial" w:hAnsi="Arial" w:cs="Arial"/>
                <w:sz w:val="24"/>
                <w:szCs w:val="24"/>
              </w:rPr>
            </w:pPr>
            <w:r w:rsidRPr="00462919">
              <w:rPr>
                <w:rFonts w:ascii="Arial" w:hAnsi="Arial" w:cs="Arial"/>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single" w:sz="4" w:space="0" w:color="auto"/>
              <w:right w:val="single" w:sz="4" w:space="0" w:color="auto"/>
            </w:tcBorders>
          </w:tcPr>
          <w:p w:rsidR="00623048" w:rsidRPr="00462919" w:rsidRDefault="00623048" w:rsidP="00511C1E">
            <w:pPr>
              <w:spacing w:after="1"/>
              <w:jc w:val="center"/>
              <w:rPr>
                <w:rFonts w:ascii="Arial" w:hAnsi="Arial" w:cs="Arial"/>
                <w:sz w:val="24"/>
                <w:szCs w:val="24"/>
              </w:rPr>
            </w:pPr>
            <w:r w:rsidRPr="00462919">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left w:val="single" w:sz="4" w:space="0" w:color="auto"/>
            </w:tcBorders>
          </w:tcPr>
          <w:p w:rsidR="00623048" w:rsidRPr="00462919" w:rsidRDefault="00623048" w:rsidP="00623048">
            <w:pPr>
              <w:spacing w:after="1"/>
              <w:jc w:val="center"/>
              <w:rPr>
                <w:rFonts w:ascii="Arial" w:hAnsi="Arial" w:cs="Arial"/>
                <w:i/>
                <w:sz w:val="24"/>
                <w:szCs w:val="24"/>
              </w:rPr>
            </w:pPr>
            <w:r w:rsidRPr="00462919">
              <w:rPr>
                <w:rFonts w:ascii="Arial" w:hAnsi="Arial" w:cs="Arial"/>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23" w:history="1">
              <w:r w:rsidRPr="00462919">
                <w:rPr>
                  <w:rFonts w:ascii="Arial" w:hAnsi="Arial" w:cs="Arial"/>
                  <w:sz w:val="24"/>
                  <w:szCs w:val="24"/>
                </w:rPr>
                <w:t>закона</w:t>
              </w:r>
            </w:hyperlink>
            <w:r w:rsidRPr="00462919">
              <w:rPr>
                <w:rFonts w:ascii="Arial" w:hAnsi="Arial" w:cs="Arial"/>
                <w:sz w:val="24"/>
                <w:szCs w:val="24"/>
              </w:rPr>
              <w:t xml:space="preserve"> от 21.07.1997                 № 122-ФЗ «О государственной регистрации прав на недвижимое имущество и сделок с ним»</w:t>
            </w:r>
          </w:p>
        </w:tc>
      </w:tr>
      <w:tr w:rsidR="00664F7C" w:rsidRPr="00462919" w:rsidTr="00617AD9">
        <w:trPr>
          <w:trHeight w:val="2991"/>
        </w:trPr>
        <w:tc>
          <w:tcPr>
            <w:tcW w:w="2162" w:type="dxa"/>
            <w:tcBorders>
              <w:top w:val="single" w:sz="4" w:space="0" w:color="auto"/>
              <w:bottom w:val="nil"/>
            </w:tcBorders>
          </w:tcPr>
          <w:p w:rsidR="00664F7C" w:rsidRPr="00462919" w:rsidRDefault="0024385A" w:rsidP="00FD410B">
            <w:pPr>
              <w:spacing w:after="1"/>
              <w:rPr>
                <w:rFonts w:ascii="Arial" w:hAnsi="Arial" w:cs="Arial"/>
                <w:sz w:val="24"/>
                <w:szCs w:val="24"/>
              </w:rPr>
            </w:pPr>
            <w:hyperlink r:id="rId24" w:history="1">
              <w:r w:rsidR="00664F7C" w:rsidRPr="00462919">
                <w:rPr>
                  <w:rFonts w:ascii="Arial" w:hAnsi="Arial" w:cs="Arial"/>
                  <w:sz w:val="24"/>
                  <w:szCs w:val="24"/>
                </w:rPr>
                <w:t>Подпункт 5 пункта 2 статьи 39.6</w:t>
              </w:r>
            </w:hyperlink>
            <w:r w:rsidR="00664F7C" w:rsidRPr="00462919">
              <w:rPr>
                <w:rFonts w:ascii="Arial" w:hAnsi="Arial" w:cs="Arial"/>
                <w:sz w:val="24"/>
                <w:szCs w:val="24"/>
              </w:rPr>
              <w:t xml:space="preserve"> </w:t>
            </w:r>
            <w:r w:rsidR="00E752A7" w:rsidRPr="00462919">
              <w:rPr>
                <w:rFonts w:ascii="Arial" w:hAnsi="Arial" w:cs="Arial"/>
                <w:sz w:val="24"/>
                <w:szCs w:val="24"/>
              </w:rPr>
              <w:t>ЗК РФ</w:t>
            </w:r>
          </w:p>
        </w:tc>
        <w:tc>
          <w:tcPr>
            <w:tcW w:w="2141" w:type="dxa"/>
            <w:tcBorders>
              <w:top w:val="single" w:sz="4" w:space="0" w:color="auto"/>
              <w:bottom w:val="nil"/>
            </w:tcBorders>
          </w:tcPr>
          <w:p w:rsidR="00664F7C" w:rsidRPr="00462919" w:rsidRDefault="00664F7C" w:rsidP="00096AD5">
            <w:pPr>
              <w:spacing w:after="1"/>
              <w:jc w:val="center"/>
              <w:rPr>
                <w:rFonts w:ascii="Arial" w:hAnsi="Arial" w:cs="Arial"/>
                <w:sz w:val="24"/>
                <w:szCs w:val="24"/>
              </w:rPr>
            </w:pPr>
            <w:r w:rsidRPr="00462919">
              <w:rPr>
                <w:rFonts w:ascii="Arial" w:hAnsi="Arial" w:cs="Arial"/>
                <w:sz w:val="24"/>
                <w:szCs w:val="24"/>
              </w:rPr>
              <w:t xml:space="preserve">Арендатор земельного участка, предоставленного для комплексного </w:t>
            </w:r>
            <w:r w:rsidR="00623048" w:rsidRPr="00462919">
              <w:rPr>
                <w:rFonts w:ascii="Arial" w:hAnsi="Arial" w:cs="Arial"/>
                <w:sz w:val="24"/>
                <w:szCs w:val="24"/>
              </w:rPr>
              <w:t xml:space="preserve">развития </w:t>
            </w:r>
            <w:r w:rsidRPr="00462919">
              <w:rPr>
                <w:rFonts w:ascii="Arial" w:hAnsi="Arial" w:cs="Arial"/>
                <w:sz w:val="24"/>
                <w:szCs w:val="24"/>
              </w:rPr>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462919" w:rsidRDefault="00664F7C" w:rsidP="00096AD5">
            <w:pPr>
              <w:spacing w:after="1"/>
              <w:jc w:val="center"/>
              <w:rPr>
                <w:rFonts w:ascii="Arial" w:hAnsi="Arial" w:cs="Arial"/>
                <w:sz w:val="24"/>
                <w:szCs w:val="24"/>
              </w:rPr>
            </w:pPr>
            <w:r w:rsidRPr="00462919">
              <w:rPr>
                <w:rFonts w:ascii="Arial" w:hAnsi="Arial" w:cs="Arial"/>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rsidRPr="00462919">
              <w:rPr>
                <w:rFonts w:ascii="Arial" w:hAnsi="Arial" w:cs="Arial"/>
                <w:sz w:val="24"/>
                <w:szCs w:val="24"/>
              </w:rPr>
              <w:t xml:space="preserve">развития </w:t>
            </w:r>
            <w:r w:rsidRPr="00462919">
              <w:rPr>
                <w:rFonts w:ascii="Arial" w:hAnsi="Arial" w:cs="Arial"/>
                <w:sz w:val="24"/>
                <w:szCs w:val="24"/>
              </w:rPr>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462919" w:rsidRDefault="00664F7C" w:rsidP="00511C1E">
            <w:pPr>
              <w:spacing w:after="1"/>
              <w:jc w:val="center"/>
              <w:rPr>
                <w:rFonts w:ascii="Arial" w:hAnsi="Arial" w:cs="Arial"/>
                <w:sz w:val="24"/>
                <w:szCs w:val="24"/>
              </w:rPr>
            </w:pPr>
            <w:r w:rsidRPr="00462919">
              <w:rPr>
                <w:rFonts w:ascii="Arial" w:hAnsi="Arial" w:cs="Arial"/>
                <w:sz w:val="24"/>
                <w:szCs w:val="24"/>
              </w:rPr>
              <w:t xml:space="preserve">Договор о комплексном </w:t>
            </w:r>
            <w:r w:rsidR="00623048" w:rsidRPr="00462919">
              <w:rPr>
                <w:rFonts w:ascii="Arial" w:hAnsi="Arial" w:cs="Arial"/>
                <w:sz w:val="24"/>
                <w:szCs w:val="24"/>
              </w:rPr>
              <w:t xml:space="preserve">развитии </w:t>
            </w:r>
            <w:r w:rsidRPr="00462919">
              <w:rPr>
                <w:rFonts w:ascii="Arial" w:hAnsi="Arial" w:cs="Arial"/>
                <w:sz w:val="24"/>
                <w:szCs w:val="24"/>
              </w:rPr>
              <w:t>территории</w:t>
            </w:r>
          </w:p>
          <w:p w:rsidR="00664F7C" w:rsidRPr="00462919" w:rsidRDefault="00664F7C" w:rsidP="00511C1E">
            <w:pPr>
              <w:spacing w:after="1"/>
              <w:jc w:val="center"/>
              <w:rPr>
                <w:rFonts w:ascii="Arial" w:hAnsi="Arial" w:cs="Arial"/>
                <w:i/>
                <w:color w:val="FF0000"/>
                <w:sz w:val="24"/>
                <w:szCs w:val="24"/>
              </w:rPr>
            </w:pPr>
          </w:p>
          <w:p w:rsidR="00664F7C" w:rsidRPr="00462919" w:rsidRDefault="00664F7C" w:rsidP="00096AD5">
            <w:pPr>
              <w:spacing w:after="1"/>
              <w:jc w:val="center"/>
              <w:rPr>
                <w:rFonts w:ascii="Arial" w:hAnsi="Arial" w:cs="Arial"/>
                <w:sz w:val="24"/>
                <w:szCs w:val="24"/>
              </w:rPr>
            </w:pPr>
          </w:p>
        </w:tc>
      </w:tr>
      <w:tr w:rsidR="00623048" w:rsidRPr="00462919" w:rsidTr="00617AD9">
        <w:trPr>
          <w:trHeight w:val="2188"/>
        </w:trPr>
        <w:tc>
          <w:tcPr>
            <w:tcW w:w="2162" w:type="dxa"/>
            <w:tcBorders>
              <w:top w:val="single" w:sz="4" w:space="0" w:color="auto"/>
              <w:bottom w:val="single" w:sz="4" w:space="0" w:color="auto"/>
            </w:tcBorders>
          </w:tcPr>
          <w:p w:rsidR="00623048" w:rsidRPr="00462919" w:rsidRDefault="0024385A" w:rsidP="00623048">
            <w:pPr>
              <w:spacing w:after="1"/>
              <w:rPr>
                <w:rFonts w:ascii="Arial" w:hAnsi="Arial" w:cs="Arial"/>
                <w:sz w:val="24"/>
                <w:szCs w:val="24"/>
              </w:rPr>
            </w:pPr>
            <w:hyperlink r:id="rId25" w:history="1">
              <w:r w:rsidR="00623048" w:rsidRPr="00462919">
                <w:rPr>
                  <w:rFonts w:ascii="Arial" w:hAnsi="Arial" w:cs="Arial"/>
                  <w:sz w:val="24"/>
                  <w:szCs w:val="24"/>
                </w:rPr>
                <w:t>Подпункт 7 пункта 2 статьи 39.6</w:t>
              </w:r>
            </w:hyperlink>
            <w:r w:rsidR="00623048"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623048" w:rsidRPr="00462919" w:rsidRDefault="00623048" w:rsidP="00511C1E">
            <w:pPr>
              <w:autoSpaceDE w:val="0"/>
              <w:autoSpaceDN w:val="0"/>
              <w:adjustRightInd w:val="0"/>
              <w:jc w:val="center"/>
              <w:rPr>
                <w:rFonts w:ascii="Arial" w:hAnsi="Arial" w:cs="Arial"/>
                <w:sz w:val="24"/>
                <w:szCs w:val="24"/>
              </w:rPr>
            </w:pPr>
            <w:r w:rsidRPr="00462919">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p w:rsidR="00623048" w:rsidRPr="00462919" w:rsidRDefault="00623048" w:rsidP="00511C1E">
            <w:pPr>
              <w:spacing w:after="1"/>
              <w:jc w:val="center"/>
              <w:rPr>
                <w:rFonts w:ascii="Arial" w:hAnsi="Arial" w:cs="Arial"/>
                <w:sz w:val="24"/>
                <w:szCs w:val="24"/>
              </w:rPr>
            </w:pPr>
          </w:p>
        </w:tc>
        <w:tc>
          <w:tcPr>
            <w:tcW w:w="2156" w:type="dxa"/>
            <w:tcBorders>
              <w:top w:val="single" w:sz="4" w:space="0" w:color="auto"/>
              <w:bottom w:val="single" w:sz="4" w:space="0" w:color="auto"/>
            </w:tcBorders>
          </w:tcPr>
          <w:p w:rsidR="00623048" w:rsidRPr="00462919" w:rsidRDefault="00623048" w:rsidP="00973365">
            <w:pPr>
              <w:autoSpaceDE w:val="0"/>
              <w:autoSpaceDN w:val="0"/>
              <w:adjustRightInd w:val="0"/>
              <w:jc w:val="center"/>
              <w:rPr>
                <w:rFonts w:ascii="Arial" w:hAnsi="Arial" w:cs="Arial"/>
                <w:sz w:val="24"/>
                <w:szCs w:val="24"/>
              </w:rPr>
            </w:pPr>
            <w:r w:rsidRPr="00462919">
              <w:rPr>
                <w:rFonts w:ascii="Arial" w:hAnsi="Arial" w:cs="Arial"/>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3685" w:type="dxa"/>
            <w:tcBorders>
              <w:top w:val="single" w:sz="4" w:space="0" w:color="auto"/>
            </w:tcBorders>
          </w:tcPr>
          <w:p w:rsidR="00623048" w:rsidRPr="00462919" w:rsidRDefault="00623048" w:rsidP="00511C1E">
            <w:pPr>
              <w:spacing w:after="1"/>
              <w:jc w:val="center"/>
              <w:rPr>
                <w:rFonts w:ascii="Arial" w:hAnsi="Arial" w:cs="Arial"/>
                <w:sz w:val="24"/>
                <w:szCs w:val="24"/>
              </w:rPr>
            </w:pPr>
            <w:r w:rsidRPr="00462919">
              <w:rPr>
                <w:rFonts w:ascii="Arial" w:hAnsi="Arial" w:cs="Arial"/>
                <w:sz w:val="24"/>
                <w:szCs w:val="24"/>
              </w:rPr>
              <w:t>Документ, подтверждающий членство заявителя в СНТ или ОНТ</w:t>
            </w:r>
          </w:p>
          <w:p w:rsidR="00623048" w:rsidRPr="00462919" w:rsidRDefault="00623048" w:rsidP="00511C1E">
            <w:pPr>
              <w:spacing w:after="1"/>
              <w:jc w:val="center"/>
              <w:rPr>
                <w:rFonts w:ascii="Arial" w:hAnsi="Arial" w:cs="Arial"/>
                <w:sz w:val="24"/>
                <w:szCs w:val="24"/>
              </w:rPr>
            </w:pPr>
          </w:p>
          <w:p w:rsidR="00623048" w:rsidRPr="00462919" w:rsidRDefault="00623048" w:rsidP="00511C1E">
            <w:pPr>
              <w:spacing w:after="1"/>
              <w:jc w:val="center"/>
              <w:rPr>
                <w:rFonts w:ascii="Arial" w:hAnsi="Arial" w:cs="Arial"/>
                <w:sz w:val="24"/>
                <w:szCs w:val="24"/>
              </w:rPr>
            </w:pPr>
            <w:r w:rsidRPr="00462919">
              <w:rPr>
                <w:rFonts w:ascii="Arial" w:hAnsi="Arial" w:cs="Arial"/>
                <w:sz w:val="24"/>
                <w:szCs w:val="24"/>
              </w:rPr>
              <w:t>Решение общего собрания членов СНТ или ОНТ о распределении садового или огородного земельного участка заявителю</w:t>
            </w:r>
          </w:p>
        </w:tc>
      </w:tr>
      <w:tr w:rsidR="00664F7C" w:rsidRPr="00462919" w:rsidTr="00617AD9">
        <w:trPr>
          <w:trHeight w:val="2262"/>
        </w:trPr>
        <w:tc>
          <w:tcPr>
            <w:tcW w:w="2162" w:type="dxa"/>
            <w:tcBorders>
              <w:top w:val="single" w:sz="4" w:space="0" w:color="auto"/>
              <w:left w:val="single" w:sz="4" w:space="0" w:color="auto"/>
              <w:bottom w:val="single" w:sz="4" w:space="0" w:color="auto"/>
            </w:tcBorders>
          </w:tcPr>
          <w:p w:rsidR="00664F7C" w:rsidRPr="00462919" w:rsidRDefault="0024385A" w:rsidP="00623048">
            <w:pPr>
              <w:spacing w:after="1"/>
              <w:rPr>
                <w:rFonts w:ascii="Arial" w:hAnsi="Arial" w:cs="Arial"/>
                <w:sz w:val="24"/>
                <w:szCs w:val="24"/>
              </w:rPr>
            </w:pPr>
            <w:hyperlink r:id="rId26" w:history="1">
              <w:r w:rsidR="00664F7C" w:rsidRPr="00462919">
                <w:rPr>
                  <w:rFonts w:ascii="Arial" w:hAnsi="Arial" w:cs="Arial"/>
                  <w:sz w:val="24"/>
                  <w:szCs w:val="24"/>
                </w:rPr>
                <w:t>Подпункт 8 пункта 2 статьи 39.6</w:t>
              </w:r>
            </w:hyperlink>
            <w:r w:rsidR="00664F7C" w:rsidRPr="00462919">
              <w:rPr>
                <w:rFonts w:ascii="Arial" w:hAnsi="Arial" w:cs="Arial"/>
                <w:sz w:val="24"/>
                <w:szCs w:val="24"/>
              </w:rPr>
              <w:t xml:space="preserve"> </w:t>
            </w:r>
            <w:r w:rsidR="00E752A7" w:rsidRPr="00462919">
              <w:rPr>
                <w:rFonts w:ascii="Arial" w:hAnsi="Arial" w:cs="Arial"/>
                <w:sz w:val="24"/>
                <w:szCs w:val="24"/>
              </w:rPr>
              <w:t>ЗК РФ</w:t>
            </w:r>
          </w:p>
        </w:tc>
        <w:tc>
          <w:tcPr>
            <w:tcW w:w="2141" w:type="dxa"/>
            <w:tcBorders>
              <w:top w:val="single" w:sz="4" w:space="0" w:color="auto"/>
              <w:bottom w:val="single" w:sz="4" w:space="0" w:color="auto"/>
            </w:tcBorders>
          </w:tcPr>
          <w:p w:rsidR="00664F7C" w:rsidRPr="00462919" w:rsidRDefault="00664F7C" w:rsidP="00511C1E">
            <w:pPr>
              <w:spacing w:after="1"/>
              <w:jc w:val="center"/>
              <w:rPr>
                <w:rFonts w:ascii="Arial" w:hAnsi="Arial" w:cs="Arial"/>
                <w:sz w:val="24"/>
                <w:szCs w:val="24"/>
              </w:rPr>
            </w:pPr>
            <w:r w:rsidRPr="00462919">
              <w:rPr>
                <w:rFonts w:ascii="Arial" w:hAnsi="Arial" w:cs="Arial"/>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single" w:sz="4" w:space="0" w:color="auto"/>
              <w:right w:val="single" w:sz="4" w:space="0" w:color="auto"/>
            </w:tcBorders>
          </w:tcPr>
          <w:p w:rsidR="00664F7C" w:rsidRPr="00462919" w:rsidRDefault="00664F7C" w:rsidP="00511C1E">
            <w:pPr>
              <w:spacing w:after="1"/>
              <w:jc w:val="center"/>
              <w:rPr>
                <w:rFonts w:ascii="Arial" w:hAnsi="Arial" w:cs="Arial"/>
                <w:sz w:val="24"/>
                <w:szCs w:val="24"/>
              </w:rPr>
            </w:pPr>
            <w:r w:rsidRPr="00462919">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left w:val="single" w:sz="4" w:space="0" w:color="auto"/>
            </w:tcBorders>
          </w:tcPr>
          <w:p w:rsidR="00664F7C" w:rsidRPr="00462919" w:rsidRDefault="00664F7C" w:rsidP="00511C1E">
            <w:pPr>
              <w:spacing w:after="1"/>
              <w:jc w:val="center"/>
              <w:rPr>
                <w:rFonts w:ascii="Arial" w:hAnsi="Arial" w:cs="Arial"/>
                <w:sz w:val="24"/>
                <w:szCs w:val="24"/>
              </w:rPr>
            </w:pPr>
            <w:r w:rsidRPr="00462919">
              <w:rPr>
                <w:rFonts w:ascii="Arial" w:hAnsi="Arial" w:cs="Arial"/>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462919" w:rsidTr="00617AD9">
        <w:trPr>
          <w:trHeight w:val="5418"/>
        </w:trPr>
        <w:tc>
          <w:tcPr>
            <w:tcW w:w="2162" w:type="dxa"/>
            <w:tcBorders>
              <w:top w:val="single" w:sz="4" w:space="0" w:color="auto"/>
              <w:bottom w:val="single" w:sz="4" w:space="0" w:color="auto"/>
            </w:tcBorders>
          </w:tcPr>
          <w:p w:rsidR="00623048" w:rsidRPr="00462919" w:rsidRDefault="0024385A" w:rsidP="00623048">
            <w:pPr>
              <w:spacing w:after="1"/>
              <w:rPr>
                <w:rFonts w:ascii="Arial" w:hAnsi="Arial" w:cs="Arial"/>
                <w:sz w:val="24"/>
                <w:szCs w:val="24"/>
              </w:rPr>
            </w:pPr>
            <w:hyperlink r:id="rId27" w:history="1">
              <w:r w:rsidR="00623048" w:rsidRPr="00462919">
                <w:rPr>
                  <w:rFonts w:ascii="Arial" w:hAnsi="Arial" w:cs="Arial"/>
                  <w:sz w:val="24"/>
                  <w:szCs w:val="24"/>
                </w:rPr>
                <w:t>Подпункт 9 пункта 2 статьи 39.6</w:t>
              </w:r>
            </w:hyperlink>
            <w:r w:rsidR="00623048"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623048" w:rsidRPr="00462919" w:rsidRDefault="00623048" w:rsidP="00623048">
            <w:pPr>
              <w:spacing w:after="1"/>
              <w:jc w:val="center"/>
              <w:rPr>
                <w:rFonts w:ascii="Arial" w:hAnsi="Arial" w:cs="Arial"/>
                <w:sz w:val="24"/>
                <w:szCs w:val="24"/>
              </w:rPr>
            </w:pPr>
            <w:r w:rsidRPr="00462919">
              <w:rPr>
                <w:rFonts w:ascii="Arial" w:hAnsi="Arial" w:cs="Arial"/>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462919">
                <w:rPr>
                  <w:rFonts w:ascii="Arial" w:hAnsi="Arial" w:cs="Arial"/>
                  <w:sz w:val="24"/>
                  <w:szCs w:val="24"/>
                </w:rPr>
                <w:t>статьей 39.20</w:t>
              </w:r>
            </w:hyperlink>
            <w:r w:rsidRPr="00462919">
              <w:rPr>
                <w:rFonts w:ascii="Arial" w:hAnsi="Arial" w:cs="Arial"/>
                <w:sz w:val="24"/>
                <w:szCs w:val="24"/>
              </w:rPr>
              <w:t xml:space="preserve"> ЗК РФ, на праве оперативного управления</w:t>
            </w:r>
          </w:p>
        </w:tc>
        <w:tc>
          <w:tcPr>
            <w:tcW w:w="2156" w:type="dxa"/>
            <w:tcBorders>
              <w:top w:val="single" w:sz="4" w:space="0" w:color="auto"/>
              <w:bottom w:val="single" w:sz="4" w:space="0" w:color="auto"/>
            </w:tcBorders>
          </w:tcPr>
          <w:p w:rsidR="00623048" w:rsidRPr="00462919" w:rsidRDefault="00623048" w:rsidP="00511C1E">
            <w:pPr>
              <w:spacing w:after="1"/>
              <w:jc w:val="center"/>
              <w:rPr>
                <w:rFonts w:ascii="Arial" w:hAnsi="Arial" w:cs="Arial"/>
                <w:sz w:val="24"/>
                <w:szCs w:val="24"/>
              </w:rPr>
            </w:pPr>
            <w:r w:rsidRPr="00462919">
              <w:rPr>
                <w:rFonts w:ascii="Arial" w:hAnsi="Arial" w:cs="Arial"/>
                <w:sz w:val="24"/>
                <w:szCs w:val="24"/>
              </w:rPr>
              <w:t>Земельный участок, на котором расположены здания, сооружения</w:t>
            </w:r>
          </w:p>
        </w:tc>
        <w:tc>
          <w:tcPr>
            <w:tcW w:w="3685" w:type="dxa"/>
            <w:tcBorders>
              <w:top w:val="single" w:sz="4" w:space="0" w:color="auto"/>
              <w:bottom w:val="single" w:sz="4" w:space="0" w:color="auto"/>
            </w:tcBorders>
          </w:tcPr>
          <w:p w:rsidR="00623048" w:rsidRPr="00462919" w:rsidRDefault="00623048" w:rsidP="00511C1E">
            <w:pPr>
              <w:spacing w:after="1"/>
              <w:jc w:val="center"/>
              <w:rPr>
                <w:rFonts w:ascii="Arial" w:hAnsi="Arial" w:cs="Arial"/>
                <w:sz w:val="24"/>
                <w:szCs w:val="24"/>
              </w:rPr>
            </w:pPr>
            <w:r w:rsidRPr="00462919">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Pr="00462919" w:rsidRDefault="00A8175D" w:rsidP="00511C1E">
            <w:pPr>
              <w:spacing w:after="1"/>
              <w:jc w:val="center"/>
              <w:rPr>
                <w:rFonts w:ascii="Arial" w:hAnsi="Arial" w:cs="Arial"/>
                <w:sz w:val="24"/>
                <w:szCs w:val="24"/>
              </w:rPr>
            </w:pPr>
          </w:p>
          <w:p w:rsidR="00623048" w:rsidRPr="00462919" w:rsidRDefault="00623048" w:rsidP="00511C1E">
            <w:pPr>
              <w:spacing w:after="1"/>
              <w:jc w:val="center"/>
              <w:rPr>
                <w:rFonts w:ascii="Arial" w:hAnsi="Arial" w:cs="Arial"/>
                <w:sz w:val="24"/>
                <w:szCs w:val="24"/>
              </w:rPr>
            </w:pPr>
            <w:r w:rsidRPr="00462919">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Pr="00462919" w:rsidRDefault="00A8175D" w:rsidP="00511C1E">
            <w:pPr>
              <w:spacing w:after="1"/>
              <w:jc w:val="center"/>
              <w:rPr>
                <w:rFonts w:ascii="Arial" w:hAnsi="Arial" w:cs="Arial"/>
                <w:sz w:val="24"/>
                <w:szCs w:val="24"/>
              </w:rPr>
            </w:pPr>
          </w:p>
          <w:p w:rsidR="00623048" w:rsidRPr="00462919" w:rsidRDefault="00623048" w:rsidP="00511C1E">
            <w:pPr>
              <w:spacing w:after="1"/>
              <w:jc w:val="center"/>
              <w:rPr>
                <w:rFonts w:ascii="Arial" w:hAnsi="Arial" w:cs="Arial"/>
                <w:sz w:val="24"/>
                <w:szCs w:val="24"/>
              </w:rPr>
            </w:pPr>
            <w:r w:rsidRPr="00462919">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462919" w:rsidTr="00617AD9">
        <w:trPr>
          <w:trHeight w:val="2724"/>
        </w:trPr>
        <w:tc>
          <w:tcPr>
            <w:tcW w:w="2162" w:type="dxa"/>
            <w:tcBorders>
              <w:top w:val="single" w:sz="4" w:space="0" w:color="auto"/>
              <w:bottom w:val="nil"/>
            </w:tcBorders>
          </w:tcPr>
          <w:p w:rsidR="00664F7C" w:rsidRPr="00462919" w:rsidRDefault="0024385A" w:rsidP="00A8175D">
            <w:pPr>
              <w:spacing w:after="1"/>
              <w:rPr>
                <w:rFonts w:ascii="Arial" w:hAnsi="Arial" w:cs="Arial"/>
                <w:sz w:val="24"/>
                <w:szCs w:val="24"/>
              </w:rPr>
            </w:pPr>
            <w:hyperlink r:id="rId29" w:history="1">
              <w:r w:rsidR="00664F7C" w:rsidRPr="00462919">
                <w:rPr>
                  <w:rFonts w:ascii="Arial" w:hAnsi="Arial" w:cs="Arial"/>
                  <w:sz w:val="24"/>
                  <w:szCs w:val="24"/>
                </w:rPr>
                <w:t>Подпункт 10 пункта 2 статьи 39.6</w:t>
              </w:r>
            </w:hyperlink>
            <w:r w:rsidR="00E752A7" w:rsidRPr="00462919">
              <w:rPr>
                <w:rFonts w:ascii="Arial" w:hAnsi="Arial" w:cs="Arial"/>
                <w:sz w:val="24"/>
                <w:szCs w:val="24"/>
              </w:rPr>
              <w:t xml:space="preserve"> ЗК РФ</w:t>
            </w:r>
            <w:r w:rsidR="00664F7C" w:rsidRPr="00462919">
              <w:rPr>
                <w:rFonts w:ascii="Arial" w:hAnsi="Arial" w:cs="Arial"/>
                <w:sz w:val="24"/>
                <w:szCs w:val="24"/>
              </w:rPr>
              <w:t xml:space="preserve">, </w:t>
            </w:r>
            <w:hyperlink r:id="rId30" w:history="1">
              <w:r w:rsidR="00664F7C" w:rsidRPr="00462919">
                <w:rPr>
                  <w:rFonts w:ascii="Arial" w:hAnsi="Arial" w:cs="Arial"/>
                  <w:sz w:val="24"/>
                  <w:szCs w:val="24"/>
                </w:rPr>
                <w:t>пункт 21 статьи 3</w:t>
              </w:r>
            </w:hyperlink>
            <w:r w:rsidR="00664F7C" w:rsidRPr="00462919">
              <w:rPr>
                <w:rFonts w:ascii="Arial" w:hAnsi="Arial" w:cs="Arial"/>
                <w:sz w:val="24"/>
                <w:szCs w:val="24"/>
              </w:rPr>
              <w:t xml:space="preserve"> Федерального закона от 25 октября </w:t>
            </w:r>
            <w:smartTag w:uri="urn:schemas-microsoft-com:office:smarttags" w:element="metricconverter">
              <w:smartTagPr>
                <w:attr w:name="ProductID" w:val="2001 г"/>
              </w:smartTagPr>
              <w:r w:rsidR="00664F7C" w:rsidRPr="00462919">
                <w:rPr>
                  <w:rFonts w:ascii="Arial" w:hAnsi="Arial" w:cs="Arial"/>
                  <w:sz w:val="24"/>
                  <w:szCs w:val="24"/>
                </w:rPr>
                <w:t>2001 г</w:t>
              </w:r>
            </w:smartTag>
            <w:r w:rsidR="00664F7C" w:rsidRPr="00462919">
              <w:rPr>
                <w:rFonts w:ascii="Arial" w:hAnsi="Arial" w:cs="Arial"/>
                <w:sz w:val="24"/>
                <w:szCs w:val="24"/>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664F7C" w:rsidRPr="00462919" w:rsidRDefault="00664F7C" w:rsidP="00511C1E">
            <w:pPr>
              <w:spacing w:after="1"/>
              <w:jc w:val="center"/>
              <w:rPr>
                <w:rFonts w:ascii="Arial" w:hAnsi="Arial" w:cs="Arial"/>
                <w:sz w:val="24"/>
                <w:szCs w:val="24"/>
              </w:rPr>
            </w:pPr>
            <w:r w:rsidRPr="00462919">
              <w:rPr>
                <w:rFonts w:ascii="Arial" w:hAnsi="Arial" w:cs="Arial"/>
                <w:sz w:val="24"/>
                <w:szCs w:val="24"/>
              </w:rPr>
              <w:t>Собственник объекта незавершенного строительства</w:t>
            </w:r>
          </w:p>
        </w:tc>
        <w:tc>
          <w:tcPr>
            <w:tcW w:w="2156" w:type="dxa"/>
            <w:tcBorders>
              <w:top w:val="single" w:sz="4" w:space="0" w:color="auto"/>
              <w:bottom w:val="nil"/>
            </w:tcBorders>
          </w:tcPr>
          <w:p w:rsidR="00664F7C" w:rsidRPr="00462919" w:rsidRDefault="00664F7C" w:rsidP="00511C1E">
            <w:pPr>
              <w:spacing w:after="1"/>
              <w:jc w:val="center"/>
              <w:rPr>
                <w:rFonts w:ascii="Arial" w:hAnsi="Arial" w:cs="Arial"/>
                <w:sz w:val="24"/>
                <w:szCs w:val="24"/>
              </w:rPr>
            </w:pPr>
            <w:r w:rsidRPr="00462919">
              <w:rPr>
                <w:rFonts w:ascii="Arial" w:hAnsi="Arial" w:cs="Arial"/>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462919" w:rsidRDefault="00664F7C" w:rsidP="00511C1E">
            <w:pPr>
              <w:spacing w:after="1"/>
              <w:jc w:val="center"/>
              <w:rPr>
                <w:rFonts w:ascii="Arial" w:hAnsi="Arial" w:cs="Arial"/>
                <w:sz w:val="24"/>
                <w:szCs w:val="24"/>
              </w:rPr>
            </w:pPr>
            <w:r w:rsidRPr="00462919">
              <w:rPr>
                <w:rFonts w:ascii="Arial" w:hAnsi="Arial" w:cs="Arial"/>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Pr="00462919" w:rsidRDefault="00664F7C" w:rsidP="00511C1E">
            <w:pPr>
              <w:spacing w:after="1"/>
              <w:jc w:val="center"/>
              <w:rPr>
                <w:rFonts w:ascii="Arial" w:hAnsi="Arial" w:cs="Arial"/>
                <w:sz w:val="24"/>
                <w:szCs w:val="24"/>
              </w:rPr>
            </w:pPr>
          </w:p>
          <w:p w:rsidR="00664F7C" w:rsidRPr="00462919" w:rsidRDefault="00664F7C" w:rsidP="00511C1E">
            <w:pPr>
              <w:spacing w:after="1"/>
              <w:jc w:val="center"/>
              <w:rPr>
                <w:rFonts w:ascii="Arial" w:hAnsi="Arial" w:cs="Arial"/>
                <w:sz w:val="24"/>
                <w:szCs w:val="24"/>
              </w:rPr>
            </w:pPr>
            <w:r w:rsidRPr="00462919">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Pr="00462919" w:rsidRDefault="00664F7C" w:rsidP="00511C1E">
            <w:pPr>
              <w:spacing w:after="1"/>
              <w:jc w:val="center"/>
              <w:rPr>
                <w:rFonts w:ascii="Arial" w:hAnsi="Arial" w:cs="Arial"/>
                <w:sz w:val="24"/>
                <w:szCs w:val="24"/>
              </w:rPr>
            </w:pPr>
          </w:p>
          <w:p w:rsidR="00664F7C" w:rsidRPr="00462919" w:rsidRDefault="00664F7C" w:rsidP="00511C1E">
            <w:pPr>
              <w:spacing w:after="1"/>
              <w:jc w:val="center"/>
              <w:rPr>
                <w:rFonts w:ascii="Arial" w:hAnsi="Arial" w:cs="Arial"/>
                <w:sz w:val="24"/>
                <w:szCs w:val="24"/>
              </w:rPr>
            </w:pPr>
            <w:proofErr w:type="gramStart"/>
            <w:r w:rsidRPr="00462919">
              <w:rPr>
                <w:rFonts w:ascii="Arial" w:hAnsi="Arial" w:cs="Arial"/>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w:t>
            </w:r>
            <w:r w:rsidRPr="00462919">
              <w:rPr>
                <w:rFonts w:ascii="Arial" w:hAnsi="Arial" w:cs="Arial"/>
                <w:sz w:val="24"/>
                <w:szCs w:val="24"/>
              </w:rPr>
              <w:lastRenderedPageBreak/>
              <w:t>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8A5BF6" w:rsidRPr="00462919" w:rsidTr="005B68B2">
        <w:trPr>
          <w:trHeight w:val="2293"/>
        </w:trPr>
        <w:tc>
          <w:tcPr>
            <w:tcW w:w="2162" w:type="dxa"/>
            <w:tcBorders>
              <w:top w:val="single" w:sz="4" w:space="0" w:color="auto"/>
              <w:bottom w:val="nil"/>
            </w:tcBorders>
          </w:tcPr>
          <w:p w:rsidR="008A5BF6" w:rsidRPr="00462919" w:rsidRDefault="0024385A" w:rsidP="00A8175D">
            <w:pPr>
              <w:spacing w:after="1"/>
              <w:rPr>
                <w:rFonts w:ascii="Arial" w:hAnsi="Arial" w:cs="Arial"/>
                <w:sz w:val="24"/>
                <w:szCs w:val="24"/>
              </w:rPr>
            </w:pPr>
            <w:hyperlink r:id="rId31" w:history="1">
              <w:r w:rsidR="008A5BF6" w:rsidRPr="00462919">
                <w:rPr>
                  <w:rFonts w:ascii="Arial" w:hAnsi="Arial" w:cs="Arial"/>
                  <w:sz w:val="24"/>
                  <w:szCs w:val="24"/>
                </w:rPr>
                <w:t>Подпункт 11 пункта 2 статьи 39.6</w:t>
              </w:r>
            </w:hyperlink>
            <w:r w:rsidR="008A5BF6" w:rsidRPr="00462919">
              <w:rPr>
                <w:rFonts w:ascii="Arial" w:hAnsi="Arial" w:cs="Arial"/>
                <w:sz w:val="24"/>
                <w:szCs w:val="24"/>
              </w:rPr>
              <w:t xml:space="preserve"> </w:t>
            </w:r>
            <w:r w:rsidR="00E752A7" w:rsidRPr="00462919">
              <w:rPr>
                <w:rFonts w:ascii="Arial" w:hAnsi="Arial" w:cs="Arial"/>
                <w:sz w:val="24"/>
                <w:szCs w:val="24"/>
              </w:rPr>
              <w:t>ЗК РФ</w:t>
            </w:r>
          </w:p>
        </w:tc>
        <w:tc>
          <w:tcPr>
            <w:tcW w:w="2141" w:type="dxa"/>
            <w:tcBorders>
              <w:top w:val="single" w:sz="4" w:space="0" w:color="auto"/>
              <w:bottom w:val="nil"/>
            </w:tcBorders>
          </w:tcPr>
          <w:p w:rsidR="008A5BF6" w:rsidRPr="00462919" w:rsidRDefault="008A5BF6" w:rsidP="00511C1E">
            <w:pPr>
              <w:spacing w:after="1"/>
              <w:jc w:val="center"/>
              <w:rPr>
                <w:rFonts w:ascii="Arial" w:hAnsi="Arial" w:cs="Arial"/>
                <w:sz w:val="24"/>
                <w:szCs w:val="24"/>
              </w:rPr>
            </w:pPr>
            <w:r w:rsidRPr="00462919">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462919" w:rsidRDefault="008A5BF6" w:rsidP="00511C1E">
            <w:pPr>
              <w:spacing w:after="1"/>
              <w:jc w:val="center"/>
              <w:rPr>
                <w:rFonts w:ascii="Arial" w:hAnsi="Arial" w:cs="Arial"/>
                <w:sz w:val="24"/>
                <w:szCs w:val="24"/>
              </w:rPr>
            </w:pPr>
            <w:r w:rsidRPr="00462919">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462919" w:rsidRDefault="008A5BF6" w:rsidP="00511C1E">
            <w:pPr>
              <w:spacing w:after="1"/>
              <w:jc w:val="center"/>
              <w:rPr>
                <w:rFonts w:ascii="Arial" w:hAnsi="Arial" w:cs="Arial"/>
                <w:sz w:val="24"/>
                <w:szCs w:val="24"/>
              </w:rPr>
            </w:pPr>
            <w:r w:rsidRPr="00462919">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462919" w:rsidTr="00F570CA">
        <w:trPr>
          <w:trHeight w:val="5134"/>
        </w:trPr>
        <w:tc>
          <w:tcPr>
            <w:tcW w:w="2162" w:type="dxa"/>
            <w:tcBorders>
              <w:top w:val="single" w:sz="4" w:space="0" w:color="auto"/>
              <w:bottom w:val="single" w:sz="4" w:space="0" w:color="auto"/>
            </w:tcBorders>
          </w:tcPr>
          <w:p w:rsidR="00B41892" w:rsidRPr="00462919" w:rsidRDefault="0024385A" w:rsidP="00A8175D">
            <w:pPr>
              <w:spacing w:after="1"/>
              <w:rPr>
                <w:rFonts w:ascii="Arial" w:hAnsi="Arial" w:cs="Arial"/>
                <w:sz w:val="24"/>
                <w:szCs w:val="24"/>
              </w:rPr>
            </w:pPr>
            <w:hyperlink r:id="rId32" w:history="1">
              <w:r w:rsidR="00B41892" w:rsidRPr="00462919">
                <w:rPr>
                  <w:rFonts w:ascii="Arial" w:hAnsi="Arial" w:cs="Arial"/>
                  <w:sz w:val="24"/>
                  <w:szCs w:val="24"/>
                </w:rPr>
                <w:t>Подпункт 13 пункта 2 статьи 39.6</w:t>
              </w:r>
            </w:hyperlink>
            <w:r w:rsidR="00B4189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B41892" w:rsidRPr="00462919" w:rsidRDefault="00B41892" w:rsidP="00511C1E">
            <w:pPr>
              <w:spacing w:after="1"/>
              <w:jc w:val="center"/>
              <w:rPr>
                <w:rFonts w:ascii="Arial" w:hAnsi="Arial" w:cs="Arial"/>
                <w:sz w:val="24"/>
                <w:szCs w:val="24"/>
              </w:rPr>
            </w:pPr>
            <w:r w:rsidRPr="00462919">
              <w:rPr>
                <w:rFonts w:ascii="Arial" w:hAnsi="Arial" w:cs="Arial"/>
                <w:sz w:val="24"/>
                <w:szCs w:val="24"/>
              </w:rPr>
              <w:t>Лицо, с которым заключен договор о комплексном развитии территории</w:t>
            </w:r>
          </w:p>
          <w:p w:rsidR="00B41892" w:rsidRPr="00462919" w:rsidRDefault="00B41892" w:rsidP="00511C1E">
            <w:pPr>
              <w:spacing w:after="1"/>
              <w:jc w:val="center"/>
              <w:rPr>
                <w:rFonts w:ascii="Arial" w:hAnsi="Arial" w:cs="Arial"/>
                <w:sz w:val="24"/>
                <w:szCs w:val="24"/>
              </w:rPr>
            </w:pPr>
          </w:p>
          <w:p w:rsidR="00B41892" w:rsidRPr="00462919" w:rsidRDefault="00B41892" w:rsidP="005B68B2">
            <w:pPr>
              <w:pStyle w:val="HTML"/>
              <w:jc w:val="center"/>
              <w:rPr>
                <w:rFonts w:ascii="Arial" w:hAnsi="Arial" w:cs="Arial"/>
                <w:sz w:val="24"/>
                <w:szCs w:val="24"/>
              </w:rPr>
            </w:pPr>
            <w:r w:rsidRPr="00462919">
              <w:rPr>
                <w:rFonts w:ascii="Arial" w:hAnsi="Arial" w:cs="Arial"/>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tc>
        <w:tc>
          <w:tcPr>
            <w:tcW w:w="2156" w:type="dxa"/>
            <w:tcBorders>
              <w:top w:val="single" w:sz="4" w:space="0" w:color="auto"/>
              <w:bottom w:val="single" w:sz="4" w:space="0" w:color="auto"/>
            </w:tcBorders>
          </w:tcPr>
          <w:p w:rsidR="00B41892" w:rsidRPr="00462919" w:rsidRDefault="00B41892" w:rsidP="00096AD5">
            <w:pPr>
              <w:spacing w:after="1"/>
              <w:jc w:val="center"/>
              <w:rPr>
                <w:rFonts w:ascii="Arial" w:hAnsi="Arial" w:cs="Arial"/>
                <w:sz w:val="24"/>
                <w:szCs w:val="24"/>
              </w:rPr>
            </w:pPr>
            <w:r w:rsidRPr="00462919">
              <w:rPr>
                <w:rFonts w:ascii="Arial" w:hAnsi="Arial" w:cs="Arial"/>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bottom w:val="single" w:sz="4" w:space="0" w:color="auto"/>
            </w:tcBorders>
          </w:tcPr>
          <w:p w:rsidR="00B41892" w:rsidRPr="00462919" w:rsidRDefault="00B41892" w:rsidP="00511C1E">
            <w:pPr>
              <w:spacing w:after="1"/>
              <w:jc w:val="center"/>
              <w:rPr>
                <w:rFonts w:ascii="Arial" w:hAnsi="Arial" w:cs="Arial"/>
                <w:sz w:val="24"/>
                <w:szCs w:val="24"/>
              </w:rPr>
            </w:pPr>
            <w:r w:rsidRPr="00462919">
              <w:rPr>
                <w:rFonts w:ascii="Arial" w:hAnsi="Arial" w:cs="Arial"/>
                <w:sz w:val="24"/>
                <w:szCs w:val="24"/>
              </w:rPr>
              <w:t>Договор о комплексном развитии территории</w:t>
            </w:r>
          </w:p>
          <w:p w:rsidR="00B41892" w:rsidRPr="00462919" w:rsidRDefault="00B41892" w:rsidP="00511C1E">
            <w:pPr>
              <w:spacing w:after="1"/>
              <w:jc w:val="center"/>
              <w:rPr>
                <w:rFonts w:ascii="Arial" w:hAnsi="Arial" w:cs="Arial"/>
                <w:sz w:val="24"/>
                <w:szCs w:val="24"/>
              </w:rPr>
            </w:pPr>
          </w:p>
          <w:p w:rsidR="00B41892" w:rsidRPr="00462919" w:rsidRDefault="00B41892" w:rsidP="008A5BF6">
            <w:pPr>
              <w:spacing w:after="1"/>
              <w:jc w:val="center"/>
              <w:rPr>
                <w:rFonts w:ascii="Arial" w:hAnsi="Arial" w:cs="Arial"/>
                <w:sz w:val="24"/>
                <w:szCs w:val="24"/>
              </w:rPr>
            </w:pPr>
          </w:p>
        </w:tc>
      </w:tr>
      <w:tr w:rsidR="000F160F" w:rsidRPr="00462919" w:rsidTr="005B68B2">
        <w:trPr>
          <w:trHeight w:val="315"/>
        </w:trPr>
        <w:tc>
          <w:tcPr>
            <w:tcW w:w="2162" w:type="dxa"/>
            <w:tcBorders>
              <w:top w:val="single" w:sz="4" w:space="0" w:color="auto"/>
              <w:bottom w:val="nil"/>
            </w:tcBorders>
          </w:tcPr>
          <w:p w:rsidR="000F160F" w:rsidRPr="00462919" w:rsidRDefault="0024385A" w:rsidP="00B41892">
            <w:pPr>
              <w:spacing w:after="1"/>
              <w:rPr>
                <w:rFonts w:ascii="Arial" w:hAnsi="Arial" w:cs="Arial"/>
                <w:sz w:val="24"/>
                <w:szCs w:val="24"/>
              </w:rPr>
            </w:pPr>
            <w:hyperlink r:id="rId33" w:history="1">
              <w:r w:rsidR="000F160F" w:rsidRPr="00462919">
                <w:rPr>
                  <w:rFonts w:ascii="Arial" w:hAnsi="Arial" w:cs="Arial"/>
                  <w:sz w:val="24"/>
                  <w:szCs w:val="24"/>
                </w:rPr>
                <w:t>Подпункт 14 пункта 2 статьи 39.6</w:t>
              </w:r>
            </w:hyperlink>
            <w:r w:rsidR="000F160F" w:rsidRPr="00462919">
              <w:rPr>
                <w:rFonts w:ascii="Arial" w:hAnsi="Arial" w:cs="Arial"/>
                <w:sz w:val="24"/>
                <w:szCs w:val="24"/>
              </w:rPr>
              <w:t xml:space="preserve"> </w:t>
            </w:r>
            <w:r w:rsidR="00E752A7" w:rsidRPr="00462919">
              <w:rPr>
                <w:rFonts w:ascii="Arial" w:hAnsi="Arial" w:cs="Arial"/>
                <w:sz w:val="24"/>
                <w:szCs w:val="24"/>
              </w:rPr>
              <w:t>ЗК РФ</w:t>
            </w:r>
          </w:p>
        </w:tc>
        <w:tc>
          <w:tcPr>
            <w:tcW w:w="2141" w:type="dxa"/>
            <w:tcBorders>
              <w:top w:val="single" w:sz="4" w:space="0" w:color="auto"/>
              <w:bottom w:val="nil"/>
            </w:tcBorders>
          </w:tcPr>
          <w:p w:rsidR="000F160F" w:rsidRPr="00462919" w:rsidRDefault="000F160F" w:rsidP="00511C1E">
            <w:pPr>
              <w:spacing w:after="1"/>
              <w:jc w:val="center"/>
              <w:rPr>
                <w:rFonts w:ascii="Arial" w:hAnsi="Arial" w:cs="Arial"/>
                <w:sz w:val="24"/>
                <w:szCs w:val="24"/>
              </w:rPr>
            </w:pPr>
            <w:r w:rsidRPr="00462919">
              <w:rPr>
                <w:rFonts w:ascii="Arial" w:hAnsi="Arial" w:cs="Arial"/>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4B5F12" w:rsidRDefault="000F160F" w:rsidP="005B68B2">
            <w:pPr>
              <w:spacing w:after="1"/>
              <w:jc w:val="center"/>
              <w:rPr>
                <w:rFonts w:ascii="Arial" w:hAnsi="Arial" w:cs="Arial"/>
                <w:sz w:val="24"/>
                <w:szCs w:val="24"/>
              </w:rPr>
            </w:pPr>
            <w:r w:rsidRPr="00462919">
              <w:rPr>
                <w:rFonts w:ascii="Arial" w:hAnsi="Arial" w:cs="Arial"/>
                <w:sz w:val="24"/>
                <w:szCs w:val="24"/>
              </w:rPr>
              <w:t>Случаи предоставления земельных участков устанавливаются федеральным законом или законом субъекта Российской и</w:t>
            </w:r>
          </w:p>
        </w:tc>
        <w:tc>
          <w:tcPr>
            <w:tcW w:w="3685" w:type="dxa"/>
            <w:tcBorders>
              <w:top w:val="single" w:sz="4" w:space="0" w:color="auto"/>
            </w:tcBorders>
          </w:tcPr>
          <w:p w:rsidR="000F160F" w:rsidRPr="00462919" w:rsidRDefault="000F160F" w:rsidP="00511C1E">
            <w:pPr>
              <w:spacing w:after="1"/>
              <w:jc w:val="center"/>
              <w:rPr>
                <w:rFonts w:ascii="Arial" w:hAnsi="Arial" w:cs="Arial"/>
                <w:sz w:val="24"/>
                <w:szCs w:val="24"/>
              </w:rPr>
            </w:pPr>
            <w:r w:rsidRPr="00462919">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462919" w:rsidTr="00203D56">
        <w:trPr>
          <w:trHeight w:val="2731"/>
        </w:trPr>
        <w:tc>
          <w:tcPr>
            <w:tcW w:w="2162" w:type="dxa"/>
            <w:tcBorders>
              <w:top w:val="single" w:sz="4" w:space="0" w:color="auto"/>
              <w:bottom w:val="nil"/>
            </w:tcBorders>
          </w:tcPr>
          <w:p w:rsidR="000F160F" w:rsidRPr="00462919" w:rsidRDefault="0024385A" w:rsidP="00B41892">
            <w:pPr>
              <w:spacing w:after="1"/>
              <w:rPr>
                <w:rFonts w:ascii="Arial" w:hAnsi="Arial" w:cs="Arial"/>
                <w:sz w:val="24"/>
                <w:szCs w:val="24"/>
              </w:rPr>
            </w:pPr>
            <w:hyperlink r:id="rId34" w:history="1">
              <w:r w:rsidR="000F160F" w:rsidRPr="00462919">
                <w:rPr>
                  <w:rFonts w:ascii="Arial" w:hAnsi="Arial" w:cs="Arial"/>
                  <w:sz w:val="24"/>
                  <w:szCs w:val="24"/>
                </w:rPr>
                <w:t>Подпункт 16 пункта 2 статьи 39.6</w:t>
              </w:r>
            </w:hyperlink>
            <w:r w:rsidR="000F160F" w:rsidRPr="00462919">
              <w:rPr>
                <w:rFonts w:ascii="Arial" w:hAnsi="Arial" w:cs="Arial"/>
                <w:sz w:val="24"/>
                <w:szCs w:val="24"/>
              </w:rPr>
              <w:t xml:space="preserve"> </w:t>
            </w:r>
            <w:r w:rsidR="00E752A7" w:rsidRPr="00462919">
              <w:rPr>
                <w:rFonts w:ascii="Arial" w:hAnsi="Arial" w:cs="Arial"/>
                <w:sz w:val="24"/>
                <w:szCs w:val="24"/>
              </w:rPr>
              <w:t>ЗК РФ</w:t>
            </w:r>
          </w:p>
        </w:tc>
        <w:tc>
          <w:tcPr>
            <w:tcW w:w="2141" w:type="dxa"/>
            <w:tcBorders>
              <w:top w:val="single" w:sz="4" w:space="0" w:color="auto"/>
              <w:bottom w:val="nil"/>
            </w:tcBorders>
          </w:tcPr>
          <w:p w:rsidR="000F160F" w:rsidRPr="00462919" w:rsidRDefault="000F160F" w:rsidP="00511C1E">
            <w:pPr>
              <w:spacing w:after="1"/>
              <w:jc w:val="center"/>
              <w:rPr>
                <w:rFonts w:ascii="Arial" w:hAnsi="Arial" w:cs="Arial"/>
                <w:sz w:val="24"/>
                <w:szCs w:val="24"/>
              </w:rPr>
            </w:pPr>
            <w:r w:rsidRPr="00462919">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462919" w:rsidRDefault="000F160F" w:rsidP="00511C1E">
            <w:pPr>
              <w:spacing w:after="1"/>
              <w:jc w:val="center"/>
              <w:rPr>
                <w:rFonts w:ascii="Arial" w:hAnsi="Arial" w:cs="Arial"/>
                <w:sz w:val="24"/>
                <w:szCs w:val="24"/>
              </w:rPr>
            </w:pPr>
            <w:r w:rsidRPr="00462919">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462919" w:rsidRDefault="000F160F" w:rsidP="00511C1E">
            <w:pPr>
              <w:spacing w:after="1"/>
              <w:jc w:val="center"/>
              <w:rPr>
                <w:rFonts w:ascii="Arial" w:hAnsi="Arial" w:cs="Arial"/>
                <w:sz w:val="24"/>
                <w:szCs w:val="24"/>
              </w:rPr>
            </w:pPr>
            <w:r w:rsidRPr="00462919">
              <w:rPr>
                <w:rFonts w:ascii="Arial" w:hAnsi="Arial" w:cs="Arial"/>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462919" w:rsidTr="00617AD9">
        <w:trPr>
          <w:trHeight w:val="2300"/>
        </w:trPr>
        <w:tc>
          <w:tcPr>
            <w:tcW w:w="2162" w:type="dxa"/>
            <w:tcBorders>
              <w:top w:val="single" w:sz="4" w:space="0" w:color="auto"/>
              <w:bottom w:val="single" w:sz="4" w:space="0" w:color="auto"/>
            </w:tcBorders>
          </w:tcPr>
          <w:p w:rsidR="00B41892" w:rsidRPr="00462919" w:rsidRDefault="0024385A" w:rsidP="00B41892">
            <w:pPr>
              <w:spacing w:after="1"/>
              <w:rPr>
                <w:rFonts w:ascii="Arial" w:hAnsi="Arial" w:cs="Arial"/>
                <w:sz w:val="24"/>
                <w:szCs w:val="24"/>
              </w:rPr>
            </w:pPr>
            <w:hyperlink r:id="rId35" w:history="1">
              <w:r w:rsidR="00B41892" w:rsidRPr="00462919">
                <w:rPr>
                  <w:rFonts w:ascii="Arial" w:hAnsi="Arial" w:cs="Arial"/>
                  <w:sz w:val="24"/>
                  <w:szCs w:val="24"/>
                </w:rPr>
                <w:t>Подпункт 17 пункта 2 статьи 39.6</w:t>
              </w:r>
            </w:hyperlink>
            <w:r w:rsidR="00B4189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B41892" w:rsidRPr="00462919" w:rsidRDefault="00B41892" w:rsidP="00511C1E">
            <w:pPr>
              <w:spacing w:after="1"/>
              <w:jc w:val="center"/>
              <w:rPr>
                <w:rFonts w:ascii="Arial" w:hAnsi="Arial" w:cs="Arial"/>
                <w:sz w:val="24"/>
                <w:szCs w:val="24"/>
              </w:rPr>
            </w:pPr>
            <w:r w:rsidRPr="00462919">
              <w:rPr>
                <w:rFonts w:ascii="Arial" w:hAnsi="Arial" w:cs="Arial"/>
                <w:sz w:val="24"/>
                <w:szCs w:val="24"/>
              </w:rPr>
              <w:t>Казачье общество</w:t>
            </w:r>
          </w:p>
        </w:tc>
        <w:tc>
          <w:tcPr>
            <w:tcW w:w="2156" w:type="dxa"/>
            <w:tcBorders>
              <w:top w:val="single" w:sz="4" w:space="0" w:color="auto"/>
              <w:bottom w:val="single" w:sz="4" w:space="0" w:color="auto"/>
            </w:tcBorders>
          </w:tcPr>
          <w:p w:rsidR="00B41892" w:rsidRPr="00462919" w:rsidRDefault="00B41892" w:rsidP="00511C1E">
            <w:pPr>
              <w:jc w:val="center"/>
              <w:rPr>
                <w:rFonts w:ascii="Arial" w:hAnsi="Arial" w:cs="Arial"/>
                <w:sz w:val="24"/>
                <w:szCs w:val="24"/>
              </w:rPr>
            </w:pPr>
            <w:r w:rsidRPr="00462919">
              <w:rPr>
                <w:rFonts w:ascii="Arial" w:hAnsi="Arial" w:cs="Arial"/>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single" w:sz="4" w:space="0" w:color="auto"/>
            </w:tcBorders>
          </w:tcPr>
          <w:p w:rsidR="00B41892" w:rsidRPr="00462919" w:rsidRDefault="00B41892" w:rsidP="00511C1E">
            <w:pPr>
              <w:spacing w:after="1"/>
              <w:jc w:val="center"/>
              <w:rPr>
                <w:rFonts w:ascii="Arial" w:hAnsi="Arial" w:cs="Arial"/>
                <w:sz w:val="24"/>
                <w:szCs w:val="24"/>
              </w:rPr>
            </w:pPr>
            <w:r w:rsidRPr="00462919">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w:t>
            </w:r>
          </w:p>
        </w:tc>
      </w:tr>
      <w:tr w:rsidR="00B41892" w:rsidRPr="00462919" w:rsidTr="00617AD9">
        <w:trPr>
          <w:trHeight w:val="2583"/>
        </w:trPr>
        <w:tc>
          <w:tcPr>
            <w:tcW w:w="2162" w:type="dxa"/>
            <w:tcBorders>
              <w:top w:val="single" w:sz="4" w:space="0" w:color="auto"/>
              <w:left w:val="single" w:sz="4" w:space="0" w:color="auto"/>
              <w:bottom w:val="single" w:sz="4" w:space="0" w:color="auto"/>
            </w:tcBorders>
          </w:tcPr>
          <w:p w:rsidR="00B41892" w:rsidRPr="00462919" w:rsidRDefault="0024385A" w:rsidP="00B41892">
            <w:pPr>
              <w:spacing w:after="1"/>
              <w:rPr>
                <w:rFonts w:ascii="Arial" w:hAnsi="Arial" w:cs="Arial"/>
                <w:sz w:val="24"/>
                <w:szCs w:val="24"/>
              </w:rPr>
            </w:pPr>
            <w:hyperlink r:id="rId36" w:history="1">
              <w:r w:rsidR="00B41892" w:rsidRPr="00462919">
                <w:rPr>
                  <w:rFonts w:ascii="Arial" w:hAnsi="Arial" w:cs="Arial"/>
                  <w:sz w:val="24"/>
                  <w:szCs w:val="24"/>
                </w:rPr>
                <w:t>Подпункт 18 пункта 2 статьи 39.6</w:t>
              </w:r>
            </w:hyperlink>
            <w:r w:rsidR="00B4189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B41892" w:rsidRPr="00462919" w:rsidRDefault="00B41892" w:rsidP="00511C1E">
            <w:pPr>
              <w:spacing w:after="1"/>
              <w:jc w:val="center"/>
              <w:rPr>
                <w:rFonts w:ascii="Arial" w:hAnsi="Arial" w:cs="Arial"/>
                <w:sz w:val="24"/>
                <w:szCs w:val="24"/>
              </w:rPr>
            </w:pPr>
            <w:r w:rsidRPr="00462919">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single" w:sz="4" w:space="0" w:color="auto"/>
            </w:tcBorders>
          </w:tcPr>
          <w:p w:rsidR="00B41892" w:rsidRPr="00462919" w:rsidRDefault="00B41892" w:rsidP="00511C1E">
            <w:pPr>
              <w:spacing w:after="1"/>
              <w:jc w:val="center"/>
              <w:rPr>
                <w:rFonts w:ascii="Arial" w:hAnsi="Arial" w:cs="Arial"/>
                <w:sz w:val="24"/>
                <w:szCs w:val="24"/>
              </w:rPr>
            </w:pPr>
            <w:r w:rsidRPr="00462919">
              <w:rPr>
                <w:rFonts w:ascii="Arial" w:hAnsi="Arial" w:cs="Arial"/>
                <w:sz w:val="24"/>
                <w:szCs w:val="24"/>
              </w:rPr>
              <w:t>Земельный участок, ограниченный в обороте</w:t>
            </w:r>
          </w:p>
        </w:tc>
        <w:tc>
          <w:tcPr>
            <w:tcW w:w="3685" w:type="dxa"/>
            <w:tcBorders>
              <w:top w:val="single" w:sz="4" w:space="0" w:color="auto"/>
              <w:bottom w:val="single" w:sz="4" w:space="0" w:color="auto"/>
              <w:right w:val="single" w:sz="4" w:space="0" w:color="auto"/>
            </w:tcBorders>
          </w:tcPr>
          <w:p w:rsidR="00B41892" w:rsidRPr="00462919" w:rsidRDefault="00B41892" w:rsidP="00511C1E">
            <w:pPr>
              <w:autoSpaceDE w:val="0"/>
              <w:autoSpaceDN w:val="0"/>
              <w:adjustRightInd w:val="0"/>
              <w:jc w:val="center"/>
              <w:rPr>
                <w:rFonts w:ascii="Arial" w:hAnsi="Arial" w:cs="Arial"/>
                <w:sz w:val="24"/>
                <w:szCs w:val="24"/>
              </w:rPr>
            </w:pPr>
            <w:r w:rsidRPr="00462919">
              <w:rPr>
                <w:rFonts w:ascii="Arial" w:hAnsi="Arial" w:cs="Arial"/>
                <w:sz w:val="24"/>
                <w:szCs w:val="24"/>
              </w:rPr>
              <w:t xml:space="preserve">Документ, предусмотренный </w:t>
            </w:r>
          </w:p>
          <w:p w:rsidR="00B41892" w:rsidRPr="00462919" w:rsidRDefault="00B41892" w:rsidP="00511C1E">
            <w:pPr>
              <w:autoSpaceDE w:val="0"/>
              <w:autoSpaceDN w:val="0"/>
              <w:adjustRightInd w:val="0"/>
              <w:jc w:val="center"/>
              <w:rPr>
                <w:rFonts w:ascii="Arial" w:hAnsi="Arial" w:cs="Arial"/>
                <w:sz w:val="24"/>
                <w:szCs w:val="24"/>
              </w:rPr>
            </w:pPr>
            <w:r w:rsidRPr="00462919">
              <w:rPr>
                <w:rFonts w:ascii="Arial" w:hAnsi="Arial" w:cs="Arial"/>
                <w:sz w:val="24"/>
                <w:szCs w:val="24"/>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w:t>
            </w:r>
            <w:proofErr w:type="gramStart"/>
            <w:r w:rsidRPr="00462919">
              <w:rPr>
                <w:rFonts w:ascii="Arial" w:hAnsi="Arial" w:cs="Arial"/>
                <w:sz w:val="24"/>
                <w:szCs w:val="24"/>
              </w:rPr>
              <w:t>П</w:t>
            </w:r>
            <w:proofErr w:type="gramEnd"/>
            <w:r w:rsidRPr="00462919">
              <w:rPr>
                <w:rFonts w:ascii="Arial" w:hAnsi="Arial" w:cs="Arial"/>
                <w:sz w:val="24"/>
                <w:szCs w:val="24"/>
              </w:rPr>
              <w:t>/0321</w:t>
            </w:r>
          </w:p>
          <w:p w:rsidR="00B41892" w:rsidRPr="00462919" w:rsidRDefault="00B41892" w:rsidP="00511C1E">
            <w:pPr>
              <w:spacing w:after="1"/>
              <w:jc w:val="center"/>
              <w:rPr>
                <w:rFonts w:ascii="Arial" w:hAnsi="Arial" w:cs="Arial"/>
                <w:sz w:val="24"/>
                <w:szCs w:val="24"/>
              </w:rPr>
            </w:pPr>
          </w:p>
        </w:tc>
      </w:tr>
      <w:tr w:rsidR="00B41892" w:rsidRPr="00462919" w:rsidTr="00617AD9">
        <w:trPr>
          <w:trHeight w:val="5701"/>
        </w:trPr>
        <w:tc>
          <w:tcPr>
            <w:tcW w:w="2162" w:type="dxa"/>
            <w:tcBorders>
              <w:top w:val="single" w:sz="4" w:space="0" w:color="auto"/>
              <w:bottom w:val="single" w:sz="4" w:space="0" w:color="auto"/>
            </w:tcBorders>
          </w:tcPr>
          <w:p w:rsidR="00B41892" w:rsidRPr="00462919" w:rsidRDefault="0024385A" w:rsidP="00B41892">
            <w:pPr>
              <w:spacing w:after="1"/>
              <w:rPr>
                <w:rFonts w:ascii="Arial" w:hAnsi="Arial" w:cs="Arial"/>
                <w:sz w:val="24"/>
                <w:szCs w:val="24"/>
              </w:rPr>
            </w:pPr>
            <w:hyperlink r:id="rId37" w:history="1">
              <w:r w:rsidR="00B41892" w:rsidRPr="00462919">
                <w:rPr>
                  <w:rFonts w:ascii="Arial" w:hAnsi="Arial" w:cs="Arial"/>
                  <w:sz w:val="24"/>
                  <w:szCs w:val="24"/>
                </w:rPr>
                <w:t>Подпункт 20 пункта 2 статьи 39.6</w:t>
              </w:r>
            </w:hyperlink>
            <w:r w:rsidR="00B4189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4B5F12" w:rsidRDefault="00B41892" w:rsidP="00511C1E">
            <w:pPr>
              <w:spacing w:after="1"/>
              <w:jc w:val="center"/>
              <w:rPr>
                <w:rFonts w:ascii="Arial" w:hAnsi="Arial" w:cs="Arial"/>
                <w:sz w:val="24"/>
                <w:szCs w:val="24"/>
                <w:lang w:val="en-US"/>
              </w:rPr>
            </w:pPr>
            <w:proofErr w:type="spellStart"/>
            <w:r w:rsidRPr="00462919">
              <w:rPr>
                <w:rFonts w:ascii="Arial" w:hAnsi="Arial" w:cs="Arial"/>
                <w:sz w:val="24"/>
                <w:szCs w:val="24"/>
              </w:rPr>
              <w:t>Недропользова</w:t>
            </w:r>
            <w:proofErr w:type="spellEnd"/>
          </w:p>
          <w:p w:rsidR="00B41892" w:rsidRPr="00462919" w:rsidRDefault="00B41892" w:rsidP="00511C1E">
            <w:pPr>
              <w:spacing w:after="1"/>
              <w:jc w:val="center"/>
              <w:rPr>
                <w:rFonts w:ascii="Arial" w:hAnsi="Arial" w:cs="Arial"/>
                <w:sz w:val="24"/>
                <w:szCs w:val="24"/>
              </w:rPr>
            </w:pPr>
            <w:proofErr w:type="spellStart"/>
            <w:r w:rsidRPr="00462919">
              <w:rPr>
                <w:rFonts w:ascii="Arial" w:hAnsi="Arial" w:cs="Arial"/>
                <w:sz w:val="24"/>
                <w:szCs w:val="24"/>
              </w:rPr>
              <w:t>тель</w:t>
            </w:r>
            <w:proofErr w:type="spellEnd"/>
          </w:p>
        </w:tc>
        <w:tc>
          <w:tcPr>
            <w:tcW w:w="2156" w:type="dxa"/>
            <w:tcBorders>
              <w:top w:val="single" w:sz="4" w:space="0" w:color="auto"/>
              <w:bottom w:val="single" w:sz="4" w:space="0" w:color="auto"/>
            </w:tcBorders>
          </w:tcPr>
          <w:p w:rsidR="00B41892" w:rsidRPr="00462919" w:rsidRDefault="00B41892" w:rsidP="00511C1E">
            <w:pPr>
              <w:spacing w:after="1"/>
              <w:jc w:val="center"/>
              <w:rPr>
                <w:rFonts w:ascii="Arial" w:hAnsi="Arial" w:cs="Arial"/>
                <w:sz w:val="24"/>
                <w:szCs w:val="24"/>
              </w:rPr>
            </w:pPr>
            <w:r w:rsidRPr="00462919">
              <w:rPr>
                <w:rFonts w:ascii="Arial" w:hAnsi="Arial" w:cs="Arial"/>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bottom w:val="single" w:sz="4" w:space="0" w:color="auto"/>
            </w:tcBorders>
          </w:tcPr>
          <w:p w:rsidR="00B41892" w:rsidRPr="00462919" w:rsidRDefault="00B41892" w:rsidP="00617AD9">
            <w:pPr>
              <w:spacing w:before="100" w:after="100"/>
              <w:ind w:left="60" w:right="60"/>
              <w:jc w:val="center"/>
              <w:rPr>
                <w:rFonts w:ascii="Arial" w:hAnsi="Arial" w:cs="Arial"/>
                <w:strike/>
                <w:sz w:val="24"/>
                <w:szCs w:val="24"/>
              </w:rPr>
            </w:pPr>
            <w:r w:rsidRPr="00462919">
              <w:rPr>
                <w:rFonts w:ascii="Arial" w:hAnsi="Arial" w:cs="Arial"/>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2431B8" w:rsidRPr="00462919" w:rsidTr="00F570CA">
        <w:trPr>
          <w:trHeight w:val="1606"/>
        </w:trPr>
        <w:tc>
          <w:tcPr>
            <w:tcW w:w="2162" w:type="dxa"/>
            <w:tcBorders>
              <w:top w:val="single" w:sz="4" w:space="0" w:color="auto"/>
              <w:bottom w:val="nil"/>
            </w:tcBorders>
          </w:tcPr>
          <w:p w:rsidR="002431B8" w:rsidRPr="00462919" w:rsidRDefault="0024385A" w:rsidP="00B41892">
            <w:pPr>
              <w:spacing w:after="1"/>
              <w:rPr>
                <w:rFonts w:ascii="Arial" w:hAnsi="Arial" w:cs="Arial"/>
                <w:sz w:val="24"/>
                <w:szCs w:val="24"/>
              </w:rPr>
            </w:pPr>
            <w:hyperlink r:id="rId38" w:history="1">
              <w:r w:rsidR="002431B8" w:rsidRPr="00462919">
                <w:rPr>
                  <w:rFonts w:ascii="Arial" w:hAnsi="Arial" w:cs="Arial"/>
                  <w:sz w:val="24"/>
                  <w:szCs w:val="24"/>
                </w:rPr>
                <w:t>Подпункт 23 пункта 2 статьи 39.6</w:t>
              </w:r>
            </w:hyperlink>
            <w:r w:rsidR="002431B8" w:rsidRPr="00462919">
              <w:rPr>
                <w:rFonts w:ascii="Arial" w:hAnsi="Arial" w:cs="Arial"/>
                <w:sz w:val="24"/>
                <w:szCs w:val="24"/>
              </w:rPr>
              <w:t xml:space="preserve"> </w:t>
            </w:r>
            <w:r w:rsidR="00E752A7" w:rsidRPr="00462919">
              <w:rPr>
                <w:rFonts w:ascii="Arial" w:hAnsi="Arial" w:cs="Arial"/>
                <w:sz w:val="24"/>
                <w:szCs w:val="24"/>
              </w:rPr>
              <w:t>ЗК РФ</w:t>
            </w:r>
          </w:p>
        </w:tc>
        <w:tc>
          <w:tcPr>
            <w:tcW w:w="2141" w:type="dxa"/>
            <w:tcBorders>
              <w:top w:val="single" w:sz="4" w:space="0" w:color="auto"/>
              <w:bottom w:val="nil"/>
            </w:tcBorders>
          </w:tcPr>
          <w:p w:rsidR="002431B8" w:rsidRPr="00462919" w:rsidRDefault="002431B8" w:rsidP="00511C1E">
            <w:pPr>
              <w:spacing w:after="1"/>
              <w:jc w:val="center"/>
              <w:rPr>
                <w:rFonts w:ascii="Arial" w:hAnsi="Arial" w:cs="Arial"/>
                <w:sz w:val="24"/>
                <w:szCs w:val="24"/>
              </w:rPr>
            </w:pPr>
            <w:r w:rsidRPr="00462919">
              <w:rPr>
                <w:rFonts w:ascii="Arial" w:hAnsi="Arial" w:cs="Arial"/>
                <w:sz w:val="24"/>
                <w:szCs w:val="24"/>
              </w:rPr>
              <w:t>Лицо, с которым заключено концессионное соглашение</w:t>
            </w:r>
          </w:p>
        </w:tc>
        <w:tc>
          <w:tcPr>
            <w:tcW w:w="2156" w:type="dxa"/>
            <w:tcBorders>
              <w:top w:val="single" w:sz="4" w:space="0" w:color="auto"/>
              <w:bottom w:val="nil"/>
            </w:tcBorders>
          </w:tcPr>
          <w:p w:rsidR="002431B8" w:rsidRPr="00462919" w:rsidRDefault="002431B8" w:rsidP="00511C1E">
            <w:pPr>
              <w:spacing w:after="1"/>
              <w:jc w:val="center"/>
              <w:rPr>
                <w:rFonts w:ascii="Arial" w:hAnsi="Arial" w:cs="Arial"/>
                <w:sz w:val="24"/>
                <w:szCs w:val="24"/>
              </w:rPr>
            </w:pPr>
            <w:r w:rsidRPr="00462919">
              <w:rPr>
                <w:rFonts w:ascii="Arial" w:hAnsi="Arial" w:cs="Arial"/>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462919" w:rsidRDefault="002431B8" w:rsidP="00511C1E">
            <w:pPr>
              <w:spacing w:after="1"/>
              <w:jc w:val="center"/>
              <w:rPr>
                <w:rFonts w:ascii="Arial" w:hAnsi="Arial" w:cs="Arial"/>
                <w:sz w:val="24"/>
                <w:szCs w:val="24"/>
              </w:rPr>
            </w:pPr>
            <w:r w:rsidRPr="00462919">
              <w:rPr>
                <w:rFonts w:ascii="Arial" w:hAnsi="Arial" w:cs="Arial"/>
                <w:sz w:val="24"/>
                <w:szCs w:val="24"/>
              </w:rPr>
              <w:t>Концессионное соглашение</w:t>
            </w:r>
          </w:p>
        </w:tc>
      </w:tr>
      <w:tr w:rsidR="00B41892" w:rsidRPr="00462919" w:rsidTr="00617AD9">
        <w:trPr>
          <w:trHeight w:val="1785"/>
        </w:trPr>
        <w:tc>
          <w:tcPr>
            <w:tcW w:w="2162" w:type="dxa"/>
            <w:tcBorders>
              <w:top w:val="single" w:sz="4" w:space="0" w:color="auto"/>
              <w:bottom w:val="single" w:sz="4" w:space="0" w:color="auto"/>
            </w:tcBorders>
          </w:tcPr>
          <w:p w:rsidR="00B41892" w:rsidRPr="00462919" w:rsidRDefault="0024385A" w:rsidP="00B41892">
            <w:pPr>
              <w:spacing w:after="1"/>
              <w:rPr>
                <w:rFonts w:ascii="Arial" w:hAnsi="Arial" w:cs="Arial"/>
                <w:sz w:val="24"/>
                <w:szCs w:val="24"/>
              </w:rPr>
            </w:pPr>
            <w:hyperlink r:id="rId39" w:history="1">
              <w:r w:rsidR="00B41892" w:rsidRPr="00462919">
                <w:rPr>
                  <w:rFonts w:ascii="Arial" w:hAnsi="Arial" w:cs="Arial"/>
                  <w:sz w:val="24"/>
                  <w:szCs w:val="24"/>
                </w:rPr>
                <w:t>Подпункт 23.1 пункта 2 статьи 39.6</w:t>
              </w:r>
            </w:hyperlink>
            <w:r w:rsidR="00B4189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B41892" w:rsidRPr="00462919" w:rsidRDefault="00B41892" w:rsidP="00511C1E">
            <w:pPr>
              <w:spacing w:after="1"/>
              <w:jc w:val="center"/>
              <w:rPr>
                <w:rFonts w:ascii="Arial" w:hAnsi="Arial" w:cs="Arial"/>
                <w:sz w:val="24"/>
                <w:szCs w:val="24"/>
              </w:rPr>
            </w:pPr>
            <w:r w:rsidRPr="00462919">
              <w:rPr>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single" w:sz="4" w:space="0" w:color="auto"/>
            </w:tcBorders>
          </w:tcPr>
          <w:p w:rsidR="00B41892" w:rsidRPr="00462919" w:rsidRDefault="00B41892" w:rsidP="00511C1E">
            <w:pPr>
              <w:spacing w:after="1"/>
              <w:jc w:val="center"/>
              <w:rPr>
                <w:rFonts w:ascii="Arial" w:hAnsi="Arial" w:cs="Arial"/>
                <w:sz w:val="24"/>
                <w:szCs w:val="24"/>
              </w:rPr>
            </w:pPr>
            <w:r w:rsidRPr="00462919">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single" w:sz="4" w:space="0" w:color="auto"/>
            </w:tcBorders>
          </w:tcPr>
          <w:p w:rsidR="00B41892" w:rsidRPr="00462919" w:rsidRDefault="00B41892" w:rsidP="00511C1E">
            <w:pPr>
              <w:spacing w:after="1"/>
              <w:jc w:val="center"/>
              <w:rPr>
                <w:rFonts w:ascii="Arial" w:hAnsi="Arial" w:cs="Arial"/>
                <w:sz w:val="24"/>
                <w:szCs w:val="24"/>
              </w:rPr>
            </w:pPr>
            <w:r w:rsidRPr="00462919">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tc>
      </w:tr>
      <w:tr w:rsidR="00B41892" w:rsidRPr="00462919" w:rsidTr="00617AD9">
        <w:trPr>
          <w:trHeight w:val="315"/>
        </w:trPr>
        <w:tc>
          <w:tcPr>
            <w:tcW w:w="2162" w:type="dxa"/>
            <w:tcBorders>
              <w:top w:val="single" w:sz="4" w:space="0" w:color="auto"/>
              <w:left w:val="single" w:sz="4" w:space="0" w:color="auto"/>
              <w:bottom w:val="single" w:sz="4" w:space="0" w:color="auto"/>
            </w:tcBorders>
          </w:tcPr>
          <w:p w:rsidR="00B41892" w:rsidRPr="00462919" w:rsidRDefault="0024385A" w:rsidP="00B41892">
            <w:pPr>
              <w:spacing w:after="1"/>
              <w:rPr>
                <w:rFonts w:ascii="Arial" w:hAnsi="Arial" w:cs="Arial"/>
                <w:sz w:val="24"/>
                <w:szCs w:val="24"/>
              </w:rPr>
            </w:pPr>
            <w:hyperlink r:id="rId40" w:history="1">
              <w:r w:rsidR="00B41892" w:rsidRPr="00462919">
                <w:rPr>
                  <w:rFonts w:ascii="Arial" w:hAnsi="Arial" w:cs="Arial"/>
                  <w:sz w:val="24"/>
                  <w:szCs w:val="24"/>
                </w:rPr>
                <w:t>Подпункт 23.1 пункта 2 статьи 39.6</w:t>
              </w:r>
            </w:hyperlink>
            <w:r w:rsidR="00B4189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B41892" w:rsidRPr="00462919" w:rsidRDefault="00B41892" w:rsidP="00511C1E">
            <w:pPr>
              <w:spacing w:after="1"/>
              <w:jc w:val="center"/>
              <w:rPr>
                <w:rFonts w:ascii="Arial" w:hAnsi="Arial" w:cs="Arial"/>
                <w:sz w:val="24"/>
                <w:szCs w:val="24"/>
              </w:rPr>
            </w:pPr>
            <w:r w:rsidRPr="00462919">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single" w:sz="4" w:space="0" w:color="auto"/>
            </w:tcBorders>
          </w:tcPr>
          <w:p w:rsidR="00B41892" w:rsidRPr="00462919" w:rsidRDefault="00B41892" w:rsidP="00511C1E">
            <w:pPr>
              <w:spacing w:after="1"/>
              <w:jc w:val="center"/>
              <w:rPr>
                <w:rFonts w:ascii="Arial" w:hAnsi="Arial" w:cs="Arial"/>
                <w:sz w:val="24"/>
                <w:szCs w:val="24"/>
              </w:rPr>
            </w:pPr>
            <w:r w:rsidRPr="00462919">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single" w:sz="4" w:space="0" w:color="auto"/>
              <w:right w:val="single" w:sz="4" w:space="0" w:color="auto"/>
            </w:tcBorders>
          </w:tcPr>
          <w:p w:rsidR="00B41892" w:rsidRPr="00462919" w:rsidRDefault="00B41892" w:rsidP="00511C1E">
            <w:pPr>
              <w:spacing w:after="1"/>
              <w:jc w:val="center"/>
              <w:rPr>
                <w:rFonts w:ascii="Arial" w:hAnsi="Arial" w:cs="Arial"/>
                <w:sz w:val="24"/>
                <w:szCs w:val="24"/>
              </w:rPr>
            </w:pPr>
            <w:r w:rsidRPr="00462919">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w:t>
            </w:r>
          </w:p>
        </w:tc>
      </w:tr>
      <w:tr w:rsidR="00B41892" w:rsidRPr="00462919" w:rsidTr="00617AD9">
        <w:trPr>
          <w:trHeight w:val="1841"/>
        </w:trPr>
        <w:tc>
          <w:tcPr>
            <w:tcW w:w="2162" w:type="dxa"/>
            <w:tcBorders>
              <w:top w:val="single" w:sz="4" w:space="0" w:color="auto"/>
              <w:bottom w:val="nil"/>
            </w:tcBorders>
          </w:tcPr>
          <w:p w:rsidR="00B41892" w:rsidRPr="00462919" w:rsidRDefault="0024385A" w:rsidP="00B41892">
            <w:pPr>
              <w:spacing w:after="1"/>
              <w:rPr>
                <w:rFonts w:ascii="Arial" w:hAnsi="Arial" w:cs="Arial"/>
                <w:sz w:val="24"/>
                <w:szCs w:val="24"/>
              </w:rPr>
            </w:pPr>
            <w:hyperlink r:id="rId41" w:history="1">
              <w:r w:rsidR="00B41892" w:rsidRPr="00462919">
                <w:rPr>
                  <w:rFonts w:ascii="Arial" w:hAnsi="Arial" w:cs="Arial"/>
                  <w:sz w:val="24"/>
                  <w:szCs w:val="24"/>
                </w:rPr>
                <w:t>Подпункт 23.2 пункта 2 статьи 39.6</w:t>
              </w:r>
            </w:hyperlink>
            <w:r w:rsidR="00B41892" w:rsidRPr="00462919">
              <w:rPr>
                <w:rFonts w:ascii="Arial" w:hAnsi="Arial" w:cs="Arial"/>
                <w:sz w:val="24"/>
                <w:szCs w:val="24"/>
              </w:rPr>
              <w:t xml:space="preserve"> ЗК РФ</w:t>
            </w:r>
          </w:p>
        </w:tc>
        <w:tc>
          <w:tcPr>
            <w:tcW w:w="2141" w:type="dxa"/>
            <w:tcBorders>
              <w:top w:val="single" w:sz="4" w:space="0" w:color="auto"/>
              <w:bottom w:val="nil"/>
            </w:tcBorders>
          </w:tcPr>
          <w:p w:rsidR="00B41892" w:rsidRPr="00462919" w:rsidRDefault="00B41892" w:rsidP="00511C1E">
            <w:pPr>
              <w:spacing w:after="1"/>
              <w:jc w:val="center"/>
              <w:rPr>
                <w:rFonts w:ascii="Arial" w:hAnsi="Arial" w:cs="Arial"/>
                <w:sz w:val="24"/>
                <w:szCs w:val="24"/>
              </w:rPr>
            </w:pPr>
            <w:r w:rsidRPr="00462919">
              <w:rPr>
                <w:rFonts w:ascii="Arial" w:hAnsi="Arial" w:cs="Arial"/>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462919" w:rsidRDefault="00B41892" w:rsidP="00511C1E">
            <w:pPr>
              <w:spacing w:after="1"/>
              <w:jc w:val="center"/>
              <w:rPr>
                <w:rFonts w:ascii="Arial" w:hAnsi="Arial" w:cs="Arial"/>
                <w:sz w:val="24"/>
                <w:szCs w:val="24"/>
              </w:rPr>
            </w:pPr>
            <w:r w:rsidRPr="00462919">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462919" w:rsidRDefault="00B41892" w:rsidP="00511C1E">
            <w:pPr>
              <w:spacing w:after="1"/>
              <w:jc w:val="center"/>
              <w:rPr>
                <w:rFonts w:ascii="Arial" w:hAnsi="Arial" w:cs="Arial"/>
                <w:sz w:val="24"/>
                <w:szCs w:val="24"/>
              </w:rPr>
            </w:pPr>
            <w:r w:rsidRPr="00462919">
              <w:rPr>
                <w:rFonts w:ascii="Arial" w:hAnsi="Arial" w:cs="Arial"/>
                <w:sz w:val="24"/>
                <w:szCs w:val="24"/>
              </w:rPr>
              <w:t>Специальный инвестиционный контракт</w:t>
            </w:r>
          </w:p>
        </w:tc>
      </w:tr>
      <w:tr w:rsidR="00B41892" w:rsidRPr="00462919" w:rsidTr="00B41892">
        <w:trPr>
          <w:trHeight w:val="1307"/>
        </w:trPr>
        <w:tc>
          <w:tcPr>
            <w:tcW w:w="2162" w:type="dxa"/>
            <w:tcBorders>
              <w:top w:val="single" w:sz="4" w:space="0" w:color="auto"/>
              <w:bottom w:val="nil"/>
            </w:tcBorders>
          </w:tcPr>
          <w:p w:rsidR="00B41892" w:rsidRPr="00462919" w:rsidRDefault="0024385A" w:rsidP="00B41892">
            <w:pPr>
              <w:spacing w:after="1"/>
              <w:rPr>
                <w:rFonts w:ascii="Arial" w:hAnsi="Arial" w:cs="Arial"/>
                <w:sz w:val="24"/>
                <w:szCs w:val="24"/>
              </w:rPr>
            </w:pPr>
            <w:hyperlink r:id="rId42" w:history="1">
              <w:r w:rsidR="00B41892" w:rsidRPr="00462919">
                <w:rPr>
                  <w:rFonts w:ascii="Arial" w:hAnsi="Arial" w:cs="Arial"/>
                  <w:sz w:val="24"/>
                  <w:szCs w:val="24"/>
                </w:rPr>
                <w:t>Подпункт 24 пункта 2 статьи 39.6</w:t>
              </w:r>
            </w:hyperlink>
            <w:r w:rsidR="00B41892" w:rsidRPr="00462919">
              <w:rPr>
                <w:rFonts w:ascii="Arial" w:hAnsi="Arial" w:cs="Arial"/>
                <w:sz w:val="24"/>
                <w:szCs w:val="24"/>
              </w:rPr>
              <w:t xml:space="preserve"> ЗК РФ</w:t>
            </w:r>
          </w:p>
        </w:tc>
        <w:tc>
          <w:tcPr>
            <w:tcW w:w="2141" w:type="dxa"/>
            <w:tcBorders>
              <w:top w:val="single" w:sz="4" w:space="0" w:color="auto"/>
              <w:bottom w:val="nil"/>
            </w:tcBorders>
          </w:tcPr>
          <w:p w:rsidR="004B5F12" w:rsidRPr="00892154" w:rsidRDefault="00B41892" w:rsidP="00511C1E">
            <w:pPr>
              <w:spacing w:after="1"/>
              <w:jc w:val="center"/>
              <w:rPr>
                <w:rFonts w:ascii="Arial" w:hAnsi="Arial" w:cs="Arial"/>
                <w:sz w:val="24"/>
                <w:szCs w:val="24"/>
              </w:rPr>
            </w:pPr>
            <w:r w:rsidRPr="00462919">
              <w:rPr>
                <w:rFonts w:ascii="Arial" w:hAnsi="Arial" w:cs="Arial"/>
                <w:sz w:val="24"/>
                <w:szCs w:val="24"/>
              </w:rPr>
              <w:t xml:space="preserve">Лицо, с которым заключено </w:t>
            </w:r>
            <w:proofErr w:type="spellStart"/>
            <w:r w:rsidRPr="00462919">
              <w:rPr>
                <w:rFonts w:ascii="Arial" w:hAnsi="Arial" w:cs="Arial"/>
                <w:sz w:val="24"/>
                <w:szCs w:val="24"/>
              </w:rPr>
              <w:t>охотхозяйствен</w:t>
            </w:r>
            <w:proofErr w:type="spellEnd"/>
          </w:p>
          <w:p w:rsidR="00B41892" w:rsidRPr="00462919" w:rsidRDefault="00B41892" w:rsidP="00511C1E">
            <w:pPr>
              <w:spacing w:after="1"/>
              <w:jc w:val="center"/>
              <w:rPr>
                <w:rFonts w:ascii="Arial" w:hAnsi="Arial" w:cs="Arial"/>
                <w:sz w:val="24"/>
                <w:szCs w:val="24"/>
              </w:rPr>
            </w:pPr>
            <w:proofErr w:type="spellStart"/>
            <w:r w:rsidRPr="00462919">
              <w:rPr>
                <w:rFonts w:ascii="Arial" w:hAnsi="Arial" w:cs="Arial"/>
                <w:sz w:val="24"/>
                <w:szCs w:val="24"/>
              </w:rPr>
              <w:t>ное</w:t>
            </w:r>
            <w:proofErr w:type="spellEnd"/>
            <w:r w:rsidRPr="00462919">
              <w:rPr>
                <w:rFonts w:ascii="Arial" w:hAnsi="Arial" w:cs="Arial"/>
                <w:sz w:val="24"/>
                <w:szCs w:val="24"/>
              </w:rPr>
              <w:t xml:space="preserve"> соглашение</w:t>
            </w:r>
          </w:p>
        </w:tc>
        <w:tc>
          <w:tcPr>
            <w:tcW w:w="2156" w:type="dxa"/>
            <w:tcBorders>
              <w:top w:val="single" w:sz="4" w:space="0" w:color="auto"/>
              <w:bottom w:val="nil"/>
            </w:tcBorders>
          </w:tcPr>
          <w:p w:rsidR="00B41892" w:rsidRPr="00462919" w:rsidRDefault="00B41892" w:rsidP="00511C1E">
            <w:pPr>
              <w:spacing w:after="1"/>
              <w:jc w:val="center"/>
              <w:rPr>
                <w:rFonts w:ascii="Arial" w:hAnsi="Arial" w:cs="Arial"/>
                <w:sz w:val="24"/>
                <w:szCs w:val="24"/>
              </w:rPr>
            </w:pPr>
            <w:r w:rsidRPr="00462919">
              <w:rPr>
                <w:rFonts w:ascii="Arial" w:hAnsi="Arial" w:cs="Arial"/>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462919" w:rsidRDefault="00B41892" w:rsidP="00511C1E">
            <w:pPr>
              <w:spacing w:after="1"/>
              <w:jc w:val="center"/>
              <w:rPr>
                <w:rFonts w:ascii="Arial" w:hAnsi="Arial" w:cs="Arial"/>
                <w:sz w:val="24"/>
                <w:szCs w:val="24"/>
              </w:rPr>
            </w:pPr>
            <w:proofErr w:type="spellStart"/>
            <w:r w:rsidRPr="00462919">
              <w:rPr>
                <w:rFonts w:ascii="Arial" w:hAnsi="Arial" w:cs="Arial"/>
                <w:sz w:val="24"/>
                <w:szCs w:val="24"/>
              </w:rPr>
              <w:t>Охотхозяйственное</w:t>
            </w:r>
            <w:proofErr w:type="spellEnd"/>
            <w:r w:rsidRPr="00462919">
              <w:rPr>
                <w:rFonts w:ascii="Arial" w:hAnsi="Arial" w:cs="Arial"/>
                <w:sz w:val="24"/>
                <w:szCs w:val="24"/>
              </w:rPr>
              <w:t xml:space="preserve"> соглашение</w:t>
            </w:r>
          </w:p>
        </w:tc>
      </w:tr>
      <w:tr w:rsidR="00B41892" w:rsidRPr="00462919" w:rsidTr="00B41892">
        <w:trPr>
          <w:trHeight w:val="1625"/>
        </w:trPr>
        <w:tc>
          <w:tcPr>
            <w:tcW w:w="2162" w:type="dxa"/>
            <w:tcBorders>
              <w:top w:val="single" w:sz="4" w:space="0" w:color="auto"/>
              <w:bottom w:val="nil"/>
            </w:tcBorders>
          </w:tcPr>
          <w:p w:rsidR="00B41892" w:rsidRPr="00462919" w:rsidRDefault="0024385A" w:rsidP="00B41892">
            <w:pPr>
              <w:spacing w:after="1"/>
              <w:rPr>
                <w:rFonts w:ascii="Arial" w:hAnsi="Arial" w:cs="Arial"/>
                <w:sz w:val="24"/>
                <w:szCs w:val="24"/>
              </w:rPr>
            </w:pPr>
            <w:hyperlink r:id="rId43" w:history="1">
              <w:r w:rsidR="00B41892" w:rsidRPr="00462919">
                <w:rPr>
                  <w:rFonts w:ascii="Arial" w:hAnsi="Arial" w:cs="Arial"/>
                  <w:sz w:val="24"/>
                  <w:szCs w:val="24"/>
                </w:rPr>
                <w:t>Подпункт 28 пункта 2 статьи 39.6</w:t>
              </w:r>
            </w:hyperlink>
            <w:r w:rsidR="00B41892" w:rsidRPr="00462919">
              <w:rPr>
                <w:rFonts w:ascii="Arial" w:hAnsi="Arial" w:cs="Arial"/>
                <w:sz w:val="24"/>
                <w:szCs w:val="24"/>
              </w:rPr>
              <w:t xml:space="preserve"> ЗК РФ</w:t>
            </w:r>
          </w:p>
        </w:tc>
        <w:tc>
          <w:tcPr>
            <w:tcW w:w="2141" w:type="dxa"/>
            <w:tcBorders>
              <w:top w:val="single" w:sz="4" w:space="0" w:color="auto"/>
              <w:bottom w:val="nil"/>
            </w:tcBorders>
          </w:tcPr>
          <w:p w:rsidR="00B41892" w:rsidRPr="00462919" w:rsidRDefault="00B41892" w:rsidP="00511C1E">
            <w:pPr>
              <w:spacing w:after="1"/>
              <w:jc w:val="center"/>
              <w:rPr>
                <w:rFonts w:ascii="Arial" w:hAnsi="Arial" w:cs="Arial"/>
                <w:sz w:val="24"/>
                <w:szCs w:val="24"/>
              </w:rPr>
            </w:pPr>
            <w:r w:rsidRPr="00462919">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B41892" w:rsidRPr="00462919" w:rsidRDefault="00B41892" w:rsidP="00511C1E">
            <w:pPr>
              <w:spacing w:after="1"/>
              <w:jc w:val="center"/>
              <w:rPr>
                <w:rFonts w:ascii="Arial" w:hAnsi="Arial" w:cs="Arial"/>
                <w:sz w:val="24"/>
                <w:szCs w:val="24"/>
              </w:rPr>
            </w:pPr>
            <w:r w:rsidRPr="00462919">
              <w:rPr>
                <w:rFonts w:ascii="Arial" w:hAnsi="Arial" w:cs="Arial"/>
                <w:sz w:val="24"/>
                <w:szCs w:val="24"/>
              </w:rPr>
              <w:t>Земельный участок в границах зоны территориального развития</w:t>
            </w:r>
          </w:p>
        </w:tc>
        <w:tc>
          <w:tcPr>
            <w:tcW w:w="3685" w:type="dxa"/>
            <w:tcBorders>
              <w:top w:val="single" w:sz="4" w:space="0" w:color="auto"/>
            </w:tcBorders>
          </w:tcPr>
          <w:p w:rsidR="00B41892" w:rsidRPr="00462919" w:rsidRDefault="00B41892" w:rsidP="00511C1E">
            <w:pPr>
              <w:spacing w:after="1"/>
              <w:jc w:val="center"/>
              <w:rPr>
                <w:rFonts w:ascii="Arial" w:hAnsi="Arial" w:cs="Arial"/>
                <w:sz w:val="24"/>
                <w:szCs w:val="24"/>
              </w:rPr>
            </w:pPr>
            <w:r w:rsidRPr="00462919">
              <w:rPr>
                <w:rFonts w:ascii="Arial" w:hAnsi="Arial" w:cs="Arial"/>
                <w:sz w:val="24"/>
                <w:szCs w:val="24"/>
              </w:rPr>
              <w:t>Инвестиционная декларация, в составе которой представлен инвестиционный проект</w:t>
            </w:r>
          </w:p>
        </w:tc>
      </w:tr>
      <w:tr w:rsidR="002431B8" w:rsidRPr="00462919" w:rsidTr="00F570CA">
        <w:trPr>
          <w:trHeight w:val="1638"/>
        </w:trPr>
        <w:tc>
          <w:tcPr>
            <w:tcW w:w="2162" w:type="dxa"/>
            <w:tcBorders>
              <w:top w:val="single" w:sz="4" w:space="0" w:color="auto"/>
              <w:bottom w:val="single" w:sz="4" w:space="0" w:color="auto"/>
            </w:tcBorders>
          </w:tcPr>
          <w:p w:rsidR="002431B8" w:rsidRPr="00462919" w:rsidRDefault="0024385A" w:rsidP="00B41892">
            <w:pPr>
              <w:spacing w:after="1"/>
              <w:rPr>
                <w:rFonts w:ascii="Arial" w:hAnsi="Arial" w:cs="Arial"/>
                <w:sz w:val="24"/>
                <w:szCs w:val="24"/>
              </w:rPr>
            </w:pPr>
            <w:hyperlink r:id="rId44" w:history="1">
              <w:r w:rsidR="002431B8" w:rsidRPr="00462919">
                <w:rPr>
                  <w:rFonts w:ascii="Arial" w:hAnsi="Arial" w:cs="Arial"/>
                  <w:sz w:val="24"/>
                  <w:szCs w:val="24"/>
                </w:rPr>
                <w:t>Подпункт 32 пункта 2 статьи 39.6</w:t>
              </w:r>
            </w:hyperlink>
            <w:r w:rsidR="002431B8" w:rsidRPr="00462919">
              <w:rPr>
                <w:rFonts w:ascii="Arial" w:hAnsi="Arial" w:cs="Arial"/>
                <w:sz w:val="24"/>
                <w:szCs w:val="24"/>
              </w:rPr>
              <w:t xml:space="preserve"> </w:t>
            </w:r>
            <w:r w:rsidR="00E752A7" w:rsidRPr="00462919">
              <w:rPr>
                <w:rFonts w:ascii="Arial" w:hAnsi="Arial" w:cs="Arial"/>
                <w:sz w:val="24"/>
                <w:szCs w:val="24"/>
              </w:rPr>
              <w:t>ЗК РФ</w:t>
            </w:r>
          </w:p>
        </w:tc>
        <w:tc>
          <w:tcPr>
            <w:tcW w:w="2141" w:type="dxa"/>
            <w:tcBorders>
              <w:top w:val="single" w:sz="4" w:space="0" w:color="auto"/>
              <w:bottom w:val="single" w:sz="4" w:space="0" w:color="auto"/>
            </w:tcBorders>
          </w:tcPr>
          <w:p w:rsidR="002431B8" w:rsidRPr="00462919" w:rsidRDefault="002431B8" w:rsidP="00511C1E">
            <w:pPr>
              <w:spacing w:after="1"/>
              <w:jc w:val="center"/>
              <w:rPr>
                <w:rFonts w:ascii="Arial" w:hAnsi="Arial" w:cs="Arial"/>
                <w:sz w:val="24"/>
                <w:szCs w:val="24"/>
              </w:rPr>
            </w:pPr>
            <w:r w:rsidRPr="00462919">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2431B8" w:rsidRPr="00462919" w:rsidRDefault="002431B8" w:rsidP="00511C1E">
            <w:pPr>
              <w:spacing w:after="1"/>
              <w:jc w:val="center"/>
              <w:rPr>
                <w:rFonts w:ascii="Arial" w:hAnsi="Arial" w:cs="Arial"/>
                <w:sz w:val="24"/>
                <w:szCs w:val="24"/>
              </w:rPr>
            </w:pPr>
            <w:r w:rsidRPr="00462919">
              <w:rPr>
                <w:rFonts w:ascii="Arial" w:hAnsi="Arial" w:cs="Arial"/>
                <w:sz w:val="24"/>
                <w:szCs w:val="24"/>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2431B8" w:rsidRPr="00462919" w:rsidRDefault="002431B8" w:rsidP="00511C1E">
            <w:pPr>
              <w:spacing w:after="1"/>
              <w:jc w:val="center"/>
              <w:rPr>
                <w:rFonts w:ascii="Arial" w:hAnsi="Arial" w:cs="Arial"/>
                <w:sz w:val="24"/>
                <w:szCs w:val="24"/>
              </w:rPr>
            </w:pPr>
            <w:r w:rsidRPr="00462919">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462919" w:rsidRDefault="00561EA7" w:rsidP="00561EA7">
      <w:pPr>
        <w:ind w:firstLine="540"/>
        <w:jc w:val="both"/>
        <w:rPr>
          <w:rFonts w:ascii="Arial" w:hAnsi="Arial" w:cs="Arial"/>
          <w:sz w:val="24"/>
          <w:szCs w:val="24"/>
        </w:rPr>
      </w:pPr>
    </w:p>
    <w:p w:rsidR="00561EA7" w:rsidRPr="005B68B2" w:rsidRDefault="00561EA7" w:rsidP="00953622">
      <w:pPr>
        <w:ind w:firstLine="709"/>
        <w:jc w:val="both"/>
        <w:rPr>
          <w:rFonts w:ascii="Arial" w:hAnsi="Arial" w:cs="Arial"/>
          <w:sz w:val="24"/>
          <w:szCs w:val="24"/>
        </w:rPr>
      </w:pPr>
      <w:r w:rsidRPr="00462919">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sidRPr="00462919">
        <w:rPr>
          <w:rFonts w:ascii="Arial" w:hAnsi="Arial" w:cs="Arial"/>
          <w:sz w:val="24"/>
          <w:szCs w:val="24"/>
        </w:rPr>
        <w:t xml:space="preserve"> без </w:t>
      </w:r>
      <w:r w:rsidR="00AC6E69" w:rsidRPr="005B68B2">
        <w:rPr>
          <w:rFonts w:ascii="Arial" w:hAnsi="Arial" w:cs="Arial"/>
          <w:sz w:val="24"/>
          <w:szCs w:val="24"/>
        </w:rPr>
        <w:t>проведения торгов (далее – предоставление земельного участка)</w:t>
      </w:r>
      <w:r w:rsidRPr="005B68B2">
        <w:rPr>
          <w:rFonts w:ascii="Arial" w:hAnsi="Arial" w:cs="Arial"/>
          <w:sz w:val="24"/>
          <w:szCs w:val="24"/>
        </w:rPr>
        <w:t>.</w:t>
      </w:r>
    </w:p>
    <w:p w:rsidR="00561EA7" w:rsidRPr="005B68B2" w:rsidRDefault="00561EA7" w:rsidP="00953622">
      <w:pPr>
        <w:ind w:firstLine="709"/>
        <w:jc w:val="both"/>
        <w:rPr>
          <w:rFonts w:ascii="Arial" w:hAnsi="Arial" w:cs="Arial"/>
          <w:sz w:val="24"/>
          <w:szCs w:val="24"/>
        </w:rPr>
      </w:pPr>
      <w:r w:rsidRPr="005B68B2">
        <w:rPr>
          <w:rFonts w:ascii="Arial" w:hAnsi="Arial" w:cs="Arial"/>
          <w:sz w:val="24"/>
          <w:szCs w:val="24"/>
        </w:rPr>
        <w:t>2.6.2.1. Заявление о предоставлении земельного участка согласно приложению 2 к настоящему адм</w:t>
      </w:r>
      <w:r w:rsidR="00617AD9" w:rsidRPr="005B68B2">
        <w:rPr>
          <w:rFonts w:ascii="Arial" w:hAnsi="Arial" w:cs="Arial"/>
          <w:sz w:val="24"/>
          <w:szCs w:val="24"/>
        </w:rPr>
        <w:t>инистративному регламенту</w:t>
      </w:r>
      <w:r w:rsidRPr="005B68B2">
        <w:rPr>
          <w:rFonts w:ascii="Arial" w:hAnsi="Arial" w:cs="Arial"/>
          <w:sz w:val="24"/>
          <w:szCs w:val="24"/>
        </w:rPr>
        <w:t>, в котором должны быть указаны:</w:t>
      </w:r>
    </w:p>
    <w:p w:rsidR="00561EA7" w:rsidRPr="00462919" w:rsidRDefault="00561EA7" w:rsidP="00953622">
      <w:pPr>
        <w:autoSpaceDE w:val="0"/>
        <w:autoSpaceDN w:val="0"/>
        <w:adjustRightInd w:val="0"/>
        <w:ind w:firstLine="709"/>
        <w:jc w:val="both"/>
        <w:rPr>
          <w:rFonts w:ascii="Arial" w:hAnsi="Arial" w:cs="Arial"/>
          <w:sz w:val="24"/>
          <w:szCs w:val="24"/>
        </w:rPr>
      </w:pPr>
      <w:r w:rsidRPr="005B68B2">
        <w:rPr>
          <w:rFonts w:ascii="Arial" w:hAnsi="Arial" w:cs="Arial"/>
          <w:sz w:val="24"/>
          <w:szCs w:val="24"/>
        </w:rPr>
        <w:t>1) фамилия, имя, отчество</w:t>
      </w:r>
      <w:r w:rsidR="00AC6E69" w:rsidRPr="005B68B2">
        <w:rPr>
          <w:rFonts w:ascii="Arial" w:hAnsi="Arial" w:cs="Arial"/>
          <w:sz w:val="24"/>
          <w:szCs w:val="24"/>
        </w:rPr>
        <w:t xml:space="preserve"> (при наличии)</w:t>
      </w:r>
      <w:r w:rsidRPr="005B68B2">
        <w:rPr>
          <w:rFonts w:ascii="Arial" w:hAnsi="Arial" w:cs="Arial"/>
          <w:sz w:val="24"/>
          <w:szCs w:val="24"/>
        </w:rPr>
        <w:t>, место жительства заявителя и</w:t>
      </w:r>
      <w:r w:rsidRPr="00462919">
        <w:rPr>
          <w:rFonts w:ascii="Arial" w:hAnsi="Arial" w:cs="Arial"/>
          <w:sz w:val="24"/>
          <w:szCs w:val="24"/>
        </w:rPr>
        <w:t xml:space="preserve"> реквизиты документа, удостоверяющего личность заявителя (для гражданина);</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3) кадастровый номер испрашиваемого земельного участка;</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39.6</w:t>
      </w:r>
      <w:r w:rsidR="00E752A7" w:rsidRPr="00462919">
        <w:rPr>
          <w:rFonts w:ascii="Arial" w:hAnsi="Arial" w:cs="Arial"/>
          <w:sz w:val="24"/>
          <w:szCs w:val="24"/>
        </w:rPr>
        <w:t xml:space="preserve"> ЗК РФ</w:t>
      </w:r>
      <w:r w:rsidRPr="00462919">
        <w:rPr>
          <w:rFonts w:ascii="Arial" w:hAnsi="Arial" w:cs="Arial"/>
          <w:sz w:val="24"/>
          <w:szCs w:val="24"/>
        </w:rPr>
        <w:t>;</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6) реквизиты решения об изъятии земельного участка для государственных или муниципальных ну</w:t>
      </w:r>
      <w:proofErr w:type="gramStart"/>
      <w:r w:rsidRPr="00462919">
        <w:rPr>
          <w:rFonts w:ascii="Arial" w:hAnsi="Arial" w:cs="Arial"/>
          <w:sz w:val="24"/>
          <w:szCs w:val="24"/>
        </w:rPr>
        <w:t>жд в сл</w:t>
      </w:r>
      <w:proofErr w:type="gramEnd"/>
      <w:r w:rsidRPr="00462919">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7) цель использования земельного участка;</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10) почтовый адрес и (или) адрес электронной почты для связи с заявителем.</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sidRPr="00462919">
        <w:rPr>
          <w:rFonts w:ascii="Arial" w:hAnsi="Arial" w:cs="Arial"/>
          <w:sz w:val="24"/>
          <w:szCs w:val="24"/>
        </w:rPr>
        <w:t xml:space="preserve">гана в сети «Интернет» (далее – </w:t>
      </w:r>
      <w:r w:rsidRPr="00462919">
        <w:rPr>
          <w:rFonts w:ascii="Arial" w:hAnsi="Arial" w:cs="Arial"/>
          <w:sz w:val="24"/>
          <w:szCs w:val="24"/>
        </w:rPr>
        <w:t>официальный сайт) с возможностью его бесплатного копирования.</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в виде бумажного документа, который заявитель получает непосредственно при личном обращении;</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 электронной подписью заявителя (представителя заявителя);</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 усиленной квалифицированной электронной подписью заявителя (представителя заявителя).</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 лица, действующего от имени юридического лица без доверенности;</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462919" w:rsidRDefault="00561EA7" w:rsidP="00953622">
      <w:pPr>
        <w:ind w:firstLine="709"/>
        <w:jc w:val="both"/>
        <w:rPr>
          <w:rFonts w:ascii="Arial" w:hAnsi="Arial" w:cs="Arial"/>
          <w:sz w:val="24"/>
          <w:szCs w:val="24"/>
        </w:rPr>
      </w:pPr>
      <w:r w:rsidRPr="00462919">
        <w:rPr>
          <w:rFonts w:ascii="Arial"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lastRenderedPageBreak/>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462919" w:rsidRDefault="00561EA7" w:rsidP="00953622">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В случаях, предусмотренных </w:t>
      </w:r>
      <w:hyperlink r:id="rId45" w:history="1">
        <w:r w:rsidRPr="00462919">
          <w:rPr>
            <w:rFonts w:ascii="Arial" w:hAnsi="Arial" w:cs="Arial"/>
            <w:sz w:val="24"/>
            <w:szCs w:val="24"/>
          </w:rPr>
          <w:t>подпунктом 11 пункта 2 статьи 39.</w:t>
        </w:r>
      </w:hyperlink>
      <w:r w:rsidRPr="00462919">
        <w:rPr>
          <w:rFonts w:ascii="Arial" w:hAnsi="Arial" w:cs="Arial"/>
          <w:sz w:val="24"/>
          <w:szCs w:val="24"/>
        </w:rPr>
        <w:t>6</w:t>
      </w:r>
      <w:r w:rsidR="00E752A7" w:rsidRPr="00462919">
        <w:rPr>
          <w:rFonts w:ascii="Arial" w:hAnsi="Arial" w:cs="Arial"/>
          <w:sz w:val="24"/>
          <w:szCs w:val="24"/>
        </w:rPr>
        <w:t xml:space="preserve"> ЗК РФ</w:t>
      </w:r>
      <w:r w:rsidRPr="00462919">
        <w:rPr>
          <w:rFonts w:ascii="Arial" w:hAnsi="Arial" w:cs="Arial"/>
          <w:sz w:val="24"/>
          <w:szCs w:val="24"/>
        </w:rPr>
        <w:t>,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462919" w:rsidRDefault="00561EA7" w:rsidP="00953622">
      <w:pPr>
        <w:ind w:firstLine="709"/>
        <w:jc w:val="both"/>
        <w:rPr>
          <w:rFonts w:ascii="Arial" w:hAnsi="Arial" w:cs="Arial"/>
          <w:sz w:val="24"/>
          <w:szCs w:val="24"/>
        </w:rPr>
      </w:pPr>
      <w:r w:rsidRPr="00462919">
        <w:rPr>
          <w:rFonts w:ascii="Arial" w:hAnsi="Arial" w:cs="Arial"/>
          <w:sz w:val="24"/>
          <w:szCs w:val="24"/>
        </w:rPr>
        <w:t>2.6.3. Перечень документов (информации), которые заявитель вправе представить по собственной инициативе.</w:t>
      </w:r>
    </w:p>
    <w:p w:rsidR="00561EA7" w:rsidRPr="00462919" w:rsidRDefault="00561EA7" w:rsidP="00953622">
      <w:pPr>
        <w:ind w:firstLine="709"/>
        <w:jc w:val="both"/>
        <w:rPr>
          <w:rFonts w:ascii="Arial" w:hAnsi="Arial" w:cs="Arial"/>
          <w:sz w:val="24"/>
          <w:szCs w:val="24"/>
        </w:rPr>
      </w:pPr>
      <w:r w:rsidRPr="00462919">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141"/>
        <w:gridCol w:w="2395"/>
        <w:gridCol w:w="3685"/>
      </w:tblGrid>
      <w:tr w:rsidR="00561EA7" w:rsidRPr="00462919" w:rsidTr="00973365">
        <w:tc>
          <w:tcPr>
            <w:tcW w:w="2047" w:type="dxa"/>
            <w:tcBorders>
              <w:top w:val="single" w:sz="4" w:space="0" w:color="auto"/>
              <w:bottom w:val="single" w:sz="4" w:space="0" w:color="auto"/>
            </w:tcBorders>
          </w:tcPr>
          <w:p w:rsidR="00561EA7" w:rsidRPr="00462919" w:rsidRDefault="00561EA7" w:rsidP="00511C1E">
            <w:pPr>
              <w:spacing w:after="1"/>
              <w:jc w:val="center"/>
              <w:rPr>
                <w:rFonts w:ascii="Arial" w:hAnsi="Arial" w:cs="Arial"/>
                <w:sz w:val="24"/>
                <w:szCs w:val="24"/>
              </w:rPr>
            </w:pPr>
            <w:r w:rsidRPr="00462919">
              <w:rPr>
                <w:rFonts w:ascii="Arial" w:hAnsi="Arial" w:cs="Arial"/>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462919" w:rsidRDefault="00561EA7" w:rsidP="00511C1E">
            <w:pPr>
              <w:spacing w:after="1"/>
              <w:jc w:val="center"/>
              <w:rPr>
                <w:rFonts w:ascii="Arial" w:hAnsi="Arial" w:cs="Arial"/>
                <w:sz w:val="24"/>
                <w:szCs w:val="24"/>
              </w:rPr>
            </w:pPr>
            <w:r w:rsidRPr="00462919">
              <w:rPr>
                <w:rFonts w:ascii="Arial" w:hAnsi="Arial" w:cs="Arial"/>
                <w:sz w:val="24"/>
                <w:szCs w:val="24"/>
              </w:rPr>
              <w:t xml:space="preserve">Заявитель </w:t>
            </w:r>
          </w:p>
        </w:tc>
        <w:tc>
          <w:tcPr>
            <w:tcW w:w="2395" w:type="dxa"/>
            <w:tcBorders>
              <w:top w:val="single" w:sz="4" w:space="0" w:color="auto"/>
              <w:bottom w:val="single" w:sz="4" w:space="0" w:color="auto"/>
            </w:tcBorders>
          </w:tcPr>
          <w:p w:rsidR="00561EA7" w:rsidRPr="00462919" w:rsidRDefault="00561EA7" w:rsidP="00511C1E">
            <w:pPr>
              <w:spacing w:after="1"/>
              <w:jc w:val="center"/>
              <w:rPr>
                <w:rFonts w:ascii="Arial" w:hAnsi="Arial" w:cs="Arial"/>
                <w:sz w:val="24"/>
                <w:szCs w:val="24"/>
              </w:rPr>
            </w:pPr>
            <w:r w:rsidRPr="00462919">
              <w:rPr>
                <w:rFonts w:ascii="Arial" w:hAnsi="Arial" w:cs="Arial"/>
                <w:sz w:val="24"/>
                <w:szCs w:val="24"/>
              </w:rPr>
              <w:t>Земельный участок</w:t>
            </w:r>
          </w:p>
        </w:tc>
        <w:tc>
          <w:tcPr>
            <w:tcW w:w="3685" w:type="dxa"/>
            <w:tcBorders>
              <w:top w:val="single" w:sz="4" w:space="0" w:color="auto"/>
              <w:bottom w:val="single" w:sz="6" w:space="0" w:color="auto"/>
            </w:tcBorders>
          </w:tcPr>
          <w:p w:rsidR="00561EA7" w:rsidRPr="00462919" w:rsidRDefault="00561EA7" w:rsidP="00F570CA">
            <w:pPr>
              <w:spacing w:after="1"/>
              <w:jc w:val="center"/>
              <w:rPr>
                <w:rFonts w:ascii="Arial" w:hAnsi="Arial" w:cs="Arial"/>
                <w:sz w:val="24"/>
                <w:szCs w:val="24"/>
              </w:rPr>
            </w:pPr>
            <w:r w:rsidRPr="00462919">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462919" w:rsidTr="00973365">
        <w:trPr>
          <w:trHeight w:val="2277"/>
        </w:trPr>
        <w:tc>
          <w:tcPr>
            <w:tcW w:w="2047" w:type="dxa"/>
            <w:tcBorders>
              <w:top w:val="single" w:sz="4" w:space="0" w:color="auto"/>
              <w:bottom w:val="single" w:sz="4" w:space="0" w:color="auto"/>
            </w:tcBorders>
          </w:tcPr>
          <w:p w:rsidR="00953622" w:rsidRPr="00462919" w:rsidRDefault="0024385A" w:rsidP="00CB3042">
            <w:pPr>
              <w:spacing w:after="1"/>
              <w:rPr>
                <w:rFonts w:ascii="Arial" w:hAnsi="Arial" w:cs="Arial"/>
                <w:sz w:val="24"/>
                <w:szCs w:val="24"/>
              </w:rPr>
            </w:pPr>
            <w:hyperlink r:id="rId46" w:history="1">
              <w:r w:rsidR="00953622" w:rsidRPr="00462919">
                <w:rPr>
                  <w:rFonts w:ascii="Arial" w:hAnsi="Arial" w:cs="Arial"/>
                  <w:sz w:val="24"/>
                  <w:szCs w:val="24"/>
                </w:rPr>
                <w:t>Подпункт 1 пункта 2 статьи 39.6</w:t>
              </w:r>
            </w:hyperlink>
            <w:r w:rsidR="00953622" w:rsidRPr="00462919">
              <w:rPr>
                <w:rFonts w:ascii="Arial" w:hAnsi="Arial" w:cs="Arial"/>
                <w:sz w:val="24"/>
                <w:szCs w:val="24"/>
              </w:rPr>
              <w:t xml:space="preserve"> </w:t>
            </w:r>
            <w:r w:rsidR="00E752A7" w:rsidRPr="00462919">
              <w:rPr>
                <w:rFonts w:ascii="Arial" w:hAnsi="Arial" w:cs="Arial"/>
                <w:sz w:val="24"/>
                <w:szCs w:val="24"/>
              </w:rPr>
              <w:t>ЗК РФ</w:t>
            </w:r>
          </w:p>
        </w:tc>
        <w:tc>
          <w:tcPr>
            <w:tcW w:w="2141" w:type="dxa"/>
            <w:tcBorders>
              <w:top w:val="single" w:sz="4" w:space="0" w:color="auto"/>
              <w:bottom w:val="single" w:sz="4" w:space="0" w:color="auto"/>
            </w:tcBorders>
          </w:tcPr>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Юридическое лицо</w:t>
            </w:r>
          </w:p>
        </w:tc>
        <w:tc>
          <w:tcPr>
            <w:tcW w:w="2395" w:type="dxa"/>
            <w:tcBorders>
              <w:top w:val="single" w:sz="4" w:space="0" w:color="auto"/>
              <w:bottom w:val="single" w:sz="4" w:space="0" w:color="auto"/>
            </w:tcBorders>
          </w:tcPr>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Указ или распоряжение Президента Российской Федерации</w:t>
            </w:r>
          </w:p>
          <w:p w:rsidR="00953622" w:rsidRPr="00462919" w:rsidRDefault="00953622" w:rsidP="00511C1E">
            <w:pPr>
              <w:spacing w:after="1"/>
              <w:jc w:val="center"/>
              <w:rPr>
                <w:rFonts w:ascii="Arial" w:hAnsi="Arial" w:cs="Arial"/>
                <w:sz w:val="24"/>
                <w:szCs w:val="24"/>
              </w:rPr>
            </w:pPr>
          </w:p>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953622" w:rsidRPr="00462919" w:rsidRDefault="00953622" w:rsidP="00511C1E">
            <w:pPr>
              <w:spacing w:after="1"/>
              <w:jc w:val="center"/>
              <w:rPr>
                <w:rFonts w:ascii="Arial" w:hAnsi="Arial" w:cs="Arial"/>
                <w:sz w:val="24"/>
                <w:szCs w:val="24"/>
              </w:rPr>
            </w:pPr>
          </w:p>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r w:rsidR="00953622" w:rsidRPr="00462919" w:rsidTr="00973365">
        <w:trPr>
          <w:trHeight w:val="2340"/>
        </w:trPr>
        <w:tc>
          <w:tcPr>
            <w:tcW w:w="2047" w:type="dxa"/>
            <w:tcBorders>
              <w:top w:val="single" w:sz="4" w:space="0" w:color="auto"/>
              <w:left w:val="single" w:sz="4" w:space="0" w:color="auto"/>
              <w:bottom w:val="single" w:sz="4" w:space="0" w:color="auto"/>
            </w:tcBorders>
          </w:tcPr>
          <w:p w:rsidR="00953622" w:rsidRPr="00462919" w:rsidRDefault="0024385A" w:rsidP="00CB3042">
            <w:pPr>
              <w:spacing w:after="1"/>
              <w:rPr>
                <w:rFonts w:ascii="Arial" w:hAnsi="Arial" w:cs="Arial"/>
                <w:sz w:val="24"/>
                <w:szCs w:val="24"/>
              </w:rPr>
            </w:pPr>
            <w:hyperlink r:id="rId47" w:history="1">
              <w:r w:rsidR="00953622" w:rsidRPr="00462919">
                <w:rPr>
                  <w:rFonts w:ascii="Arial" w:hAnsi="Arial" w:cs="Arial"/>
                  <w:sz w:val="24"/>
                  <w:szCs w:val="24"/>
                </w:rPr>
                <w:t>Подпункт 2 пункта 2 статьи 39.6</w:t>
              </w:r>
            </w:hyperlink>
            <w:r w:rsidR="00953622" w:rsidRPr="00462919">
              <w:rPr>
                <w:rFonts w:ascii="Arial" w:hAnsi="Arial" w:cs="Arial"/>
                <w:sz w:val="24"/>
                <w:szCs w:val="24"/>
              </w:rPr>
              <w:t xml:space="preserve"> </w:t>
            </w:r>
            <w:r w:rsidR="00E752A7" w:rsidRPr="00462919">
              <w:rPr>
                <w:rFonts w:ascii="Arial" w:hAnsi="Arial" w:cs="Arial"/>
                <w:sz w:val="24"/>
                <w:szCs w:val="24"/>
              </w:rPr>
              <w:t>ЗК РФ</w:t>
            </w:r>
          </w:p>
        </w:tc>
        <w:tc>
          <w:tcPr>
            <w:tcW w:w="2141" w:type="dxa"/>
            <w:tcBorders>
              <w:top w:val="single" w:sz="4" w:space="0" w:color="auto"/>
              <w:bottom w:val="single" w:sz="4" w:space="0" w:color="auto"/>
            </w:tcBorders>
          </w:tcPr>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Юридическое лицо</w:t>
            </w:r>
          </w:p>
        </w:tc>
        <w:tc>
          <w:tcPr>
            <w:tcW w:w="2395" w:type="dxa"/>
            <w:tcBorders>
              <w:top w:val="single" w:sz="4" w:space="0" w:color="auto"/>
              <w:bottom w:val="single" w:sz="4" w:space="0" w:color="auto"/>
              <w:right w:val="single" w:sz="4" w:space="0" w:color="auto"/>
            </w:tcBorders>
          </w:tcPr>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left w:val="single" w:sz="4" w:space="0" w:color="auto"/>
            </w:tcBorders>
          </w:tcPr>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Распоряжение Правительства Российской Федерации</w:t>
            </w:r>
          </w:p>
          <w:p w:rsidR="00953622" w:rsidRPr="00462919" w:rsidRDefault="00953622" w:rsidP="00511C1E">
            <w:pPr>
              <w:spacing w:after="1"/>
              <w:jc w:val="center"/>
              <w:rPr>
                <w:rFonts w:ascii="Arial" w:hAnsi="Arial" w:cs="Arial"/>
                <w:sz w:val="24"/>
                <w:szCs w:val="24"/>
              </w:rPr>
            </w:pPr>
          </w:p>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953622" w:rsidRPr="00462919" w:rsidRDefault="00953622" w:rsidP="00511C1E">
            <w:pPr>
              <w:spacing w:after="1"/>
              <w:jc w:val="center"/>
              <w:rPr>
                <w:rFonts w:ascii="Arial" w:hAnsi="Arial" w:cs="Arial"/>
                <w:sz w:val="24"/>
                <w:szCs w:val="24"/>
              </w:rPr>
            </w:pPr>
          </w:p>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r w:rsidR="00953622" w:rsidRPr="00462919" w:rsidTr="00973365">
        <w:trPr>
          <w:trHeight w:val="2501"/>
        </w:trPr>
        <w:tc>
          <w:tcPr>
            <w:tcW w:w="2047" w:type="dxa"/>
            <w:tcBorders>
              <w:top w:val="single" w:sz="4" w:space="0" w:color="auto"/>
              <w:bottom w:val="nil"/>
            </w:tcBorders>
          </w:tcPr>
          <w:p w:rsidR="00953622" w:rsidRPr="00462919" w:rsidRDefault="0024385A" w:rsidP="00CB3042">
            <w:pPr>
              <w:spacing w:after="1"/>
              <w:rPr>
                <w:rFonts w:ascii="Arial" w:hAnsi="Arial" w:cs="Arial"/>
                <w:sz w:val="24"/>
                <w:szCs w:val="24"/>
              </w:rPr>
            </w:pPr>
            <w:hyperlink r:id="rId48" w:history="1">
              <w:r w:rsidR="00953622" w:rsidRPr="00462919">
                <w:rPr>
                  <w:rFonts w:ascii="Arial" w:hAnsi="Arial" w:cs="Arial"/>
                  <w:sz w:val="24"/>
                  <w:szCs w:val="24"/>
                </w:rPr>
                <w:t>Подпункт 3 пункта 2 статьи 39.6</w:t>
              </w:r>
            </w:hyperlink>
            <w:r w:rsidR="00953622" w:rsidRPr="00462919">
              <w:rPr>
                <w:rFonts w:ascii="Arial" w:hAnsi="Arial" w:cs="Arial"/>
                <w:sz w:val="24"/>
                <w:szCs w:val="24"/>
              </w:rPr>
              <w:t xml:space="preserve"> </w:t>
            </w:r>
            <w:r w:rsidR="00E752A7" w:rsidRPr="00462919">
              <w:rPr>
                <w:rFonts w:ascii="Arial" w:hAnsi="Arial" w:cs="Arial"/>
                <w:sz w:val="24"/>
                <w:szCs w:val="24"/>
              </w:rPr>
              <w:t>ЗК РФ</w:t>
            </w:r>
          </w:p>
        </w:tc>
        <w:tc>
          <w:tcPr>
            <w:tcW w:w="2141" w:type="dxa"/>
            <w:tcBorders>
              <w:top w:val="single" w:sz="4" w:space="0" w:color="auto"/>
              <w:bottom w:val="nil"/>
            </w:tcBorders>
          </w:tcPr>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Юридическое лицо</w:t>
            </w:r>
          </w:p>
        </w:tc>
        <w:tc>
          <w:tcPr>
            <w:tcW w:w="2395" w:type="dxa"/>
            <w:tcBorders>
              <w:top w:val="single" w:sz="4" w:space="0" w:color="auto"/>
              <w:bottom w:val="nil"/>
            </w:tcBorders>
          </w:tcPr>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Распоряжение высшего должностного лица субъекта Российской Федерации</w:t>
            </w:r>
          </w:p>
          <w:p w:rsidR="00953622" w:rsidRPr="00462919" w:rsidRDefault="00953622" w:rsidP="00511C1E">
            <w:pPr>
              <w:spacing w:after="1"/>
              <w:jc w:val="center"/>
              <w:rPr>
                <w:rFonts w:ascii="Arial" w:hAnsi="Arial" w:cs="Arial"/>
                <w:sz w:val="24"/>
                <w:szCs w:val="24"/>
              </w:rPr>
            </w:pPr>
          </w:p>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953622" w:rsidRPr="00462919" w:rsidRDefault="00953622" w:rsidP="00511C1E">
            <w:pPr>
              <w:spacing w:after="1"/>
              <w:jc w:val="center"/>
              <w:rPr>
                <w:rFonts w:ascii="Arial" w:hAnsi="Arial" w:cs="Arial"/>
                <w:sz w:val="24"/>
                <w:szCs w:val="24"/>
              </w:rPr>
            </w:pPr>
          </w:p>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r w:rsidR="00953622" w:rsidRPr="00462919" w:rsidTr="00973365">
        <w:trPr>
          <w:trHeight w:val="4846"/>
        </w:trPr>
        <w:tc>
          <w:tcPr>
            <w:tcW w:w="2047" w:type="dxa"/>
            <w:tcBorders>
              <w:top w:val="single" w:sz="4" w:space="0" w:color="auto"/>
              <w:bottom w:val="single" w:sz="4" w:space="0" w:color="auto"/>
            </w:tcBorders>
          </w:tcPr>
          <w:p w:rsidR="00F570CA" w:rsidRPr="00462919" w:rsidRDefault="0024385A" w:rsidP="00CB3042">
            <w:pPr>
              <w:spacing w:after="1"/>
              <w:rPr>
                <w:rFonts w:ascii="Arial" w:hAnsi="Arial" w:cs="Arial"/>
                <w:sz w:val="24"/>
                <w:szCs w:val="24"/>
              </w:rPr>
            </w:pPr>
            <w:hyperlink r:id="rId49" w:history="1">
              <w:r w:rsidR="00953622" w:rsidRPr="00462919">
                <w:rPr>
                  <w:rFonts w:ascii="Arial" w:hAnsi="Arial" w:cs="Arial"/>
                  <w:sz w:val="24"/>
                  <w:szCs w:val="24"/>
                </w:rPr>
                <w:t>Подпункт 4 пункта 2 статьи 39.6</w:t>
              </w:r>
            </w:hyperlink>
            <w:r w:rsidR="00953622" w:rsidRPr="00462919">
              <w:rPr>
                <w:rFonts w:ascii="Arial" w:hAnsi="Arial" w:cs="Arial"/>
                <w:sz w:val="24"/>
                <w:szCs w:val="24"/>
              </w:rPr>
              <w:t xml:space="preserve"> </w:t>
            </w:r>
            <w:r w:rsidR="00E752A7" w:rsidRPr="00462919">
              <w:rPr>
                <w:rFonts w:ascii="Arial" w:hAnsi="Arial" w:cs="Arial"/>
                <w:sz w:val="24"/>
                <w:szCs w:val="24"/>
              </w:rPr>
              <w:t>ЗК РФ</w:t>
            </w:r>
          </w:p>
          <w:p w:rsidR="00F570CA" w:rsidRPr="00462919" w:rsidRDefault="00F570CA" w:rsidP="00F570CA">
            <w:pPr>
              <w:rPr>
                <w:rFonts w:ascii="Arial" w:hAnsi="Arial" w:cs="Arial"/>
                <w:sz w:val="24"/>
                <w:szCs w:val="24"/>
              </w:rPr>
            </w:pPr>
          </w:p>
          <w:p w:rsidR="00F570CA" w:rsidRPr="00462919" w:rsidRDefault="00F570CA" w:rsidP="00F570CA">
            <w:pPr>
              <w:rPr>
                <w:rFonts w:ascii="Arial" w:hAnsi="Arial" w:cs="Arial"/>
                <w:sz w:val="24"/>
                <w:szCs w:val="24"/>
              </w:rPr>
            </w:pPr>
          </w:p>
          <w:p w:rsidR="00F570CA" w:rsidRPr="00462919" w:rsidRDefault="00F570CA" w:rsidP="00F570CA">
            <w:pPr>
              <w:rPr>
                <w:rFonts w:ascii="Arial" w:hAnsi="Arial" w:cs="Arial"/>
                <w:sz w:val="24"/>
                <w:szCs w:val="24"/>
              </w:rPr>
            </w:pPr>
          </w:p>
          <w:p w:rsidR="00F570CA" w:rsidRPr="00462919" w:rsidRDefault="00F570CA" w:rsidP="00F570CA">
            <w:pPr>
              <w:rPr>
                <w:rFonts w:ascii="Arial" w:hAnsi="Arial" w:cs="Arial"/>
                <w:sz w:val="24"/>
                <w:szCs w:val="24"/>
              </w:rPr>
            </w:pPr>
          </w:p>
          <w:p w:rsidR="00F570CA" w:rsidRPr="00462919" w:rsidRDefault="00F570CA" w:rsidP="00F570CA">
            <w:pPr>
              <w:rPr>
                <w:rFonts w:ascii="Arial" w:hAnsi="Arial" w:cs="Arial"/>
                <w:sz w:val="24"/>
                <w:szCs w:val="24"/>
              </w:rPr>
            </w:pPr>
          </w:p>
          <w:p w:rsidR="00F570CA" w:rsidRPr="00462919" w:rsidRDefault="00F570CA" w:rsidP="00F570CA">
            <w:pPr>
              <w:rPr>
                <w:rFonts w:ascii="Arial" w:hAnsi="Arial" w:cs="Arial"/>
                <w:sz w:val="24"/>
                <w:szCs w:val="24"/>
              </w:rPr>
            </w:pPr>
          </w:p>
          <w:p w:rsidR="00F570CA" w:rsidRPr="00462919" w:rsidRDefault="00F570CA" w:rsidP="00F570CA">
            <w:pPr>
              <w:rPr>
                <w:rFonts w:ascii="Arial" w:hAnsi="Arial" w:cs="Arial"/>
                <w:sz w:val="24"/>
                <w:szCs w:val="24"/>
              </w:rPr>
            </w:pPr>
          </w:p>
          <w:p w:rsidR="00F570CA" w:rsidRPr="00462919" w:rsidRDefault="00F570CA" w:rsidP="00F570CA">
            <w:pPr>
              <w:rPr>
                <w:rFonts w:ascii="Arial" w:hAnsi="Arial" w:cs="Arial"/>
                <w:sz w:val="24"/>
                <w:szCs w:val="24"/>
              </w:rPr>
            </w:pPr>
          </w:p>
          <w:p w:rsidR="00953622" w:rsidRPr="00462919" w:rsidRDefault="00953622" w:rsidP="00F570CA">
            <w:pPr>
              <w:rPr>
                <w:rFonts w:ascii="Arial" w:hAnsi="Arial" w:cs="Arial"/>
                <w:sz w:val="24"/>
                <w:szCs w:val="24"/>
              </w:rPr>
            </w:pPr>
          </w:p>
        </w:tc>
        <w:tc>
          <w:tcPr>
            <w:tcW w:w="2141" w:type="dxa"/>
            <w:tcBorders>
              <w:top w:val="single" w:sz="4" w:space="0" w:color="auto"/>
              <w:bottom w:val="single" w:sz="4" w:space="0" w:color="auto"/>
            </w:tcBorders>
          </w:tcPr>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Юридическое лицо</w:t>
            </w:r>
          </w:p>
        </w:tc>
        <w:tc>
          <w:tcPr>
            <w:tcW w:w="2395" w:type="dxa"/>
            <w:tcBorders>
              <w:top w:val="single" w:sz="4" w:space="0" w:color="auto"/>
              <w:bottom w:val="single" w:sz="4" w:space="0" w:color="auto"/>
            </w:tcBorders>
          </w:tcPr>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Земельный участок, предназначенный для размещения объектов, предназначенных для обеспечения электро-, тепл</w:t>
            </w:r>
            <w:proofErr w:type="gramStart"/>
            <w:r w:rsidRPr="00462919">
              <w:rPr>
                <w:rFonts w:ascii="Arial" w:hAnsi="Arial" w:cs="Arial"/>
                <w:sz w:val="24"/>
                <w:szCs w:val="24"/>
              </w:rPr>
              <w:t>о-</w:t>
            </w:r>
            <w:proofErr w:type="gramEnd"/>
            <w:r w:rsidRPr="00462919">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bottom w:val="single" w:sz="4" w:space="0" w:color="auto"/>
            </w:tcBorders>
          </w:tcPr>
          <w:p w:rsidR="00953622" w:rsidRPr="00462919" w:rsidRDefault="00953622" w:rsidP="00953622">
            <w:pPr>
              <w:spacing w:after="1"/>
              <w:jc w:val="center"/>
              <w:rPr>
                <w:rFonts w:ascii="Arial" w:hAnsi="Arial" w:cs="Arial"/>
                <w:sz w:val="24"/>
                <w:szCs w:val="24"/>
              </w:rPr>
            </w:pPr>
            <w:r w:rsidRPr="00462919">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462919">
              <w:rPr>
                <w:rFonts w:ascii="Arial" w:hAnsi="Arial" w:cs="Arial"/>
                <w:sz w:val="24"/>
                <w:szCs w:val="24"/>
              </w:rPr>
              <w:t>о-</w:t>
            </w:r>
            <w:proofErr w:type="gramEnd"/>
            <w:r w:rsidRPr="00462919">
              <w:rPr>
                <w:rFonts w:ascii="Arial" w:hAnsi="Arial" w:cs="Arial"/>
                <w:sz w:val="24"/>
                <w:szCs w:val="24"/>
              </w:rPr>
              <w:t>, газо- и водоснабжения, водоотведения, связи, нефтепроводов, не относящихся к объектам федерального, регионального или местного значения)</w:t>
            </w:r>
          </w:p>
          <w:p w:rsidR="00953622" w:rsidRPr="00462919" w:rsidRDefault="00953622" w:rsidP="00511C1E">
            <w:pPr>
              <w:spacing w:after="1"/>
              <w:jc w:val="center"/>
              <w:rPr>
                <w:rFonts w:ascii="Arial" w:hAnsi="Arial" w:cs="Arial"/>
                <w:sz w:val="24"/>
                <w:szCs w:val="24"/>
              </w:rPr>
            </w:pPr>
          </w:p>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953622" w:rsidRPr="00462919" w:rsidRDefault="00953622" w:rsidP="00511C1E">
            <w:pPr>
              <w:spacing w:after="1"/>
              <w:jc w:val="center"/>
              <w:rPr>
                <w:rFonts w:ascii="Arial" w:hAnsi="Arial" w:cs="Arial"/>
                <w:sz w:val="24"/>
                <w:szCs w:val="24"/>
              </w:rPr>
            </w:pPr>
          </w:p>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r w:rsidR="00953622" w:rsidRPr="00462919" w:rsidTr="00973365">
        <w:trPr>
          <w:trHeight w:val="2441"/>
        </w:trPr>
        <w:tc>
          <w:tcPr>
            <w:tcW w:w="2047" w:type="dxa"/>
            <w:tcBorders>
              <w:top w:val="single" w:sz="4" w:space="0" w:color="auto"/>
              <w:bottom w:val="nil"/>
            </w:tcBorders>
          </w:tcPr>
          <w:p w:rsidR="00953622" w:rsidRPr="00462919" w:rsidRDefault="0024385A" w:rsidP="00CB3042">
            <w:pPr>
              <w:spacing w:after="1"/>
              <w:rPr>
                <w:rFonts w:ascii="Arial" w:hAnsi="Arial" w:cs="Arial"/>
                <w:sz w:val="24"/>
                <w:szCs w:val="24"/>
              </w:rPr>
            </w:pPr>
            <w:hyperlink r:id="rId50" w:history="1">
              <w:r w:rsidR="00953622" w:rsidRPr="00462919">
                <w:rPr>
                  <w:rFonts w:ascii="Arial" w:hAnsi="Arial" w:cs="Arial"/>
                  <w:sz w:val="24"/>
                  <w:szCs w:val="24"/>
                </w:rPr>
                <w:t>Подпункт 5 пункта 2 статьи 39.6</w:t>
              </w:r>
            </w:hyperlink>
            <w:r w:rsidR="00953622" w:rsidRPr="00462919">
              <w:rPr>
                <w:rFonts w:ascii="Arial" w:hAnsi="Arial" w:cs="Arial"/>
                <w:sz w:val="24"/>
                <w:szCs w:val="24"/>
              </w:rPr>
              <w:t xml:space="preserve"> </w:t>
            </w:r>
            <w:r w:rsidR="00E752A7" w:rsidRPr="00462919">
              <w:rPr>
                <w:rFonts w:ascii="Arial" w:hAnsi="Arial" w:cs="Arial"/>
                <w:sz w:val="24"/>
                <w:szCs w:val="24"/>
              </w:rPr>
              <w:t>ЗК РФ</w:t>
            </w:r>
          </w:p>
        </w:tc>
        <w:tc>
          <w:tcPr>
            <w:tcW w:w="2141" w:type="dxa"/>
            <w:tcBorders>
              <w:top w:val="single" w:sz="4" w:space="0" w:color="auto"/>
              <w:bottom w:val="nil"/>
            </w:tcBorders>
          </w:tcPr>
          <w:p w:rsidR="00953622" w:rsidRPr="00462919" w:rsidRDefault="00953622" w:rsidP="00096AD5">
            <w:pPr>
              <w:spacing w:after="1"/>
              <w:jc w:val="center"/>
              <w:rPr>
                <w:rFonts w:ascii="Arial" w:hAnsi="Arial" w:cs="Arial"/>
                <w:sz w:val="24"/>
                <w:szCs w:val="24"/>
              </w:rPr>
            </w:pPr>
            <w:r w:rsidRPr="00462919">
              <w:rPr>
                <w:rFonts w:ascii="Arial" w:hAnsi="Arial" w:cs="Arial"/>
                <w:sz w:val="24"/>
                <w:szCs w:val="24"/>
              </w:rPr>
              <w:t xml:space="preserve">Арендатор земельного участка, предоставленного для комплексного </w:t>
            </w:r>
            <w:r w:rsidR="00CB3042" w:rsidRPr="00462919">
              <w:rPr>
                <w:rFonts w:ascii="Arial" w:hAnsi="Arial" w:cs="Arial"/>
                <w:sz w:val="24"/>
                <w:szCs w:val="24"/>
              </w:rPr>
              <w:t xml:space="preserve">развития </w:t>
            </w:r>
            <w:r w:rsidRPr="00462919">
              <w:rPr>
                <w:rFonts w:ascii="Arial" w:hAnsi="Arial" w:cs="Arial"/>
                <w:sz w:val="24"/>
                <w:szCs w:val="24"/>
              </w:rPr>
              <w:t xml:space="preserve">территории, из которого образован испрашиваемый земельный </w:t>
            </w:r>
            <w:r w:rsidRPr="00462919">
              <w:rPr>
                <w:rFonts w:ascii="Arial" w:hAnsi="Arial" w:cs="Arial"/>
                <w:sz w:val="24"/>
                <w:szCs w:val="24"/>
              </w:rPr>
              <w:lastRenderedPageBreak/>
              <w:t>участок</w:t>
            </w:r>
          </w:p>
        </w:tc>
        <w:tc>
          <w:tcPr>
            <w:tcW w:w="2395" w:type="dxa"/>
            <w:tcBorders>
              <w:top w:val="single" w:sz="4" w:space="0" w:color="auto"/>
              <w:bottom w:val="nil"/>
            </w:tcBorders>
          </w:tcPr>
          <w:p w:rsidR="00953622" w:rsidRPr="00462919" w:rsidRDefault="00953622" w:rsidP="00096AD5">
            <w:pPr>
              <w:spacing w:after="1"/>
              <w:jc w:val="center"/>
              <w:rPr>
                <w:rFonts w:ascii="Arial" w:hAnsi="Arial" w:cs="Arial"/>
                <w:sz w:val="24"/>
                <w:szCs w:val="24"/>
              </w:rPr>
            </w:pPr>
            <w:r w:rsidRPr="00462919">
              <w:rPr>
                <w:rFonts w:ascii="Arial" w:hAnsi="Arial" w:cs="Arial"/>
                <w:sz w:val="24"/>
                <w:szCs w:val="24"/>
              </w:rPr>
              <w:lastRenderedPageBreak/>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462919">
              <w:rPr>
                <w:rFonts w:ascii="Arial" w:hAnsi="Arial" w:cs="Arial"/>
                <w:sz w:val="24"/>
                <w:szCs w:val="24"/>
              </w:rPr>
              <w:t xml:space="preserve">развития </w:t>
            </w:r>
            <w:r w:rsidRPr="00462919">
              <w:rPr>
                <w:rFonts w:ascii="Arial" w:hAnsi="Arial" w:cs="Arial"/>
                <w:sz w:val="24"/>
                <w:szCs w:val="24"/>
              </w:rPr>
              <w:t xml:space="preserve">территории лицу, с </w:t>
            </w:r>
            <w:r w:rsidRPr="00462919">
              <w:rPr>
                <w:rFonts w:ascii="Arial" w:hAnsi="Arial" w:cs="Arial"/>
                <w:sz w:val="24"/>
                <w:szCs w:val="24"/>
              </w:rPr>
              <w:lastRenderedPageBreak/>
              <w:t>которым был заключен договор аренды такого земельного участка</w:t>
            </w:r>
          </w:p>
        </w:tc>
        <w:tc>
          <w:tcPr>
            <w:tcW w:w="3685" w:type="dxa"/>
            <w:tcBorders>
              <w:top w:val="single" w:sz="4" w:space="0" w:color="auto"/>
            </w:tcBorders>
          </w:tcPr>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lastRenderedPageBreak/>
              <w:t>Утвержденный проект планировки и утвержденный проект межевания территории</w:t>
            </w:r>
          </w:p>
          <w:p w:rsidR="00953622" w:rsidRPr="00462919" w:rsidRDefault="00953622" w:rsidP="00511C1E">
            <w:pPr>
              <w:spacing w:after="1"/>
              <w:jc w:val="center"/>
              <w:rPr>
                <w:rFonts w:ascii="Arial" w:hAnsi="Arial" w:cs="Arial"/>
                <w:sz w:val="24"/>
                <w:szCs w:val="24"/>
              </w:rPr>
            </w:pPr>
          </w:p>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953622" w:rsidRPr="00462919" w:rsidRDefault="00953622" w:rsidP="00511C1E">
            <w:pPr>
              <w:spacing w:after="1"/>
              <w:jc w:val="center"/>
              <w:rPr>
                <w:rFonts w:ascii="Arial" w:hAnsi="Arial" w:cs="Arial"/>
                <w:sz w:val="24"/>
                <w:szCs w:val="24"/>
              </w:rPr>
            </w:pPr>
          </w:p>
          <w:p w:rsidR="00953622" w:rsidRPr="00462919" w:rsidRDefault="0095362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p w:rsidR="0067345F" w:rsidRPr="00462919" w:rsidRDefault="0067345F" w:rsidP="00511C1E">
            <w:pPr>
              <w:spacing w:after="1"/>
              <w:jc w:val="center"/>
              <w:rPr>
                <w:rFonts w:ascii="Arial" w:hAnsi="Arial" w:cs="Arial"/>
                <w:i/>
                <w:color w:val="FF0000"/>
                <w:sz w:val="24"/>
                <w:szCs w:val="24"/>
              </w:rPr>
            </w:pPr>
          </w:p>
          <w:p w:rsidR="0067345F" w:rsidRPr="00462919" w:rsidRDefault="0067345F" w:rsidP="00511C1E">
            <w:pPr>
              <w:spacing w:after="1"/>
              <w:jc w:val="center"/>
              <w:rPr>
                <w:rFonts w:ascii="Arial" w:hAnsi="Arial" w:cs="Arial"/>
                <w:sz w:val="24"/>
                <w:szCs w:val="24"/>
              </w:rPr>
            </w:pPr>
          </w:p>
        </w:tc>
      </w:tr>
      <w:tr w:rsidR="0067345F" w:rsidRPr="00462919" w:rsidTr="00973365">
        <w:trPr>
          <w:trHeight w:val="3494"/>
        </w:trPr>
        <w:tc>
          <w:tcPr>
            <w:tcW w:w="2047" w:type="dxa"/>
            <w:tcBorders>
              <w:top w:val="single" w:sz="4" w:space="0" w:color="auto"/>
              <w:bottom w:val="single" w:sz="4" w:space="0" w:color="auto"/>
            </w:tcBorders>
          </w:tcPr>
          <w:p w:rsidR="0067345F" w:rsidRPr="00462919" w:rsidRDefault="0024385A" w:rsidP="00CB3042">
            <w:pPr>
              <w:spacing w:after="1"/>
              <w:rPr>
                <w:rFonts w:ascii="Arial" w:hAnsi="Arial" w:cs="Arial"/>
                <w:sz w:val="24"/>
                <w:szCs w:val="24"/>
              </w:rPr>
            </w:pPr>
            <w:hyperlink r:id="rId51" w:history="1">
              <w:r w:rsidR="0067345F" w:rsidRPr="00462919">
                <w:rPr>
                  <w:rFonts w:ascii="Arial" w:hAnsi="Arial" w:cs="Arial"/>
                  <w:sz w:val="24"/>
                  <w:szCs w:val="24"/>
                </w:rPr>
                <w:t>Подпункт 7 пункта 2 статьи 39.6</w:t>
              </w:r>
            </w:hyperlink>
            <w:r w:rsidR="0067345F" w:rsidRPr="00462919">
              <w:rPr>
                <w:rFonts w:ascii="Arial" w:hAnsi="Arial" w:cs="Arial"/>
                <w:sz w:val="24"/>
                <w:szCs w:val="24"/>
              </w:rPr>
              <w:t xml:space="preserve"> </w:t>
            </w:r>
            <w:r w:rsidR="00E752A7" w:rsidRPr="00462919">
              <w:rPr>
                <w:rFonts w:ascii="Arial" w:hAnsi="Arial" w:cs="Arial"/>
                <w:sz w:val="24"/>
                <w:szCs w:val="24"/>
              </w:rPr>
              <w:t>ЗК РФ</w:t>
            </w:r>
          </w:p>
        </w:tc>
        <w:tc>
          <w:tcPr>
            <w:tcW w:w="2141" w:type="dxa"/>
            <w:tcBorders>
              <w:top w:val="single" w:sz="4" w:space="0" w:color="auto"/>
              <w:bottom w:val="single" w:sz="4" w:space="0" w:color="auto"/>
            </w:tcBorders>
          </w:tcPr>
          <w:p w:rsidR="0067345F" w:rsidRPr="00462919" w:rsidRDefault="0067345F" w:rsidP="00511C1E">
            <w:pPr>
              <w:spacing w:after="1"/>
              <w:jc w:val="center"/>
              <w:rPr>
                <w:rFonts w:ascii="Arial" w:hAnsi="Arial" w:cs="Arial"/>
                <w:sz w:val="24"/>
                <w:szCs w:val="24"/>
              </w:rPr>
            </w:pPr>
            <w:r w:rsidRPr="00462919">
              <w:rPr>
                <w:rFonts w:ascii="Arial" w:hAnsi="Arial" w:cs="Arial"/>
                <w:sz w:val="24"/>
                <w:szCs w:val="24"/>
              </w:rPr>
              <w:t>Член СНТ или ОНТ</w:t>
            </w:r>
          </w:p>
        </w:tc>
        <w:tc>
          <w:tcPr>
            <w:tcW w:w="2395" w:type="dxa"/>
            <w:tcBorders>
              <w:top w:val="single" w:sz="4" w:space="0" w:color="auto"/>
              <w:bottom w:val="single" w:sz="4" w:space="0" w:color="auto"/>
            </w:tcBorders>
          </w:tcPr>
          <w:p w:rsidR="0067345F" w:rsidRPr="00462919" w:rsidRDefault="0067345F" w:rsidP="00511C1E">
            <w:pPr>
              <w:autoSpaceDE w:val="0"/>
              <w:autoSpaceDN w:val="0"/>
              <w:adjustRightInd w:val="0"/>
              <w:jc w:val="center"/>
              <w:rPr>
                <w:rFonts w:ascii="Arial" w:hAnsi="Arial" w:cs="Arial"/>
                <w:sz w:val="24"/>
                <w:szCs w:val="24"/>
              </w:rPr>
            </w:pPr>
            <w:r w:rsidRPr="00462919">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67345F" w:rsidRPr="00462919" w:rsidRDefault="0067345F" w:rsidP="00511C1E">
            <w:pPr>
              <w:spacing w:after="1"/>
              <w:jc w:val="center"/>
              <w:rPr>
                <w:rFonts w:ascii="Arial" w:hAnsi="Arial" w:cs="Arial"/>
                <w:sz w:val="24"/>
                <w:szCs w:val="24"/>
              </w:rPr>
            </w:pPr>
          </w:p>
        </w:tc>
        <w:tc>
          <w:tcPr>
            <w:tcW w:w="3685" w:type="dxa"/>
            <w:tcBorders>
              <w:top w:val="single" w:sz="6" w:space="0" w:color="auto"/>
              <w:bottom w:val="single" w:sz="4" w:space="0" w:color="auto"/>
            </w:tcBorders>
          </w:tcPr>
          <w:p w:rsidR="0067345F" w:rsidRPr="00462919" w:rsidRDefault="0067345F" w:rsidP="00511C1E">
            <w:pPr>
              <w:spacing w:after="1"/>
              <w:jc w:val="center"/>
              <w:rPr>
                <w:rFonts w:ascii="Arial" w:hAnsi="Arial" w:cs="Arial"/>
                <w:sz w:val="24"/>
                <w:szCs w:val="24"/>
              </w:rPr>
            </w:pPr>
            <w:r w:rsidRPr="00462919">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462919" w:rsidRDefault="0067345F" w:rsidP="00511C1E">
            <w:pPr>
              <w:spacing w:after="1"/>
              <w:jc w:val="center"/>
              <w:rPr>
                <w:rFonts w:ascii="Arial" w:hAnsi="Arial" w:cs="Arial"/>
                <w:sz w:val="24"/>
                <w:szCs w:val="24"/>
              </w:rPr>
            </w:pPr>
          </w:p>
          <w:p w:rsidR="0067345F" w:rsidRPr="00462919" w:rsidRDefault="0067345F" w:rsidP="00511C1E">
            <w:pPr>
              <w:spacing w:after="1"/>
              <w:jc w:val="center"/>
              <w:rPr>
                <w:rFonts w:ascii="Arial" w:hAnsi="Arial" w:cs="Arial"/>
                <w:sz w:val="24"/>
                <w:szCs w:val="24"/>
              </w:rPr>
            </w:pPr>
            <w:r w:rsidRPr="00462919">
              <w:rPr>
                <w:rFonts w:ascii="Arial" w:hAnsi="Arial" w:cs="Arial"/>
                <w:sz w:val="24"/>
                <w:szCs w:val="24"/>
              </w:rPr>
              <w:t>Утвержденный проект межевания территории</w:t>
            </w:r>
          </w:p>
          <w:p w:rsidR="0067345F" w:rsidRPr="00462919" w:rsidRDefault="0067345F" w:rsidP="00511C1E">
            <w:pPr>
              <w:spacing w:after="1"/>
              <w:jc w:val="center"/>
              <w:rPr>
                <w:rFonts w:ascii="Arial" w:hAnsi="Arial" w:cs="Arial"/>
                <w:sz w:val="24"/>
                <w:szCs w:val="24"/>
              </w:rPr>
            </w:pPr>
          </w:p>
          <w:p w:rsidR="0067345F" w:rsidRPr="00462919" w:rsidRDefault="0067345F"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67345F" w:rsidRPr="00462919" w:rsidRDefault="0067345F" w:rsidP="00511C1E">
            <w:pPr>
              <w:spacing w:after="1"/>
              <w:jc w:val="center"/>
              <w:rPr>
                <w:rFonts w:ascii="Arial" w:hAnsi="Arial" w:cs="Arial"/>
                <w:sz w:val="24"/>
                <w:szCs w:val="24"/>
              </w:rPr>
            </w:pPr>
          </w:p>
          <w:p w:rsidR="0067345F" w:rsidRPr="00462919" w:rsidRDefault="0067345F" w:rsidP="00511C1E">
            <w:pPr>
              <w:spacing w:after="1"/>
              <w:jc w:val="center"/>
              <w:rPr>
                <w:rFonts w:ascii="Arial" w:hAnsi="Arial" w:cs="Arial"/>
                <w:sz w:val="24"/>
                <w:szCs w:val="24"/>
              </w:rPr>
            </w:pPr>
            <w:r w:rsidRPr="00462919">
              <w:rPr>
                <w:rFonts w:ascii="Arial" w:hAnsi="Arial" w:cs="Arial"/>
                <w:sz w:val="24"/>
                <w:szCs w:val="24"/>
              </w:rPr>
              <w:t>Выписка из ЕГРЮЛ в отношении СНТ или ОНТ</w:t>
            </w:r>
          </w:p>
        </w:tc>
      </w:tr>
      <w:tr w:rsidR="0067345F" w:rsidRPr="00462919" w:rsidTr="00973365">
        <w:trPr>
          <w:trHeight w:val="3451"/>
        </w:trPr>
        <w:tc>
          <w:tcPr>
            <w:tcW w:w="2047" w:type="dxa"/>
            <w:tcBorders>
              <w:top w:val="single" w:sz="4" w:space="0" w:color="auto"/>
              <w:bottom w:val="single" w:sz="4" w:space="0" w:color="auto"/>
            </w:tcBorders>
          </w:tcPr>
          <w:p w:rsidR="0067345F" w:rsidRPr="00462919" w:rsidRDefault="0024385A" w:rsidP="00CB3042">
            <w:pPr>
              <w:spacing w:after="1"/>
              <w:rPr>
                <w:rFonts w:ascii="Arial" w:hAnsi="Arial" w:cs="Arial"/>
                <w:sz w:val="24"/>
                <w:szCs w:val="24"/>
              </w:rPr>
            </w:pPr>
            <w:hyperlink r:id="rId52" w:history="1">
              <w:r w:rsidR="0067345F" w:rsidRPr="00462919">
                <w:rPr>
                  <w:rFonts w:ascii="Arial" w:hAnsi="Arial" w:cs="Arial"/>
                  <w:sz w:val="24"/>
                  <w:szCs w:val="24"/>
                </w:rPr>
                <w:t>Подпункт 8 пункта 2 статьи 39.6</w:t>
              </w:r>
            </w:hyperlink>
            <w:r w:rsidR="0067345F" w:rsidRPr="00462919">
              <w:rPr>
                <w:rFonts w:ascii="Arial" w:hAnsi="Arial" w:cs="Arial"/>
                <w:sz w:val="24"/>
                <w:szCs w:val="24"/>
              </w:rPr>
              <w:t xml:space="preserve"> </w:t>
            </w:r>
            <w:r w:rsidR="00E752A7" w:rsidRPr="00462919">
              <w:rPr>
                <w:rFonts w:ascii="Arial" w:hAnsi="Arial" w:cs="Arial"/>
                <w:sz w:val="24"/>
                <w:szCs w:val="24"/>
              </w:rPr>
              <w:t>ЗК РФ</w:t>
            </w:r>
          </w:p>
        </w:tc>
        <w:tc>
          <w:tcPr>
            <w:tcW w:w="2141" w:type="dxa"/>
            <w:tcBorders>
              <w:top w:val="single" w:sz="4" w:space="0" w:color="auto"/>
              <w:bottom w:val="single" w:sz="4" w:space="0" w:color="auto"/>
            </w:tcBorders>
          </w:tcPr>
          <w:p w:rsidR="0067345F" w:rsidRPr="00462919" w:rsidRDefault="0067345F" w:rsidP="00511C1E">
            <w:pPr>
              <w:spacing w:after="1"/>
              <w:jc w:val="center"/>
              <w:rPr>
                <w:rFonts w:ascii="Arial" w:hAnsi="Arial" w:cs="Arial"/>
                <w:sz w:val="24"/>
                <w:szCs w:val="24"/>
              </w:rPr>
            </w:pPr>
            <w:r w:rsidRPr="00462919">
              <w:rPr>
                <w:rFonts w:ascii="Arial" w:hAnsi="Arial" w:cs="Arial"/>
                <w:sz w:val="24"/>
                <w:szCs w:val="24"/>
              </w:rPr>
              <w:t>Лицо, уполномоченное на подачу заявления решением общего собрания членов СНТ или ОНТ</w:t>
            </w:r>
          </w:p>
        </w:tc>
        <w:tc>
          <w:tcPr>
            <w:tcW w:w="2395" w:type="dxa"/>
            <w:tcBorders>
              <w:top w:val="single" w:sz="4" w:space="0" w:color="auto"/>
              <w:bottom w:val="single" w:sz="4" w:space="0" w:color="auto"/>
            </w:tcBorders>
          </w:tcPr>
          <w:p w:rsidR="0067345F" w:rsidRPr="00462919" w:rsidRDefault="0067345F" w:rsidP="00511C1E">
            <w:pPr>
              <w:spacing w:after="1"/>
              <w:jc w:val="center"/>
              <w:rPr>
                <w:rFonts w:ascii="Arial" w:hAnsi="Arial" w:cs="Arial"/>
                <w:sz w:val="24"/>
                <w:szCs w:val="24"/>
              </w:rPr>
            </w:pPr>
            <w:r w:rsidRPr="00462919">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bottom w:val="single" w:sz="4" w:space="0" w:color="auto"/>
            </w:tcBorders>
          </w:tcPr>
          <w:p w:rsidR="0067345F" w:rsidRPr="00462919" w:rsidRDefault="0067345F" w:rsidP="00511C1E">
            <w:pPr>
              <w:spacing w:after="1"/>
              <w:jc w:val="center"/>
              <w:rPr>
                <w:rFonts w:ascii="Arial" w:hAnsi="Arial" w:cs="Arial"/>
                <w:sz w:val="24"/>
                <w:szCs w:val="24"/>
              </w:rPr>
            </w:pPr>
            <w:r w:rsidRPr="00462919">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462919" w:rsidRDefault="0067345F" w:rsidP="00511C1E">
            <w:pPr>
              <w:spacing w:after="1"/>
              <w:jc w:val="center"/>
              <w:rPr>
                <w:rFonts w:ascii="Arial" w:hAnsi="Arial" w:cs="Arial"/>
                <w:sz w:val="24"/>
                <w:szCs w:val="24"/>
              </w:rPr>
            </w:pPr>
          </w:p>
          <w:p w:rsidR="0067345F" w:rsidRPr="00462919" w:rsidRDefault="0067345F" w:rsidP="00511C1E">
            <w:pPr>
              <w:spacing w:after="1"/>
              <w:jc w:val="center"/>
              <w:rPr>
                <w:rFonts w:ascii="Arial" w:hAnsi="Arial" w:cs="Arial"/>
                <w:sz w:val="24"/>
                <w:szCs w:val="24"/>
              </w:rPr>
            </w:pPr>
            <w:r w:rsidRPr="00462919">
              <w:rPr>
                <w:rFonts w:ascii="Arial" w:hAnsi="Arial" w:cs="Arial"/>
                <w:sz w:val="24"/>
                <w:szCs w:val="24"/>
              </w:rPr>
              <w:t>Утвержденный проект межевания территории</w:t>
            </w:r>
          </w:p>
          <w:p w:rsidR="00617AD9" w:rsidRPr="00462919" w:rsidRDefault="00617AD9" w:rsidP="00511C1E">
            <w:pPr>
              <w:spacing w:after="1"/>
              <w:jc w:val="center"/>
              <w:rPr>
                <w:rFonts w:ascii="Arial" w:hAnsi="Arial" w:cs="Arial"/>
                <w:sz w:val="24"/>
                <w:szCs w:val="24"/>
              </w:rPr>
            </w:pPr>
          </w:p>
          <w:p w:rsidR="0067345F" w:rsidRPr="00462919" w:rsidRDefault="0067345F"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67345F" w:rsidRPr="00462919" w:rsidRDefault="0067345F" w:rsidP="00511C1E">
            <w:pPr>
              <w:spacing w:after="1"/>
              <w:jc w:val="center"/>
              <w:rPr>
                <w:rFonts w:ascii="Arial" w:hAnsi="Arial" w:cs="Arial"/>
                <w:sz w:val="24"/>
                <w:szCs w:val="24"/>
              </w:rPr>
            </w:pPr>
          </w:p>
          <w:p w:rsidR="0067345F" w:rsidRPr="00462919" w:rsidRDefault="0067345F" w:rsidP="00511C1E">
            <w:pPr>
              <w:spacing w:after="1"/>
              <w:jc w:val="center"/>
              <w:rPr>
                <w:rFonts w:ascii="Arial" w:hAnsi="Arial" w:cs="Arial"/>
                <w:sz w:val="24"/>
                <w:szCs w:val="24"/>
              </w:rPr>
            </w:pPr>
            <w:r w:rsidRPr="00462919">
              <w:rPr>
                <w:rFonts w:ascii="Arial" w:hAnsi="Arial" w:cs="Arial"/>
                <w:sz w:val="24"/>
                <w:szCs w:val="24"/>
              </w:rPr>
              <w:t>Выписка из ЕГРЮЛ в отношении СНТ или ОНТ</w:t>
            </w:r>
          </w:p>
        </w:tc>
      </w:tr>
      <w:tr w:rsidR="0067345F" w:rsidRPr="00462919" w:rsidTr="00973365">
        <w:trPr>
          <w:trHeight w:val="4397"/>
        </w:trPr>
        <w:tc>
          <w:tcPr>
            <w:tcW w:w="2047" w:type="dxa"/>
            <w:tcBorders>
              <w:top w:val="single" w:sz="4" w:space="0" w:color="auto"/>
              <w:bottom w:val="nil"/>
            </w:tcBorders>
          </w:tcPr>
          <w:p w:rsidR="0067345F" w:rsidRPr="00462919" w:rsidRDefault="0024385A" w:rsidP="00CB3042">
            <w:pPr>
              <w:spacing w:after="1"/>
              <w:rPr>
                <w:rFonts w:ascii="Arial" w:hAnsi="Arial" w:cs="Arial"/>
                <w:sz w:val="24"/>
                <w:szCs w:val="24"/>
              </w:rPr>
            </w:pPr>
            <w:hyperlink r:id="rId53" w:history="1">
              <w:r w:rsidR="0067345F" w:rsidRPr="00462919">
                <w:rPr>
                  <w:rFonts w:ascii="Arial" w:hAnsi="Arial" w:cs="Arial"/>
                  <w:sz w:val="24"/>
                  <w:szCs w:val="24"/>
                </w:rPr>
                <w:t>Подпункт 9 пункта 2 статьи 39.6</w:t>
              </w:r>
            </w:hyperlink>
            <w:r w:rsidR="0067345F" w:rsidRPr="00462919">
              <w:rPr>
                <w:rFonts w:ascii="Arial" w:hAnsi="Arial" w:cs="Arial"/>
                <w:sz w:val="24"/>
                <w:szCs w:val="24"/>
              </w:rPr>
              <w:t xml:space="preserve"> </w:t>
            </w:r>
            <w:r w:rsidR="00E752A7" w:rsidRPr="00462919">
              <w:rPr>
                <w:rFonts w:ascii="Arial" w:hAnsi="Arial" w:cs="Arial"/>
                <w:sz w:val="24"/>
                <w:szCs w:val="24"/>
              </w:rPr>
              <w:t>ЗК РФ</w:t>
            </w:r>
          </w:p>
        </w:tc>
        <w:tc>
          <w:tcPr>
            <w:tcW w:w="2141" w:type="dxa"/>
            <w:tcBorders>
              <w:top w:val="single" w:sz="4" w:space="0" w:color="auto"/>
              <w:bottom w:val="nil"/>
            </w:tcBorders>
          </w:tcPr>
          <w:p w:rsidR="0067345F" w:rsidRPr="00462919" w:rsidRDefault="0067345F" w:rsidP="00CB3042">
            <w:pPr>
              <w:spacing w:after="1"/>
              <w:jc w:val="center"/>
              <w:rPr>
                <w:rFonts w:ascii="Arial" w:hAnsi="Arial" w:cs="Arial"/>
                <w:sz w:val="24"/>
                <w:szCs w:val="24"/>
              </w:rPr>
            </w:pPr>
            <w:r w:rsidRPr="00462919">
              <w:rPr>
                <w:rFonts w:ascii="Arial" w:hAnsi="Arial" w:cs="Arial"/>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4" w:history="1">
              <w:r w:rsidRPr="00462919">
                <w:rPr>
                  <w:rFonts w:ascii="Arial" w:hAnsi="Arial" w:cs="Arial"/>
                  <w:sz w:val="24"/>
                  <w:szCs w:val="24"/>
                </w:rPr>
                <w:t>статьей 39.20</w:t>
              </w:r>
            </w:hyperlink>
            <w:r w:rsidR="00FD4B03" w:rsidRPr="00462919">
              <w:rPr>
                <w:rFonts w:ascii="Arial" w:hAnsi="Arial" w:cs="Arial"/>
                <w:sz w:val="24"/>
                <w:szCs w:val="24"/>
              </w:rPr>
              <w:t xml:space="preserve"> ЗК РФ</w:t>
            </w:r>
            <w:r w:rsidRPr="00462919">
              <w:rPr>
                <w:rFonts w:ascii="Arial" w:hAnsi="Arial" w:cs="Arial"/>
                <w:sz w:val="24"/>
                <w:szCs w:val="24"/>
              </w:rPr>
              <w:t>, на праве оперативного управления</w:t>
            </w:r>
          </w:p>
        </w:tc>
        <w:tc>
          <w:tcPr>
            <w:tcW w:w="2395" w:type="dxa"/>
            <w:tcBorders>
              <w:top w:val="single" w:sz="4" w:space="0" w:color="auto"/>
              <w:bottom w:val="nil"/>
            </w:tcBorders>
          </w:tcPr>
          <w:p w:rsidR="0067345F" w:rsidRPr="00462919" w:rsidRDefault="0067345F" w:rsidP="00511C1E">
            <w:pPr>
              <w:spacing w:after="1"/>
              <w:jc w:val="center"/>
              <w:rPr>
                <w:rFonts w:ascii="Arial" w:hAnsi="Arial" w:cs="Arial"/>
                <w:sz w:val="24"/>
                <w:szCs w:val="24"/>
              </w:rPr>
            </w:pPr>
            <w:r w:rsidRPr="00462919">
              <w:rPr>
                <w:rFonts w:ascii="Arial" w:hAnsi="Arial" w:cs="Arial"/>
                <w:sz w:val="24"/>
                <w:szCs w:val="24"/>
              </w:rPr>
              <w:t>Земельный участок, на котором расположены здания, сооружения</w:t>
            </w:r>
          </w:p>
        </w:tc>
        <w:tc>
          <w:tcPr>
            <w:tcW w:w="3685" w:type="dxa"/>
            <w:tcBorders>
              <w:top w:val="single" w:sz="4" w:space="0" w:color="auto"/>
            </w:tcBorders>
          </w:tcPr>
          <w:p w:rsidR="0067345F" w:rsidRPr="00462919" w:rsidRDefault="0067345F"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67345F" w:rsidRPr="00462919" w:rsidRDefault="0067345F" w:rsidP="00511C1E">
            <w:pPr>
              <w:spacing w:after="1"/>
              <w:jc w:val="center"/>
              <w:rPr>
                <w:rFonts w:ascii="Arial" w:hAnsi="Arial" w:cs="Arial"/>
                <w:sz w:val="24"/>
                <w:szCs w:val="24"/>
              </w:rPr>
            </w:pPr>
          </w:p>
          <w:p w:rsidR="0067345F" w:rsidRPr="00462919" w:rsidRDefault="0067345F"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 здании и (или) сооружении, расположенно</w:t>
            </w:r>
            <w:proofErr w:type="gramStart"/>
            <w:r w:rsidRPr="00462919">
              <w:rPr>
                <w:rFonts w:ascii="Arial" w:hAnsi="Arial" w:cs="Arial"/>
                <w:sz w:val="24"/>
                <w:szCs w:val="24"/>
              </w:rPr>
              <w:t>м(</w:t>
            </w:r>
            <w:proofErr w:type="spellStart"/>
            <w:proofErr w:type="gramEnd"/>
            <w:r w:rsidRPr="00462919">
              <w:rPr>
                <w:rFonts w:ascii="Arial" w:hAnsi="Arial" w:cs="Arial"/>
                <w:sz w:val="24"/>
                <w:szCs w:val="24"/>
              </w:rPr>
              <w:t>ых</w:t>
            </w:r>
            <w:proofErr w:type="spellEnd"/>
            <w:r w:rsidRPr="00462919">
              <w:rPr>
                <w:rFonts w:ascii="Arial" w:hAnsi="Arial" w:cs="Arial"/>
                <w:sz w:val="24"/>
                <w:szCs w:val="24"/>
              </w:rPr>
              <w:t>) на испрашиваемом земельном участке)</w:t>
            </w:r>
          </w:p>
          <w:p w:rsidR="0067345F" w:rsidRPr="00462919" w:rsidRDefault="0067345F" w:rsidP="00511C1E">
            <w:pPr>
              <w:spacing w:after="1"/>
              <w:jc w:val="center"/>
              <w:rPr>
                <w:rFonts w:ascii="Arial" w:hAnsi="Arial" w:cs="Arial"/>
                <w:sz w:val="24"/>
                <w:szCs w:val="24"/>
              </w:rPr>
            </w:pPr>
          </w:p>
          <w:p w:rsidR="0067345F" w:rsidRPr="00462919" w:rsidRDefault="0067345F"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p w:rsidR="0067345F" w:rsidRPr="00462919" w:rsidRDefault="0067345F" w:rsidP="00511C1E">
            <w:pPr>
              <w:spacing w:after="1"/>
              <w:jc w:val="center"/>
              <w:rPr>
                <w:rFonts w:ascii="Arial" w:hAnsi="Arial" w:cs="Arial"/>
                <w:sz w:val="24"/>
                <w:szCs w:val="24"/>
              </w:rPr>
            </w:pPr>
          </w:p>
          <w:p w:rsidR="0067345F" w:rsidRPr="00462919" w:rsidRDefault="0067345F"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462919" w:rsidTr="00973365">
        <w:trPr>
          <w:trHeight w:val="2583"/>
        </w:trPr>
        <w:tc>
          <w:tcPr>
            <w:tcW w:w="2047" w:type="dxa"/>
            <w:tcBorders>
              <w:top w:val="single" w:sz="4" w:space="0" w:color="auto"/>
              <w:bottom w:val="single" w:sz="4" w:space="0" w:color="auto"/>
            </w:tcBorders>
          </w:tcPr>
          <w:p w:rsidR="00CB3042" w:rsidRPr="00462919" w:rsidRDefault="0024385A" w:rsidP="00CB3042">
            <w:pPr>
              <w:spacing w:after="1"/>
              <w:rPr>
                <w:rFonts w:ascii="Arial" w:hAnsi="Arial" w:cs="Arial"/>
                <w:sz w:val="24"/>
                <w:szCs w:val="24"/>
              </w:rPr>
            </w:pPr>
            <w:hyperlink r:id="rId55" w:history="1">
              <w:r w:rsidR="00CB3042" w:rsidRPr="00462919">
                <w:rPr>
                  <w:rFonts w:ascii="Arial" w:hAnsi="Arial" w:cs="Arial"/>
                  <w:sz w:val="24"/>
                  <w:szCs w:val="24"/>
                </w:rPr>
                <w:t>Подпункт 10 пункта 2 статьи 39.6</w:t>
              </w:r>
            </w:hyperlink>
            <w:r w:rsidR="00CB3042" w:rsidRPr="00462919">
              <w:rPr>
                <w:rFonts w:ascii="Arial" w:hAnsi="Arial" w:cs="Arial"/>
                <w:sz w:val="24"/>
                <w:szCs w:val="24"/>
              </w:rPr>
              <w:t xml:space="preserve"> ЗК РФ, </w:t>
            </w:r>
            <w:hyperlink r:id="rId56" w:history="1">
              <w:r w:rsidR="00CB3042" w:rsidRPr="00462919">
                <w:rPr>
                  <w:rFonts w:ascii="Arial" w:hAnsi="Arial" w:cs="Arial"/>
                  <w:sz w:val="24"/>
                  <w:szCs w:val="24"/>
                </w:rPr>
                <w:t>пункт 21 статьи 3</w:t>
              </w:r>
            </w:hyperlink>
            <w:r w:rsidR="00CB3042" w:rsidRPr="00462919">
              <w:rPr>
                <w:rFonts w:ascii="Arial" w:hAnsi="Arial" w:cs="Arial"/>
                <w:sz w:val="24"/>
                <w:szCs w:val="24"/>
              </w:rPr>
              <w:t xml:space="preserve"> Федерального закона от 25 октября </w:t>
            </w:r>
            <w:smartTag w:uri="urn:schemas-microsoft-com:office:smarttags" w:element="metricconverter">
              <w:smartTagPr>
                <w:attr w:name="ProductID" w:val="2001 г"/>
              </w:smartTagPr>
              <w:r w:rsidR="00CB3042" w:rsidRPr="00462919">
                <w:rPr>
                  <w:rFonts w:ascii="Arial" w:hAnsi="Arial" w:cs="Arial"/>
                  <w:sz w:val="24"/>
                  <w:szCs w:val="24"/>
                </w:rPr>
                <w:t>2001 г</w:t>
              </w:r>
            </w:smartTag>
            <w:r w:rsidR="00CB3042" w:rsidRPr="00462919">
              <w:rPr>
                <w:rFonts w:ascii="Arial" w:hAnsi="Arial" w:cs="Arial"/>
                <w:sz w:val="24"/>
                <w:szCs w:val="24"/>
              </w:rPr>
              <w:t xml:space="preserve">. N 137-ФЗ "О введении в действие Земельного кодекса Российской Федерации </w:t>
            </w:r>
          </w:p>
        </w:tc>
        <w:tc>
          <w:tcPr>
            <w:tcW w:w="2141"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Собственник объекта незавершенного строительства</w:t>
            </w:r>
          </w:p>
        </w:tc>
        <w:tc>
          <w:tcPr>
            <w:tcW w:w="2395"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Земельный участок, на котором расположен объект незавершенного строительства</w:t>
            </w:r>
          </w:p>
        </w:tc>
        <w:tc>
          <w:tcPr>
            <w:tcW w:w="3685"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r w:rsidR="00CB3042" w:rsidRPr="00462919" w:rsidTr="00973365">
        <w:trPr>
          <w:trHeight w:val="1629"/>
        </w:trPr>
        <w:tc>
          <w:tcPr>
            <w:tcW w:w="2047" w:type="dxa"/>
            <w:tcBorders>
              <w:top w:val="single" w:sz="4" w:space="0" w:color="auto"/>
              <w:left w:val="single" w:sz="4" w:space="0" w:color="auto"/>
              <w:bottom w:val="single" w:sz="4" w:space="0" w:color="auto"/>
            </w:tcBorders>
          </w:tcPr>
          <w:p w:rsidR="00CB3042" w:rsidRPr="00462919" w:rsidRDefault="0024385A" w:rsidP="00CB3042">
            <w:pPr>
              <w:spacing w:after="1"/>
              <w:rPr>
                <w:rFonts w:ascii="Arial" w:hAnsi="Arial" w:cs="Arial"/>
                <w:sz w:val="24"/>
                <w:szCs w:val="24"/>
              </w:rPr>
            </w:pPr>
            <w:hyperlink r:id="rId57" w:history="1">
              <w:r w:rsidR="00CB3042" w:rsidRPr="00462919">
                <w:rPr>
                  <w:rFonts w:ascii="Arial" w:hAnsi="Arial" w:cs="Arial"/>
                  <w:sz w:val="24"/>
                  <w:szCs w:val="24"/>
                </w:rPr>
                <w:t>Подпункт 11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395"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right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r w:rsidR="00CB3042" w:rsidRPr="00462919" w:rsidTr="00973365">
        <w:trPr>
          <w:trHeight w:val="3451"/>
        </w:trPr>
        <w:tc>
          <w:tcPr>
            <w:tcW w:w="2047" w:type="dxa"/>
            <w:tcBorders>
              <w:top w:val="single" w:sz="4" w:space="0" w:color="auto"/>
              <w:bottom w:val="single" w:sz="4" w:space="0" w:color="auto"/>
            </w:tcBorders>
          </w:tcPr>
          <w:p w:rsidR="00CB3042" w:rsidRPr="00462919" w:rsidRDefault="0024385A" w:rsidP="00CB3042">
            <w:pPr>
              <w:spacing w:after="1"/>
              <w:rPr>
                <w:rFonts w:ascii="Arial" w:hAnsi="Arial" w:cs="Arial"/>
                <w:sz w:val="24"/>
                <w:szCs w:val="24"/>
              </w:rPr>
            </w:pPr>
            <w:hyperlink r:id="rId58" w:history="1">
              <w:r w:rsidR="00CB3042" w:rsidRPr="00462919">
                <w:rPr>
                  <w:rFonts w:ascii="Arial" w:hAnsi="Arial" w:cs="Arial"/>
                  <w:sz w:val="24"/>
                  <w:szCs w:val="24"/>
                </w:rPr>
                <w:t>Подпункт 12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395"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ЕГРИП об индивидуальном предпринимателе, являющемся заявителем</w:t>
            </w:r>
          </w:p>
        </w:tc>
      </w:tr>
      <w:tr w:rsidR="00CB3042" w:rsidRPr="00462919" w:rsidTr="00973365">
        <w:trPr>
          <w:trHeight w:val="3166"/>
        </w:trPr>
        <w:tc>
          <w:tcPr>
            <w:tcW w:w="2047" w:type="dxa"/>
            <w:tcBorders>
              <w:top w:val="single" w:sz="4" w:space="0" w:color="auto"/>
              <w:bottom w:val="single" w:sz="4" w:space="0" w:color="auto"/>
            </w:tcBorders>
          </w:tcPr>
          <w:p w:rsidR="00CB3042" w:rsidRPr="00462919" w:rsidRDefault="0024385A" w:rsidP="00CB3042">
            <w:pPr>
              <w:spacing w:after="1"/>
              <w:rPr>
                <w:rFonts w:ascii="Arial" w:hAnsi="Arial" w:cs="Arial"/>
                <w:sz w:val="24"/>
                <w:szCs w:val="24"/>
              </w:rPr>
            </w:pPr>
            <w:hyperlink r:id="rId59" w:history="1">
              <w:r w:rsidR="00CB3042" w:rsidRPr="00462919">
                <w:rPr>
                  <w:rFonts w:ascii="Arial" w:hAnsi="Arial" w:cs="Arial"/>
                  <w:sz w:val="24"/>
                  <w:szCs w:val="24"/>
                </w:rPr>
                <w:t>Подпункт 13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CB3042" w:rsidRPr="00462919" w:rsidRDefault="00CB3042" w:rsidP="009A3F0E">
            <w:pPr>
              <w:spacing w:after="1"/>
              <w:jc w:val="center"/>
              <w:rPr>
                <w:rFonts w:ascii="Arial" w:hAnsi="Arial" w:cs="Arial"/>
                <w:sz w:val="24"/>
                <w:szCs w:val="24"/>
              </w:rPr>
            </w:pPr>
            <w:r w:rsidRPr="00462919">
              <w:rPr>
                <w:rFonts w:ascii="Arial" w:hAnsi="Arial" w:cs="Arial"/>
                <w:sz w:val="24"/>
                <w:szCs w:val="24"/>
              </w:rPr>
              <w:t>Лицо, с которым заключен договор о комплексном развитии территории</w:t>
            </w:r>
          </w:p>
          <w:p w:rsidR="00CB3042" w:rsidRPr="00462919" w:rsidRDefault="00CB3042" w:rsidP="009A3F0E">
            <w:pPr>
              <w:spacing w:after="1"/>
              <w:jc w:val="center"/>
              <w:rPr>
                <w:rFonts w:ascii="Arial" w:hAnsi="Arial" w:cs="Arial"/>
                <w:sz w:val="24"/>
                <w:szCs w:val="24"/>
              </w:rPr>
            </w:pPr>
          </w:p>
          <w:p w:rsidR="00CB3042" w:rsidRPr="00462919" w:rsidRDefault="00CB3042" w:rsidP="00617AD9">
            <w:pPr>
              <w:pStyle w:val="HTML"/>
              <w:jc w:val="center"/>
              <w:rPr>
                <w:rFonts w:ascii="Arial" w:hAnsi="Arial" w:cs="Arial"/>
                <w:sz w:val="24"/>
                <w:szCs w:val="24"/>
              </w:rPr>
            </w:pPr>
            <w:r w:rsidRPr="00462919">
              <w:rPr>
                <w:rFonts w:ascii="Arial" w:hAnsi="Arial" w:cs="Arial"/>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tc>
        <w:tc>
          <w:tcPr>
            <w:tcW w:w="2395" w:type="dxa"/>
            <w:tcBorders>
              <w:top w:val="single" w:sz="4" w:space="0" w:color="auto"/>
              <w:bottom w:val="single" w:sz="4" w:space="0" w:color="auto"/>
            </w:tcBorders>
          </w:tcPr>
          <w:p w:rsidR="00CB3042" w:rsidRPr="00462919" w:rsidRDefault="00CB3042" w:rsidP="00096AD5">
            <w:pPr>
              <w:spacing w:after="1"/>
              <w:jc w:val="center"/>
              <w:rPr>
                <w:rFonts w:ascii="Arial" w:hAnsi="Arial" w:cs="Arial"/>
                <w:sz w:val="24"/>
                <w:szCs w:val="24"/>
              </w:rPr>
            </w:pPr>
            <w:r w:rsidRPr="00462919">
              <w:rPr>
                <w:rFonts w:ascii="Arial" w:hAnsi="Arial" w:cs="Arial"/>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Утвержденный проект планировки и утвержденный проект межевания территории</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p w:rsidR="00CB3042" w:rsidRPr="00462919" w:rsidRDefault="00CB3042" w:rsidP="0067345F">
            <w:pPr>
              <w:spacing w:after="1"/>
              <w:jc w:val="center"/>
              <w:rPr>
                <w:rFonts w:ascii="Arial" w:hAnsi="Arial" w:cs="Arial"/>
                <w:i/>
                <w:color w:val="FF0000"/>
                <w:sz w:val="24"/>
                <w:szCs w:val="24"/>
              </w:rPr>
            </w:pPr>
          </w:p>
          <w:p w:rsidR="00CB3042" w:rsidRPr="00462919" w:rsidRDefault="00CB3042" w:rsidP="0067345F">
            <w:pPr>
              <w:spacing w:after="1"/>
              <w:jc w:val="center"/>
              <w:rPr>
                <w:rFonts w:ascii="Arial" w:hAnsi="Arial" w:cs="Arial"/>
                <w:sz w:val="24"/>
                <w:szCs w:val="24"/>
              </w:rPr>
            </w:pPr>
          </w:p>
        </w:tc>
      </w:tr>
      <w:tr w:rsidR="00CB3042" w:rsidRPr="00462919" w:rsidTr="00973365">
        <w:trPr>
          <w:trHeight w:val="1581"/>
        </w:trPr>
        <w:tc>
          <w:tcPr>
            <w:tcW w:w="2047" w:type="dxa"/>
            <w:tcBorders>
              <w:top w:val="single" w:sz="4" w:space="0" w:color="auto"/>
              <w:left w:val="single" w:sz="4" w:space="0" w:color="auto"/>
              <w:bottom w:val="single" w:sz="4" w:space="0" w:color="auto"/>
            </w:tcBorders>
          </w:tcPr>
          <w:p w:rsidR="00CB3042" w:rsidRPr="00462919" w:rsidRDefault="0024385A" w:rsidP="00CB3042">
            <w:pPr>
              <w:spacing w:after="1"/>
              <w:rPr>
                <w:rFonts w:ascii="Arial" w:hAnsi="Arial" w:cs="Arial"/>
                <w:sz w:val="24"/>
                <w:szCs w:val="24"/>
              </w:rPr>
            </w:pPr>
            <w:hyperlink r:id="rId60" w:history="1">
              <w:r w:rsidR="00CB3042" w:rsidRPr="00462919">
                <w:rPr>
                  <w:rFonts w:ascii="Arial" w:hAnsi="Arial" w:cs="Arial"/>
                  <w:sz w:val="24"/>
                  <w:szCs w:val="24"/>
                </w:rPr>
                <w:t>Подпункт 14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Гражданин, имеющий право на первоочередное или внеочередное приобретение земельных участков</w:t>
            </w:r>
          </w:p>
        </w:tc>
        <w:tc>
          <w:tcPr>
            <w:tcW w:w="2395" w:type="dxa"/>
            <w:tcBorders>
              <w:top w:val="single" w:sz="4" w:space="0" w:color="auto"/>
              <w:bottom w:val="single" w:sz="4" w:space="0" w:color="auto"/>
              <w:right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tc>
      </w:tr>
      <w:tr w:rsidR="00CB3042" w:rsidRPr="00462919" w:rsidTr="00973365">
        <w:trPr>
          <w:trHeight w:val="2531"/>
        </w:trPr>
        <w:tc>
          <w:tcPr>
            <w:tcW w:w="2047" w:type="dxa"/>
            <w:tcBorders>
              <w:top w:val="single" w:sz="4" w:space="0" w:color="auto"/>
              <w:bottom w:val="nil"/>
            </w:tcBorders>
          </w:tcPr>
          <w:p w:rsidR="00CB3042" w:rsidRPr="00462919" w:rsidRDefault="0024385A" w:rsidP="00CB3042">
            <w:pPr>
              <w:spacing w:after="1"/>
              <w:rPr>
                <w:rFonts w:ascii="Arial" w:hAnsi="Arial" w:cs="Arial"/>
                <w:sz w:val="24"/>
                <w:szCs w:val="24"/>
              </w:rPr>
            </w:pPr>
            <w:hyperlink r:id="rId61" w:history="1">
              <w:r w:rsidR="00CB3042" w:rsidRPr="00462919">
                <w:rPr>
                  <w:rFonts w:ascii="Arial" w:hAnsi="Arial" w:cs="Arial"/>
                  <w:sz w:val="24"/>
                  <w:szCs w:val="24"/>
                </w:rPr>
                <w:t>Подпункт 16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nil"/>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395" w:type="dxa"/>
            <w:tcBorders>
              <w:top w:val="single" w:sz="4" w:space="0" w:color="auto"/>
              <w:bottom w:val="nil"/>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r w:rsidR="00CB3042" w:rsidRPr="00462919" w:rsidTr="00973365">
        <w:trPr>
          <w:trHeight w:val="1619"/>
        </w:trPr>
        <w:tc>
          <w:tcPr>
            <w:tcW w:w="2047" w:type="dxa"/>
            <w:tcBorders>
              <w:top w:val="single" w:sz="4" w:space="0" w:color="auto"/>
              <w:bottom w:val="nil"/>
            </w:tcBorders>
          </w:tcPr>
          <w:p w:rsidR="00CB3042" w:rsidRPr="00462919" w:rsidRDefault="0024385A" w:rsidP="00CB3042">
            <w:pPr>
              <w:spacing w:after="1"/>
              <w:rPr>
                <w:rFonts w:ascii="Arial" w:hAnsi="Arial" w:cs="Arial"/>
                <w:sz w:val="24"/>
                <w:szCs w:val="24"/>
              </w:rPr>
            </w:pPr>
            <w:hyperlink r:id="rId62" w:history="1">
              <w:r w:rsidR="00CB3042" w:rsidRPr="00462919">
                <w:rPr>
                  <w:rFonts w:ascii="Arial" w:hAnsi="Arial" w:cs="Arial"/>
                  <w:sz w:val="24"/>
                  <w:szCs w:val="24"/>
                </w:rPr>
                <w:t>Подпункт 17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nil"/>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Религиозная организация</w:t>
            </w:r>
          </w:p>
        </w:tc>
        <w:tc>
          <w:tcPr>
            <w:tcW w:w="2395" w:type="dxa"/>
            <w:tcBorders>
              <w:top w:val="single" w:sz="4" w:space="0" w:color="auto"/>
              <w:bottom w:val="nil"/>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r w:rsidR="00CB3042" w:rsidRPr="00462919" w:rsidTr="00973365">
        <w:trPr>
          <w:trHeight w:val="2301"/>
        </w:trPr>
        <w:tc>
          <w:tcPr>
            <w:tcW w:w="2047" w:type="dxa"/>
            <w:tcBorders>
              <w:top w:val="single" w:sz="4" w:space="0" w:color="auto"/>
              <w:bottom w:val="single" w:sz="4" w:space="0" w:color="auto"/>
            </w:tcBorders>
          </w:tcPr>
          <w:p w:rsidR="00CB3042" w:rsidRPr="00462919" w:rsidRDefault="0024385A" w:rsidP="00CB3042">
            <w:pPr>
              <w:spacing w:after="1"/>
              <w:rPr>
                <w:rFonts w:ascii="Arial" w:hAnsi="Arial" w:cs="Arial"/>
                <w:sz w:val="24"/>
                <w:szCs w:val="24"/>
              </w:rPr>
            </w:pPr>
            <w:hyperlink r:id="rId63" w:history="1">
              <w:r w:rsidR="00CB3042" w:rsidRPr="00462919">
                <w:rPr>
                  <w:rFonts w:ascii="Arial" w:hAnsi="Arial" w:cs="Arial"/>
                  <w:sz w:val="24"/>
                  <w:szCs w:val="24"/>
                </w:rPr>
                <w:t>Подпункт 17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Казачье общество</w:t>
            </w:r>
          </w:p>
        </w:tc>
        <w:tc>
          <w:tcPr>
            <w:tcW w:w="2395"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r w:rsidR="00CB3042" w:rsidRPr="00462919" w:rsidTr="00973365">
        <w:trPr>
          <w:trHeight w:val="315"/>
        </w:trPr>
        <w:tc>
          <w:tcPr>
            <w:tcW w:w="2047" w:type="dxa"/>
            <w:tcBorders>
              <w:top w:val="single" w:sz="4" w:space="0" w:color="auto"/>
              <w:bottom w:val="nil"/>
            </w:tcBorders>
          </w:tcPr>
          <w:p w:rsidR="00CB3042" w:rsidRPr="00462919" w:rsidRDefault="0024385A" w:rsidP="00CB3042">
            <w:pPr>
              <w:spacing w:after="1"/>
              <w:rPr>
                <w:rFonts w:ascii="Arial" w:hAnsi="Arial" w:cs="Arial"/>
                <w:sz w:val="24"/>
                <w:szCs w:val="24"/>
              </w:rPr>
            </w:pPr>
            <w:hyperlink r:id="rId64" w:history="1">
              <w:r w:rsidR="00CB3042" w:rsidRPr="00462919">
                <w:rPr>
                  <w:rFonts w:ascii="Arial" w:hAnsi="Arial" w:cs="Arial"/>
                  <w:sz w:val="24"/>
                  <w:szCs w:val="24"/>
                </w:rPr>
                <w:t>Подпункт 18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nil"/>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395" w:type="dxa"/>
            <w:tcBorders>
              <w:top w:val="single" w:sz="4" w:space="0" w:color="auto"/>
              <w:bottom w:val="nil"/>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Земельный участок, ограниченный в обороте</w:t>
            </w:r>
          </w:p>
        </w:tc>
        <w:tc>
          <w:tcPr>
            <w:tcW w:w="3685" w:type="dxa"/>
            <w:tcBorders>
              <w:top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r w:rsidR="00CB3042" w:rsidRPr="00462919" w:rsidTr="00973365">
        <w:trPr>
          <w:trHeight w:val="2991"/>
        </w:trPr>
        <w:tc>
          <w:tcPr>
            <w:tcW w:w="2047" w:type="dxa"/>
            <w:tcBorders>
              <w:top w:val="single" w:sz="4" w:space="0" w:color="auto"/>
              <w:bottom w:val="nil"/>
            </w:tcBorders>
          </w:tcPr>
          <w:p w:rsidR="00CB3042" w:rsidRPr="00462919" w:rsidRDefault="0024385A" w:rsidP="00CB3042">
            <w:pPr>
              <w:spacing w:after="1"/>
              <w:rPr>
                <w:rFonts w:ascii="Arial" w:hAnsi="Arial" w:cs="Arial"/>
                <w:sz w:val="24"/>
                <w:szCs w:val="24"/>
              </w:rPr>
            </w:pPr>
            <w:hyperlink r:id="rId65" w:history="1">
              <w:r w:rsidR="00CB3042" w:rsidRPr="00462919">
                <w:rPr>
                  <w:rFonts w:ascii="Arial" w:hAnsi="Arial" w:cs="Arial"/>
                  <w:sz w:val="24"/>
                  <w:szCs w:val="24"/>
                </w:rPr>
                <w:t>Подпункт 19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nil"/>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395" w:type="dxa"/>
            <w:tcBorders>
              <w:top w:val="single" w:sz="4" w:space="0" w:color="auto"/>
              <w:bottom w:val="nil"/>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tc>
      </w:tr>
      <w:tr w:rsidR="00CB3042" w:rsidRPr="00462919" w:rsidTr="00973365">
        <w:trPr>
          <w:trHeight w:val="1590"/>
        </w:trPr>
        <w:tc>
          <w:tcPr>
            <w:tcW w:w="2047" w:type="dxa"/>
            <w:tcBorders>
              <w:top w:val="single" w:sz="4" w:space="0" w:color="auto"/>
              <w:bottom w:val="nil"/>
            </w:tcBorders>
          </w:tcPr>
          <w:p w:rsidR="00CB3042" w:rsidRPr="00462919" w:rsidRDefault="0024385A" w:rsidP="00CB3042">
            <w:pPr>
              <w:spacing w:after="1"/>
              <w:rPr>
                <w:rFonts w:ascii="Arial" w:hAnsi="Arial" w:cs="Arial"/>
                <w:sz w:val="24"/>
                <w:szCs w:val="24"/>
              </w:rPr>
            </w:pPr>
            <w:hyperlink r:id="rId66" w:history="1">
              <w:r w:rsidR="00CB3042" w:rsidRPr="00462919">
                <w:rPr>
                  <w:rFonts w:ascii="Arial" w:hAnsi="Arial" w:cs="Arial"/>
                  <w:sz w:val="24"/>
                  <w:szCs w:val="24"/>
                </w:rPr>
                <w:t>Подпункт 20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nil"/>
            </w:tcBorders>
          </w:tcPr>
          <w:p w:rsidR="004B5F12" w:rsidRDefault="00CB3042" w:rsidP="00511C1E">
            <w:pPr>
              <w:spacing w:after="1"/>
              <w:jc w:val="center"/>
              <w:rPr>
                <w:rFonts w:ascii="Arial" w:hAnsi="Arial" w:cs="Arial"/>
                <w:sz w:val="24"/>
                <w:szCs w:val="24"/>
                <w:lang w:val="en-US"/>
              </w:rPr>
            </w:pPr>
            <w:proofErr w:type="spellStart"/>
            <w:r w:rsidRPr="00462919">
              <w:rPr>
                <w:rFonts w:ascii="Arial" w:hAnsi="Arial" w:cs="Arial"/>
                <w:sz w:val="24"/>
                <w:szCs w:val="24"/>
              </w:rPr>
              <w:t>Недропользова</w:t>
            </w:r>
            <w:proofErr w:type="spellEnd"/>
          </w:p>
          <w:p w:rsidR="00CB3042" w:rsidRPr="00462919" w:rsidRDefault="00CB3042" w:rsidP="00511C1E">
            <w:pPr>
              <w:spacing w:after="1"/>
              <w:jc w:val="center"/>
              <w:rPr>
                <w:rFonts w:ascii="Arial" w:hAnsi="Arial" w:cs="Arial"/>
                <w:sz w:val="24"/>
                <w:szCs w:val="24"/>
              </w:rPr>
            </w:pPr>
            <w:proofErr w:type="spellStart"/>
            <w:r w:rsidRPr="00462919">
              <w:rPr>
                <w:rFonts w:ascii="Arial" w:hAnsi="Arial" w:cs="Arial"/>
                <w:sz w:val="24"/>
                <w:szCs w:val="24"/>
              </w:rPr>
              <w:t>тель</w:t>
            </w:r>
            <w:proofErr w:type="spellEnd"/>
          </w:p>
        </w:tc>
        <w:tc>
          <w:tcPr>
            <w:tcW w:w="2395" w:type="dxa"/>
            <w:tcBorders>
              <w:top w:val="single" w:sz="4" w:space="0" w:color="auto"/>
              <w:bottom w:val="nil"/>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r w:rsidR="00CB3042" w:rsidRPr="00462919" w:rsidTr="00973365">
        <w:trPr>
          <w:trHeight w:val="1771"/>
        </w:trPr>
        <w:tc>
          <w:tcPr>
            <w:tcW w:w="2047" w:type="dxa"/>
            <w:tcBorders>
              <w:top w:val="single" w:sz="4" w:space="0" w:color="auto"/>
              <w:bottom w:val="single" w:sz="4" w:space="0" w:color="auto"/>
            </w:tcBorders>
          </w:tcPr>
          <w:p w:rsidR="00CB3042" w:rsidRPr="00462919" w:rsidRDefault="0024385A" w:rsidP="00CB3042">
            <w:pPr>
              <w:spacing w:after="1"/>
              <w:rPr>
                <w:rFonts w:ascii="Arial" w:hAnsi="Arial" w:cs="Arial"/>
                <w:sz w:val="24"/>
                <w:szCs w:val="24"/>
              </w:rPr>
            </w:pPr>
            <w:hyperlink r:id="rId67" w:history="1">
              <w:r w:rsidR="00CB3042" w:rsidRPr="00462919">
                <w:rPr>
                  <w:rFonts w:ascii="Arial" w:hAnsi="Arial" w:cs="Arial"/>
                  <w:sz w:val="24"/>
                  <w:szCs w:val="24"/>
                </w:rPr>
                <w:t>Подпункт 23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Лицо, с которым заключено концессионное соглашение</w:t>
            </w:r>
          </w:p>
        </w:tc>
        <w:tc>
          <w:tcPr>
            <w:tcW w:w="2395"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r w:rsidR="00CB3042" w:rsidRPr="00462919" w:rsidTr="00973365">
        <w:trPr>
          <w:trHeight w:val="2468"/>
        </w:trPr>
        <w:tc>
          <w:tcPr>
            <w:tcW w:w="2047" w:type="dxa"/>
            <w:tcBorders>
              <w:top w:val="single" w:sz="4" w:space="0" w:color="auto"/>
              <w:left w:val="single" w:sz="4" w:space="0" w:color="auto"/>
              <w:bottom w:val="single" w:sz="4" w:space="0" w:color="auto"/>
            </w:tcBorders>
          </w:tcPr>
          <w:p w:rsidR="00CB3042" w:rsidRPr="00462919" w:rsidRDefault="0024385A" w:rsidP="00CB3042">
            <w:pPr>
              <w:spacing w:after="1"/>
              <w:rPr>
                <w:rFonts w:ascii="Arial" w:hAnsi="Arial" w:cs="Arial"/>
                <w:sz w:val="24"/>
                <w:szCs w:val="24"/>
              </w:rPr>
            </w:pPr>
            <w:hyperlink r:id="rId68" w:history="1">
              <w:r w:rsidR="00CB3042" w:rsidRPr="00462919">
                <w:rPr>
                  <w:rFonts w:ascii="Arial" w:hAnsi="Arial" w:cs="Arial"/>
                  <w:sz w:val="24"/>
                  <w:szCs w:val="24"/>
                </w:rPr>
                <w:t>Подпункт 23.1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395" w:type="dxa"/>
            <w:tcBorders>
              <w:top w:val="single" w:sz="4" w:space="0" w:color="auto"/>
              <w:bottom w:val="single" w:sz="4" w:space="0" w:color="auto"/>
              <w:right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Утвержденный проект планировки и утвержденный проект межевания территории</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r w:rsidR="00CB3042" w:rsidRPr="00462919" w:rsidTr="00973365">
        <w:trPr>
          <w:trHeight w:val="2489"/>
        </w:trPr>
        <w:tc>
          <w:tcPr>
            <w:tcW w:w="2047" w:type="dxa"/>
            <w:tcBorders>
              <w:top w:val="single" w:sz="4" w:space="0" w:color="auto"/>
              <w:bottom w:val="nil"/>
            </w:tcBorders>
          </w:tcPr>
          <w:p w:rsidR="00CB3042" w:rsidRPr="00462919" w:rsidRDefault="0024385A" w:rsidP="00CB3042">
            <w:pPr>
              <w:spacing w:after="1"/>
              <w:rPr>
                <w:rFonts w:ascii="Arial" w:hAnsi="Arial" w:cs="Arial"/>
                <w:sz w:val="24"/>
                <w:szCs w:val="24"/>
              </w:rPr>
            </w:pPr>
            <w:hyperlink r:id="rId69" w:history="1">
              <w:r w:rsidR="00CB3042" w:rsidRPr="00462919">
                <w:rPr>
                  <w:rFonts w:ascii="Arial" w:hAnsi="Arial" w:cs="Arial"/>
                  <w:sz w:val="24"/>
                  <w:szCs w:val="24"/>
                </w:rPr>
                <w:t>Подпункт 23.1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nil"/>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395" w:type="dxa"/>
            <w:tcBorders>
              <w:top w:val="single" w:sz="4" w:space="0" w:color="auto"/>
              <w:bottom w:val="nil"/>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Утвержденный проект планировки и утвержденный проект межевания территории</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r w:rsidR="00CB3042" w:rsidRPr="00462919" w:rsidTr="00973365">
        <w:trPr>
          <w:trHeight w:val="1841"/>
        </w:trPr>
        <w:tc>
          <w:tcPr>
            <w:tcW w:w="2047" w:type="dxa"/>
            <w:tcBorders>
              <w:top w:val="single" w:sz="4" w:space="0" w:color="auto"/>
              <w:bottom w:val="nil"/>
            </w:tcBorders>
          </w:tcPr>
          <w:p w:rsidR="00CB3042" w:rsidRPr="00462919" w:rsidRDefault="0024385A" w:rsidP="00CB3042">
            <w:pPr>
              <w:spacing w:after="1"/>
              <w:rPr>
                <w:rFonts w:ascii="Arial" w:hAnsi="Arial" w:cs="Arial"/>
                <w:sz w:val="24"/>
                <w:szCs w:val="24"/>
              </w:rPr>
            </w:pPr>
            <w:hyperlink r:id="rId70" w:history="1">
              <w:r w:rsidR="00CB3042" w:rsidRPr="00462919">
                <w:rPr>
                  <w:rFonts w:ascii="Arial" w:hAnsi="Arial" w:cs="Arial"/>
                  <w:sz w:val="24"/>
                  <w:szCs w:val="24"/>
                </w:rPr>
                <w:t>Подпункт 23.2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nil"/>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Юридическое лицо, с которым заключен специальный инвестиционный контракт</w:t>
            </w:r>
          </w:p>
        </w:tc>
        <w:tc>
          <w:tcPr>
            <w:tcW w:w="2395" w:type="dxa"/>
            <w:tcBorders>
              <w:top w:val="single" w:sz="4" w:space="0" w:color="auto"/>
              <w:bottom w:val="nil"/>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r w:rsidR="00CB3042" w:rsidRPr="00462919" w:rsidTr="00973365">
        <w:trPr>
          <w:trHeight w:val="2544"/>
        </w:trPr>
        <w:tc>
          <w:tcPr>
            <w:tcW w:w="2047" w:type="dxa"/>
            <w:tcBorders>
              <w:top w:val="single" w:sz="4" w:space="0" w:color="auto"/>
              <w:bottom w:val="single" w:sz="4" w:space="0" w:color="auto"/>
            </w:tcBorders>
          </w:tcPr>
          <w:p w:rsidR="00CB3042" w:rsidRPr="00462919" w:rsidRDefault="0024385A" w:rsidP="00CB3042">
            <w:pPr>
              <w:spacing w:after="1"/>
              <w:rPr>
                <w:rFonts w:ascii="Arial" w:hAnsi="Arial" w:cs="Arial"/>
                <w:sz w:val="24"/>
                <w:szCs w:val="24"/>
              </w:rPr>
            </w:pPr>
            <w:hyperlink r:id="rId71" w:history="1">
              <w:r w:rsidR="00CB3042" w:rsidRPr="00462919">
                <w:rPr>
                  <w:rFonts w:ascii="Arial" w:hAnsi="Arial" w:cs="Arial"/>
                  <w:sz w:val="24"/>
                  <w:szCs w:val="24"/>
                </w:rPr>
                <w:t>Подпункт 24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4B5F12" w:rsidRPr="00892154" w:rsidRDefault="00CB3042" w:rsidP="00511C1E">
            <w:pPr>
              <w:spacing w:after="1"/>
              <w:jc w:val="center"/>
              <w:rPr>
                <w:rFonts w:ascii="Arial" w:hAnsi="Arial" w:cs="Arial"/>
                <w:sz w:val="24"/>
                <w:szCs w:val="24"/>
              </w:rPr>
            </w:pPr>
            <w:r w:rsidRPr="00462919">
              <w:rPr>
                <w:rFonts w:ascii="Arial" w:hAnsi="Arial" w:cs="Arial"/>
                <w:sz w:val="24"/>
                <w:szCs w:val="24"/>
              </w:rPr>
              <w:t xml:space="preserve">Лицо, с которым заключено </w:t>
            </w:r>
            <w:proofErr w:type="spellStart"/>
            <w:r w:rsidRPr="00462919">
              <w:rPr>
                <w:rFonts w:ascii="Arial" w:hAnsi="Arial" w:cs="Arial"/>
                <w:sz w:val="24"/>
                <w:szCs w:val="24"/>
              </w:rPr>
              <w:t>охотхозяйствен</w:t>
            </w:r>
            <w:proofErr w:type="spellEnd"/>
          </w:p>
          <w:p w:rsidR="00CB3042" w:rsidRPr="00462919" w:rsidRDefault="00CB3042" w:rsidP="00511C1E">
            <w:pPr>
              <w:spacing w:after="1"/>
              <w:jc w:val="center"/>
              <w:rPr>
                <w:rFonts w:ascii="Arial" w:hAnsi="Arial" w:cs="Arial"/>
                <w:sz w:val="24"/>
                <w:szCs w:val="24"/>
              </w:rPr>
            </w:pPr>
            <w:proofErr w:type="spellStart"/>
            <w:r w:rsidRPr="00462919">
              <w:rPr>
                <w:rFonts w:ascii="Arial" w:hAnsi="Arial" w:cs="Arial"/>
                <w:sz w:val="24"/>
                <w:szCs w:val="24"/>
              </w:rPr>
              <w:t>ное</w:t>
            </w:r>
            <w:proofErr w:type="spellEnd"/>
            <w:r w:rsidRPr="00462919">
              <w:rPr>
                <w:rFonts w:ascii="Arial" w:hAnsi="Arial" w:cs="Arial"/>
                <w:sz w:val="24"/>
                <w:szCs w:val="24"/>
              </w:rPr>
              <w:t xml:space="preserve"> соглашение</w:t>
            </w:r>
          </w:p>
        </w:tc>
        <w:tc>
          <w:tcPr>
            <w:tcW w:w="2395"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ЕГРИП об индивидуальном предпринимателе, являющемся заявителем</w:t>
            </w:r>
          </w:p>
        </w:tc>
      </w:tr>
      <w:tr w:rsidR="00CB3042" w:rsidRPr="00462919" w:rsidTr="00973365">
        <w:trPr>
          <w:trHeight w:val="2441"/>
        </w:trPr>
        <w:tc>
          <w:tcPr>
            <w:tcW w:w="2047" w:type="dxa"/>
            <w:tcBorders>
              <w:top w:val="single" w:sz="4" w:space="0" w:color="auto"/>
              <w:left w:val="single" w:sz="4" w:space="0" w:color="auto"/>
              <w:bottom w:val="single" w:sz="4" w:space="0" w:color="auto"/>
            </w:tcBorders>
          </w:tcPr>
          <w:p w:rsidR="00CB3042" w:rsidRPr="00462919" w:rsidRDefault="0024385A" w:rsidP="00CB3042">
            <w:pPr>
              <w:spacing w:after="1"/>
              <w:rPr>
                <w:rFonts w:ascii="Arial" w:hAnsi="Arial" w:cs="Arial"/>
                <w:sz w:val="24"/>
                <w:szCs w:val="24"/>
              </w:rPr>
            </w:pPr>
            <w:hyperlink r:id="rId72" w:history="1">
              <w:r w:rsidR="00CB3042" w:rsidRPr="00462919">
                <w:rPr>
                  <w:rFonts w:ascii="Arial" w:hAnsi="Arial" w:cs="Arial"/>
                  <w:sz w:val="24"/>
                  <w:szCs w:val="24"/>
                </w:rPr>
                <w:t>Подпункт 25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Лицо, испрашивающее земельный участок для размещения водохранилища и (или) гидротехнического сооружения</w:t>
            </w:r>
          </w:p>
        </w:tc>
        <w:tc>
          <w:tcPr>
            <w:tcW w:w="2395" w:type="dxa"/>
            <w:tcBorders>
              <w:top w:val="single" w:sz="4" w:space="0" w:color="auto"/>
              <w:bottom w:val="single" w:sz="4" w:space="0" w:color="auto"/>
              <w:right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left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ЕГРИП об индивидуальном предпринимателе, являющемся заявителем</w:t>
            </w:r>
          </w:p>
        </w:tc>
      </w:tr>
      <w:tr w:rsidR="00CB3042" w:rsidRPr="00462919" w:rsidTr="00973365">
        <w:trPr>
          <w:trHeight w:val="2991"/>
        </w:trPr>
        <w:tc>
          <w:tcPr>
            <w:tcW w:w="2047" w:type="dxa"/>
            <w:tcBorders>
              <w:top w:val="single" w:sz="4" w:space="0" w:color="auto"/>
              <w:bottom w:val="nil"/>
            </w:tcBorders>
          </w:tcPr>
          <w:p w:rsidR="00CB3042" w:rsidRPr="00462919" w:rsidRDefault="0024385A" w:rsidP="00CB3042">
            <w:pPr>
              <w:spacing w:after="1"/>
              <w:rPr>
                <w:rFonts w:ascii="Arial" w:hAnsi="Arial" w:cs="Arial"/>
                <w:sz w:val="24"/>
                <w:szCs w:val="24"/>
              </w:rPr>
            </w:pPr>
            <w:hyperlink r:id="rId73" w:history="1">
              <w:r w:rsidR="00CB3042" w:rsidRPr="00462919">
                <w:rPr>
                  <w:rFonts w:ascii="Arial" w:hAnsi="Arial" w:cs="Arial"/>
                  <w:sz w:val="24"/>
                  <w:szCs w:val="24"/>
                </w:rPr>
                <w:t>Подпункт 26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nil"/>
            </w:tcBorders>
          </w:tcPr>
          <w:p w:rsidR="00CB3042" w:rsidRPr="00462919" w:rsidRDefault="00CB3042" w:rsidP="002B5464">
            <w:pPr>
              <w:spacing w:after="1"/>
              <w:jc w:val="center"/>
              <w:rPr>
                <w:rFonts w:ascii="Arial" w:hAnsi="Arial" w:cs="Arial"/>
                <w:sz w:val="24"/>
                <w:szCs w:val="24"/>
              </w:rPr>
            </w:pPr>
            <w:r w:rsidRPr="00462919">
              <w:rPr>
                <w:rFonts w:ascii="Arial" w:hAnsi="Arial" w:cs="Arial"/>
                <w:sz w:val="24"/>
                <w:szCs w:val="24"/>
              </w:rPr>
              <w:t>Государственная компания «Российские автомобильные дороги»</w:t>
            </w:r>
          </w:p>
        </w:tc>
        <w:tc>
          <w:tcPr>
            <w:tcW w:w="2395" w:type="dxa"/>
            <w:tcBorders>
              <w:top w:val="single" w:sz="4" w:space="0" w:color="auto"/>
              <w:bottom w:val="nil"/>
            </w:tcBorders>
          </w:tcPr>
          <w:p w:rsidR="00CB3042" w:rsidRPr="00462919" w:rsidRDefault="00CB3042" w:rsidP="002B5464">
            <w:pPr>
              <w:spacing w:after="1"/>
              <w:jc w:val="center"/>
              <w:rPr>
                <w:rFonts w:ascii="Arial" w:hAnsi="Arial" w:cs="Arial"/>
                <w:sz w:val="24"/>
                <w:szCs w:val="24"/>
              </w:rPr>
            </w:pPr>
            <w:r w:rsidRPr="00462919">
              <w:rPr>
                <w:rFonts w:ascii="Arial" w:hAnsi="Arial" w:cs="Arial"/>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r w:rsidR="00CB3042" w:rsidRPr="00462919" w:rsidTr="00973365">
        <w:trPr>
          <w:trHeight w:val="3221"/>
        </w:trPr>
        <w:tc>
          <w:tcPr>
            <w:tcW w:w="2047" w:type="dxa"/>
            <w:tcBorders>
              <w:top w:val="single" w:sz="4" w:space="0" w:color="auto"/>
              <w:bottom w:val="single" w:sz="4" w:space="0" w:color="auto"/>
            </w:tcBorders>
          </w:tcPr>
          <w:p w:rsidR="00CB3042" w:rsidRPr="00462919" w:rsidRDefault="0024385A" w:rsidP="00CB3042">
            <w:pPr>
              <w:spacing w:after="1"/>
              <w:rPr>
                <w:rFonts w:ascii="Arial" w:hAnsi="Arial" w:cs="Arial"/>
                <w:sz w:val="24"/>
                <w:szCs w:val="24"/>
              </w:rPr>
            </w:pPr>
            <w:hyperlink r:id="rId74" w:history="1">
              <w:r w:rsidR="00CB3042" w:rsidRPr="00462919">
                <w:rPr>
                  <w:rFonts w:ascii="Arial" w:hAnsi="Arial" w:cs="Arial"/>
                  <w:sz w:val="24"/>
                  <w:szCs w:val="24"/>
                </w:rPr>
                <w:t>Подпункт 27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CB3042" w:rsidRPr="00462919" w:rsidRDefault="00CB3042" w:rsidP="002B5464">
            <w:pPr>
              <w:spacing w:after="1"/>
              <w:jc w:val="center"/>
              <w:rPr>
                <w:rFonts w:ascii="Arial" w:hAnsi="Arial" w:cs="Arial"/>
                <w:sz w:val="24"/>
                <w:szCs w:val="24"/>
              </w:rPr>
            </w:pPr>
            <w:r w:rsidRPr="00462919">
              <w:rPr>
                <w:rFonts w:ascii="Arial" w:hAnsi="Arial" w:cs="Arial"/>
                <w:sz w:val="24"/>
                <w:szCs w:val="24"/>
              </w:rPr>
              <w:t>Открытое акционерное общество «Российские железные дороги»</w:t>
            </w:r>
          </w:p>
        </w:tc>
        <w:tc>
          <w:tcPr>
            <w:tcW w:w="2395" w:type="dxa"/>
            <w:tcBorders>
              <w:top w:val="single" w:sz="4" w:space="0" w:color="auto"/>
              <w:bottom w:val="single" w:sz="4" w:space="0" w:color="auto"/>
            </w:tcBorders>
          </w:tcPr>
          <w:p w:rsidR="00CB3042" w:rsidRPr="00462919" w:rsidRDefault="00CB3042" w:rsidP="002B5464">
            <w:pPr>
              <w:spacing w:after="1"/>
              <w:jc w:val="center"/>
              <w:rPr>
                <w:rFonts w:ascii="Arial" w:hAnsi="Arial" w:cs="Arial"/>
                <w:sz w:val="24"/>
                <w:szCs w:val="24"/>
              </w:rPr>
            </w:pPr>
            <w:r w:rsidRPr="00462919">
              <w:rPr>
                <w:rFonts w:ascii="Arial" w:hAnsi="Arial" w:cs="Arial"/>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r w:rsidR="00CB3042" w:rsidRPr="00462919" w:rsidTr="00973365">
        <w:trPr>
          <w:trHeight w:val="1651"/>
        </w:trPr>
        <w:tc>
          <w:tcPr>
            <w:tcW w:w="2047" w:type="dxa"/>
            <w:tcBorders>
              <w:top w:val="single" w:sz="4" w:space="0" w:color="auto"/>
              <w:left w:val="single" w:sz="4" w:space="0" w:color="auto"/>
              <w:bottom w:val="single" w:sz="4" w:space="0" w:color="auto"/>
            </w:tcBorders>
          </w:tcPr>
          <w:p w:rsidR="00CB3042" w:rsidRPr="00462919" w:rsidRDefault="0024385A" w:rsidP="00CB3042">
            <w:pPr>
              <w:spacing w:after="1"/>
              <w:rPr>
                <w:rFonts w:ascii="Arial" w:hAnsi="Arial" w:cs="Arial"/>
                <w:sz w:val="24"/>
                <w:szCs w:val="24"/>
              </w:rPr>
            </w:pPr>
            <w:hyperlink r:id="rId75" w:history="1">
              <w:r w:rsidR="00CB3042" w:rsidRPr="00462919">
                <w:rPr>
                  <w:rFonts w:ascii="Arial" w:hAnsi="Arial" w:cs="Arial"/>
                  <w:sz w:val="24"/>
                  <w:szCs w:val="24"/>
                </w:rPr>
                <w:t>Подпункт 28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395" w:type="dxa"/>
            <w:tcBorders>
              <w:top w:val="single" w:sz="4" w:space="0" w:color="auto"/>
              <w:bottom w:val="single" w:sz="4" w:space="0" w:color="auto"/>
              <w:right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Земельный участок в границах зоны территориального развития</w:t>
            </w:r>
          </w:p>
        </w:tc>
        <w:tc>
          <w:tcPr>
            <w:tcW w:w="3685" w:type="dxa"/>
            <w:tcBorders>
              <w:top w:val="single" w:sz="4" w:space="0" w:color="auto"/>
              <w:left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r w:rsidR="00CB3042" w:rsidRPr="00462919" w:rsidTr="00973365">
        <w:trPr>
          <w:trHeight w:val="3681"/>
        </w:trPr>
        <w:tc>
          <w:tcPr>
            <w:tcW w:w="2047" w:type="dxa"/>
            <w:tcBorders>
              <w:top w:val="single" w:sz="4" w:space="0" w:color="auto"/>
              <w:bottom w:val="single" w:sz="4" w:space="0" w:color="auto"/>
            </w:tcBorders>
          </w:tcPr>
          <w:p w:rsidR="00CB3042" w:rsidRPr="00462919" w:rsidRDefault="0024385A" w:rsidP="00CB3042">
            <w:pPr>
              <w:spacing w:after="1"/>
              <w:rPr>
                <w:rFonts w:ascii="Arial" w:hAnsi="Arial" w:cs="Arial"/>
                <w:sz w:val="24"/>
                <w:szCs w:val="24"/>
              </w:rPr>
            </w:pPr>
            <w:hyperlink r:id="rId76" w:history="1">
              <w:r w:rsidR="00CB3042" w:rsidRPr="00462919">
                <w:rPr>
                  <w:rFonts w:ascii="Arial" w:hAnsi="Arial" w:cs="Arial"/>
                  <w:sz w:val="24"/>
                  <w:szCs w:val="24"/>
                </w:rPr>
                <w:t>Подпункт 29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Лицо, обладающее правом на добычу (вылов) водных биологических ресурсов</w:t>
            </w:r>
          </w:p>
        </w:tc>
        <w:tc>
          <w:tcPr>
            <w:tcW w:w="2395"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r w:rsidR="00CB3042" w:rsidRPr="00462919" w:rsidTr="00973365">
        <w:trPr>
          <w:trHeight w:val="3681"/>
        </w:trPr>
        <w:tc>
          <w:tcPr>
            <w:tcW w:w="2047" w:type="dxa"/>
            <w:tcBorders>
              <w:top w:val="single" w:sz="4" w:space="0" w:color="auto"/>
              <w:left w:val="single" w:sz="4" w:space="0" w:color="auto"/>
              <w:bottom w:val="single" w:sz="4" w:space="0" w:color="auto"/>
            </w:tcBorders>
          </w:tcPr>
          <w:p w:rsidR="00CB3042" w:rsidRPr="00462919" w:rsidRDefault="0024385A" w:rsidP="00E752A7">
            <w:pPr>
              <w:spacing w:after="1"/>
              <w:rPr>
                <w:rFonts w:ascii="Arial" w:hAnsi="Arial" w:cs="Arial"/>
                <w:sz w:val="24"/>
                <w:szCs w:val="24"/>
              </w:rPr>
            </w:pPr>
            <w:hyperlink r:id="rId77" w:history="1">
              <w:r w:rsidR="00CB3042" w:rsidRPr="00462919">
                <w:rPr>
                  <w:rFonts w:ascii="Arial" w:hAnsi="Arial" w:cs="Arial"/>
                  <w:sz w:val="24"/>
                  <w:szCs w:val="24"/>
                </w:rPr>
                <w:t>Подпункт 29.1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 xml:space="preserve">Лицо, осуществляющее </w:t>
            </w:r>
            <w:proofErr w:type="gramStart"/>
            <w:r w:rsidRPr="00462919">
              <w:rPr>
                <w:rFonts w:ascii="Arial" w:hAnsi="Arial" w:cs="Arial"/>
                <w:sz w:val="24"/>
                <w:szCs w:val="24"/>
              </w:rPr>
              <w:t>товарную</w:t>
            </w:r>
            <w:proofErr w:type="gramEnd"/>
            <w:r w:rsidRPr="00462919">
              <w:rPr>
                <w:rFonts w:ascii="Arial" w:hAnsi="Arial" w:cs="Arial"/>
                <w:sz w:val="24"/>
                <w:szCs w:val="24"/>
              </w:rPr>
              <w:t xml:space="preserve"> </w:t>
            </w:r>
            <w:proofErr w:type="spellStart"/>
            <w:r w:rsidRPr="00462919">
              <w:rPr>
                <w:rFonts w:ascii="Arial" w:hAnsi="Arial" w:cs="Arial"/>
                <w:sz w:val="24"/>
                <w:szCs w:val="24"/>
              </w:rPr>
              <w:t>аквакультуру</w:t>
            </w:r>
            <w:proofErr w:type="spellEnd"/>
            <w:r w:rsidRPr="00462919">
              <w:rPr>
                <w:rFonts w:ascii="Arial" w:hAnsi="Arial" w:cs="Arial"/>
                <w:sz w:val="24"/>
                <w:szCs w:val="24"/>
              </w:rPr>
              <w:t xml:space="preserve"> (товарное рыбоводство)</w:t>
            </w:r>
          </w:p>
        </w:tc>
        <w:tc>
          <w:tcPr>
            <w:tcW w:w="2395" w:type="dxa"/>
            <w:tcBorders>
              <w:top w:val="single" w:sz="4" w:space="0" w:color="auto"/>
              <w:bottom w:val="single" w:sz="4" w:space="0" w:color="auto"/>
              <w:right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462919">
              <w:rPr>
                <w:rFonts w:ascii="Arial" w:hAnsi="Arial" w:cs="Arial"/>
                <w:sz w:val="24"/>
                <w:szCs w:val="24"/>
              </w:rPr>
              <w:t>аквакультуры</w:t>
            </w:r>
            <w:proofErr w:type="spellEnd"/>
            <w:r w:rsidRPr="00462919">
              <w:rPr>
                <w:rFonts w:ascii="Arial" w:hAnsi="Arial" w:cs="Arial"/>
                <w:sz w:val="24"/>
                <w:szCs w:val="24"/>
              </w:rPr>
              <w:t xml:space="preserve"> (товарного рыбоводства)</w:t>
            </w:r>
          </w:p>
        </w:tc>
        <w:tc>
          <w:tcPr>
            <w:tcW w:w="3685" w:type="dxa"/>
            <w:tcBorders>
              <w:top w:val="single" w:sz="4" w:space="0" w:color="auto"/>
              <w:left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Договор пользования рыбоводным участком</w:t>
            </w:r>
          </w:p>
          <w:p w:rsidR="00CB3042" w:rsidRPr="00462919" w:rsidRDefault="00CB3042" w:rsidP="00511C1E">
            <w:pPr>
              <w:spacing w:after="1"/>
              <w:jc w:val="center"/>
              <w:rPr>
                <w:rFonts w:ascii="Arial" w:hAnsi="Arial" w:cs="Arial"/>
                <w:sz w:val="24"/>
                <w:szCs w:val="24"/>
              </w:rPr>
            </w:pPr>
          </w:p>
          <w:p w:rsidR="00CB3042" w:rsidRPr="00462919" w:rsidRDefault="00CB3042" w:rsidP="00CE6570">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CE6570">
            <w:pPr>
              <w:spacing w:after="1"/>
              <w:jc w:val="center"/>
              <w:rPr>
                <w:rFonts w:ascii="Arial" w:hAnsi="Arial" w:cs="Arial"/>
                <w:sz w:val="24"/>
                <w:szCs w:val="24"/>
              </w:rPr>
            </w:pPr>
          </w:p>
          <w:p w:rsidR="00CB3042" w:rsidRPr="00462919" w:rsidRDefault="00CB3042" w:rsidP="00CE6570">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p w:rsidR="00CB3042" w:rsidRPr="00462919" w:rsidRDefault="00CB3042" w:rsidP="00CE6570">
            <w:pPr>
              <w:spacing w:after="1"/>
              <w:jc w:val="center"/>
              <w:rPr>
                <w:rFonts w:ascii="Arial" w:hAnsi="Arial" w:cs="Arial"/>
                <w:sz w:val="24"/>
                <w:szCs w:val="24"/>
              </w:rPr>
            </w:pPr>
          </w:p>
          <w:p w:rsidR="00CB3042" w:rsidRPr="00462919" w:rsidRDefault="00CB3042" w:rsidP="00CE6570">
            <w:pPr>
              <w:spacing w:after="1"/>
              <w:jc w:val="center"/>
              <w:rPr>
                <w:rFonts w:ascii="Arial" w:hAnsi="Arial" w:cs="Arial"/>
                <w:sz w:val="24"/>
                <w:szCs w:val="24"/>
              </w:rPr>
            </w:pPr>
            <w:r w:rsidRPr="00462919">
              <w:rPr>
                <w:rFonts w:ascii="Arial" w:hAnsi="Arial" w:cs="Arial"/>
                <w:sz w:val="24"/>
                <w:szCs w:val="24"/>
              </w:rPr>
              <w:t>Выписка из ЕГРИП об индивидуальном предпринимателе, являющемся заявителем</w:t>
            </w:r>
          </w:p>
          <w:p w:rsidR="00CB3042" w:rsidRPr="00462919" w:rsidRDefault="00CB3042" w:rsidP="00CE6570">
            <w:pPr>
              <w:spacing w:after="1"/>
              <w:jc w:val="center"/>
              <w:rPr>
                <w:rFonts w:ascii="Arial" w:hAnsi="Arial" w:cs="Arial"/>
                <w:i/>
                <w:sz w:val="24"/>
                <w:szCs w:val="24"/>
              </w:rPr>
            </w:pPr>
          </w:p>
          <w:p w:rsidR="00CB3042" w:rsidRPr="00462919" w:rsidRDefault="00CB3042" w:rsidP="00CB3042">
            <w:pPr>
              <w:spacing w:after="1"/>
              <w:jc w:val="center"/>
              <w:rPr>
                <w:rFonts w:ascii="Arial" w:hAnsi="Arial" w:cs="Arial"/>
                <w:sz w:val="24"/>
                <w:szCs w:val="24"/>
              </w:rPr>
            </w:pPr>
          </w:p>
        </w:tc>
      </w:tr>
      <w:tr w:rsidR="00CB3042" w:rsidRPr="00462919" w:rsidTr="00973365">
        <w:trPr>
          <w:trHeight w:val="1732"/>
        </w:trPr>
        <w:tc>
          <w:tcPr>
            <w:tcW w:w="2047" w:type="dxa"/>
            <w:tcBorders>
              <w:top w:val="single" w:sz="4" w:space="0" w:color="auto"/>
              <w:bottom w:val="single" w:sz="4" w:space="0" w:color="auto"/>
            </w:tcBorders>
          </w:tcPr>
          <w:p w:rsidR="00CB3042" w:rsidRPr="00462919" w:rsidRDefault="0024385A" w:rsidP="00CB3042">
            <w:pPr>
              <w:spacing w:after="1"/>
              <w:rPr>
                <w:rFonts w:ascii="Arial" w:hAnsi="Arial" w:cs="Arial"/>
                <w:sz w:val="24"/>
                <w:szCs w:val="24"/>
              </w:rPr>
            </w:pPr>
            <w:hyperlink r:id="rId78" w:history="1">
              <w:r w:rsidR="00CB3042" w:rsidRPr="00462919">
                <w:rPr>
                  <w:rFonts w:ascii="Arial" w:hAnsi="Arial" w:cs="Arial"/>
                  <w:sz w:val="24"/>
                  <w:szCs w:val="24"/>
                </w:rPr>
                <w:t>Подпункт 30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w:t>
            </w:r>
            <w:r w:rsidRPr="00462919">
              <w:rPr>
                <w:rFonts w:ascii="Arial" w:hAnsi="Arial" w:cs="Arial"/>
                <w:sz w:val="24"/>
                <w:szCs w:val="24"/>
              </w:rPr>
              <w:lastRenderedPageBreak/>
              <w:t>радиоактивных отходов и пунктов захоронения радиоактивных отходов</w:t>
            </w:r>
          </w:p>
        </w:tc>
        <w:tc>
          <w:tcPr>
            <w:tcW w:w="2395"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462919">
              <w:rPr>
                <w:rFonts w:ascii="Arial" w:hAnsi="Arial" w:cs="Arial"/>
                <w:sz w:val="24"/>
                <w:szCs w:val="24"/>
              </w:rPr>
              <w:lastRenderedPageBreak/>
              <w:t>радиоактивных отходов</w:t>
            </w:r>
          </w:p>
        </w:tc>
        <w:tc>
          <w:tcPr>
            <w:tcW w:w="3685"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 xml:space="preserve">Выписка из ЕГРН об объекте недвижимости (об </w:t>
            </w:r>
            <w:r w:rsidRPr="00462919">
              <w:rPr>
                <w:rFonts w:ascii="Arial" w:hAnsi="Arial" w:cs="Arial"/>
                <w:sz w:val="24"/>
                <w:szCs w:val="24"/>
              </w:rPr>
              <w:lastRenderedPageBreak/>
              <w:t>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r w:rsidR="00CB3042" w:rsidRPr="00462919" w:rsidTr="00973365">
        <w:trPr>
          <w:trHeight w:val="2599"/>
        </w:trPr>
        <w:tc>
          <w:tcPr>
            <w:tcW w:w="2047" w:type="dxa"/>
            <w:tcBorders>
              <w:top w:val="single" w:sz="4" w:space="0" w:color="auto"/>
              <w:bottom w:val="single" w:sz="4" w:space="0" w:color="auto"/>
            </w:tcBorders>
          </w:tcPr>
          <w:p w:rsidR="00CB3042" w:rsidRPr="00462919" w:rsidRDefault="0024385A" w:rsidP="00CB3042">
            <w:pPr>
              <w:spacing w:after="1"/>
              <w:rPr>
                <w:rFonts w:ascii="Arial" w:hAnsi="Arial" w:cs="Arial"/>
                <w:sz w:val="24"/>
                <w:szCs w:val="24"/>
              </w:rPr>
            </w:pPr>
            <w:hyperlink r:id="rId79" w:history="1">
              <w:r w:rsidR="00CB3042" w:rsidRPr="00462919">
                <w:rPr>
                  <w:rFonts w:ascii="Arial" w:hAnsi="Arial" w:cs="Arial"/>
                  <w:sz w:val="24"/>
                  <w:szCs w:val="24"/>
                </w:rPr>
                <w:t>Подпункт 31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395"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ЕГРИП об индивидуальном предпринимателе, являющемся заявителем</w:t>
            </w:r>
          </w:p>
        </w:tc>
      </w:tr>
      <w:tr w:rsidR="00CB3042" w:rsidRPr="00462919" w:rsidTr="00973365">
        <w:trPr>
          <w:trHeight w:val="1775"/>
        </w:trPr>
        <w:tc>
          <w:tcPr>
            <w:tcW w:w="2047" w:type="dxa"/>
            <w:tcBorders>
              <w:top w:val="single" w:sz="4" w:space="0" w:color="auto"/>
              <w:left w:val="single" w:sz="4" w:space="0" w:color="auto"/>
              <w:bottom w:val="single" w:sz="4" w:space="0" w:color="auto"/>
            </w:tcBorders>
          </w:tcPr>
          <w:p w:rsidR="00CB3042" w:rsidRPr="00462919" w:rsidRDefault="0024385A" w:rsidP="00DB5262">
            <w:pPr>
              <w:spacing w:after="1"/>
              <w:rPr>
                <w:rFonts w:ascii="Arial" w:hAnsi="Arial" w:cs="Arial"/>
                <w:sz w:val="24"/>
                <w:szCs w:val="24"/>
              </w:rPr>
            </w:pPr>
            <w:hyperlink r:id="rId80" w:history="1">
              <w:r w:rsidR="00CB3042" w:rsidRPr="00462919">
                <w:rPr>
                  <w:rFonts w:ascii="Arial" w:hAnsi="Arial" w:cs="Arial"/>
                  <w:sz w:val="24"/>
                  <w:szCs w:val="24"/>
                </w:rPr>
                <w:t>Подпункт 32 пункта 2 статьи 39.6</w:t>
              </w:r>
            </w:hyperlink>
            <w:r w:rsidR="00CB3042" w:rsidRPr="00462919">
              <w:rPr>
                <w:rFonts w:ascii="Arial" w:hAnsi="Arial" w:cs="Arial"/>
                <w:sz w:val="24"/>
                <w:szCs w:val="24"/>
              </w:rPr>
              <w:t xml:space="preserve"> ЗК РФ</w:t>
            </w:r>
          </w:p>
        </w:tc>
        <w:tc>
          <w:tcPr>
            <w:tcW w:w="2141" w:type="dxa"/>
            <w:tcBorders>
              <w:top w:val="single" w:sz="4" w:space="0" w:color="auto"/>
              <w:bottom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395" w:type="dxa"/>
            <w:tcBorders>
              <w:top w:val="single" w:sz="4" w:space="0" w:color="auto"/>
              <w:bottom w:val="single" w:sz="4" w:space="0" w:color="auto"/>
              <w:right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Земельный участок, используемый на основании договора аренды</w:t>
            </w:r>
          </w:p>
        </w:tc>
        <w:tc>
          <w:tcPr>
            <w:tcW w:w="3685" w:type="dxa"/>
            <w:tcBorders>
              <w:top w:val="single" w:sz="4" w:space="0" w:color="auto"/>
              <w:left w:val="single" w:sz="4" w:space="0" w:color="auto"/>
            </w:tcBorders>
          </w:tcPr>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ЕГРН об объекте недвижимости (об испрашиваемом земельном участке)</w:t>
            </w:r>
          </w:p>
          <w:p w:rsidR="00CB3042" w:rsidRPr="00462919" w:rsidRDefault="00CB3042" w:rsidP="00511C1E">
            <w:pPr>
              <w:spacing w:after="1"/>
              <w:jc w:val="center"/>
              <w:rPr>
                <w:rFonts w:ascii="Arial" w:hAnsi="Arial" w:cs="Arial"/>
                <w:sz w:val="24"/>
                <w:szCs w:val="24"/>
              </w:rPr>
            </w:pPr>
          </w:p>
          <w:p w:rsidR="00CB3042" w:rsidRPr="00462919" w:rsidRDefault="00CB3042" w:rsidP="00511C1E">
            <w:pPr>
              <w:spacing w:after="1"/>
              <w:jc w:val="center"/>
              <w:rPr>
                <w:rFonts w:ascii="Arial" w:hAnsi="Arial" w:cs="Arial"/>
                <w:sz w:val="24"/>
                <w:szCs w:val="24"/>
              </w:rPr>
            </w:pPr>
            <w:r w:rsidRPr="00462919">
              <w:rPr>
                <w:rFonts w:ascii="Arial" w:hAnsi="Arial" w:cs="Arial"/>
                <w:sz w:val="24"/>
                <w:szCs w:val="24"/>
              </w:rPr>
              <w:t>Выписка из ЕГРЮЛ о юридическом лице, являющемся заявителем</w:t>
            </w:r>
          </w:p>
        </w:tc>
      </w:tr>
    </w:tbl>
    <w:p w:rsidR="00561EA7" w:rsidRPr="00462919" w:rsidRDefault="00561EA7" w:rsidP="00561EA7">
      <w:pPr>
        <w:widowControl w:val="0"/>
        <w:autoSpaceDE w:val="0"/>
        <w:autoSpaceDN w:val="0"/>
        <w:adjustRightInd w:val="0"/>
        <w:ind w:firstLine="540"/>
        <w:jc w:val="both"/>
        <w:rPr>
          <w:rFonts w:ascii="Arial" w:hAnsi="Arial" w:cs="Arial"/>
          <w:sz w:val="24"/>
          <w:szCs w:val="24"/>
        </w:rPr>
      </w:pPr>
    </w:p>
    <w:p w:rsidR="00561EA7" w:rsidRPr="00462919" w:rsidRDefault="00561EA7" w:rsidP="008B3E5D">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462919" w:rsidRDefault="00561EA7" w:rsidP="00BE32D4">
      <w:pPr>
        <w:tabs>
          <w:tab w:val="left" w:pos="9519"/>
        </w:tabs>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462919">
        <w:rPr>
          <w:rFonts w:ascii="Arial" w:hAnsi="Arial" w:cs="Arial"/>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462919">
        <w:rPr>
          <w:rFonts w:ascii="Arial" w:hAnsi="Arial" w:cs="Arial"/>
          <w:sz w:val="24"/>
          <w:szCs w:val="24"/>
        </w:rPr>
        <w:t xml:space="preserve"> органом посредством межведомственного информационного взаимодействия.</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2.6.4. </w:t>
      </w:r>
      <w:proofErr w:type="gramStart"/>
      <w:r w:rsidRPr="00462919">
        <w:rPr>
          <w:rFonts w:ascii="Arial" w:hAnsi="Arial" w:cs="Arial"/>
          <w:sz w:val="24"/>
          <w:szCs w:val="24"/>
        </w:rPr>
        <w:t xml:space="preserve">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w:t>
      </w:r>
      <w:r w:rsidRPr="00462919">
        <w:rPr>
          <w:rFonts w:ascii="Arial" w:hAnsi="Arial" w:cs="Arial"/>
          <w:sz w:val="24"/>
          <w:szCs w:val="24"/>
        </w:rPr>
        <w:lastRenderedPageBreak/>
        <w:t>официальном сайте уполномоченного</w:t>
      </w:r>
      <w:proofErr w:type="gramEnd"/>
      <w:r w:rsidRPr="00462919">
        <w:rPr>
          <w:rFonts w:ascii="Arial" w:hAnsi="Arial" w:cs="Arial"/>
          <w:sz w:val="24"/>
          <w:szCs w:val="24"/>
        </w:rPr>
        <w:t xml:space="preserve"> органа в сети </w:t>
      </w:r>
      <w:r w:rsidR="008B3E5D" w:rsidRPr="00462919">
        <w:rPr>
          <w:rFonts w:ascii="Arial" w:hAnsi="Arial" w:cs="Arial"/>
          <w:sz w:val="24"/>
          <w:szCs w:val="24"/>
        </w:rPr>
        <w:t>«</w:t>
      </w:r>
      <w:r w:rsidRPr="00462919">
        <w:rPr>
          <w:rFonts w:ascii="Arial" w:hAnsi="Arial" w:cs="Arial"/>
          <w:sz w:val="24"/>
          <w:szCs w:val="24"/>
        </w:rPr>
        <w:t>Интернет</w:t>
      </w:r>
      <w:r w:rsidR="008B3E5D" w:rsidRPr="00462919">
        <w:rPr>
          <w:rFonts w:ascii="Arial" w:hAnsi="Arial" w:cs="Arial"/>
          <w:sz w:val="24"/>
          <w:szCs w:val="24"/>
        </w:rPr>
        <w:t>»</w:t>
      </w:r>
      <w:r w:rsidRPr="00462919">
        <w:rPr>
          <w:rFonts w:ascii="Arial" w:hAnsi="Arial" w:cs="Arial"/>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В случае</w:t>
      </w:r>
      <w:proofErr w:type="gramStart"/>
      <w:r w:rsidRPr="00462919">
        <w:rPr>
          <w:rFonts w:ascii="Arial" w:hAnsi="Arial" w:cs="Arial"/>
          <w:sz w:val="24"/>
          <w:szCs w:val="24"/>
        </w:rPr>
        <w:t>,</w:t>
      </w:r>
      <w:proofErr w:type="gramEnd"/>
      <w:r w:rsidRPr="00462919">
        <w:rPr>
          <w:rFonts w:ascii="Arial"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462919" w:rsidRDefault="00561EA7" w:rsidP="008B3E5D">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462919">
        <w:rPr>
          <w:rFonts w:ascii="Arial" w:hAnsi="Arial" w:cs="Arial"/>
          <w:sz w:val="24"/>
          <w:szCs w:val="24"/>
        </w:rPr>
        <w:t>«Интернет»</w:t>
      </w:r>
      <w:r w:rsidRPr="00462919">
        <w:rPr>
          <w:rFonts w:ascii="Arial" w:hAnsi="Arial" w:cs="Arial"/>
          <w:sz w:val="24"/>
          <w:szCs w:val="24"/>
        </w:rPr>
        <w:t xml:space="preserve"> или с использованием иных технологических и программных средств.</w:t>
      </w:r>
      <w:proofErr w:type="gramEnd"/>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462919" w:rsidRDefault="003C76C5" w:rsidP="003C76C5">
      <w:pPr>
        <w:ind w:firstLine="720"/>
        <w:jc w:val="both"/>
        <w:rPr>
          <w:rFonts w:ascii="Arial" w:hAnsi="Arial" w:cs="Arial"/>
          <w:sz w:val="24"/>
          <w:szCs w:val="24"/>
        </w:rPr>
      </w:pPr>
      <w:r w:rsidRPr="00462919">
        <w:rPr>
          <w:rFonts w:ascii="Arial" w:hAnsi="Arial" w:cs="Arial"/>
          <w:sz w:val="24"/>
          <w:szCs w:val="24"/>
        </w:rPr>
        <w:t>2.6.5. Запрещается требовать от заявителя:</w:t>
      </w:r>
    </w:p>
    <w:p w:rsidR="003C76C5" w:rsidRPr="00462919" w:rsidRDefault="003C76C5" w:rsidP="003C76C5">
      <w:pPr>
        <w:ind w:firstLine="720"/>
        <w:jc w:val="both"/>
        <w:rPr>
          <w:rFonts w:ascii="Arial" w:hAnsi="Arial" w:cs="Arial"/>
          <w:sz w:val="24"/>
          <w:szCs w:val="24"/>
        </w:rPr>
      </w:pPr>
      <w:r w:rsidRPr="00462919">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462919" w:rsidRDefault="003C76C5" w:rsidP="003C76C5">
      <w:pPr>
        <w:ind w:firstLine="720"/>
        <w:jc w:val="both"/>
        <w:rPr>
          <w:rFonts w:ascii="Arial" w:hAnsi="Arial" w:cs="Arial"/>
          <w:sz w:val="24"/>
          <w:szCs w:val="24"/>
        </w:rPr>
      </w:pPr>
      <w:proofErr w:type="gramStart"/>
      <w:r w:rsidRPr="00462919">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1" w:history="1">
        <w:r w:rsidRPr="00462919">
          <w:rPr>
            <w:rFonts w:ascii="Arial" w:hAnsi="Arial" w:cs="Arial"/>
            <w:sz w:val="24"/>
            <w:szCs w:val="24"/>
          </w:rPr>
          <w:t>частью 1 статьи 1</w:t>
        </w:r>
      </w:hyperlink>
      <w:r w:rsidRPr="00462919">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462919">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2" w:history="1">
        <w:r w:rsidRPr="00462919">
          <w:rPr>
            <w:rFonts w:ascii="Arial" w:hAnsi="Arial" w:cs="Arial"/>
            <w:sz w:val="24"/>
            <w:szCs w:val="24"/>
          </w:rPr>
          <w:t>частью 6 статьи 7</w:t>
        </w:r>
      </w:hyperlink>
      <w:r w:rsidRPr="00462919">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462919" w:rsidRDefault="003C76C5" w:rsidP="003C76C5">
      <w:pPr>
        <w:ind w:firstLine="709"/>
        <w:jc w:val="both"/>
        <w:rPr>
          <w:rFonts w:ascii="Arial" w:hAnsi="Arial" w:cs="Arial"/>
          <w:sz w:val="24"/>
          <w:szCs w:val="24"/>
        </w:rPr>
      </w:pPr>
      <w:proofErr w:type="gramStart"/>
      <w:r w:rsidRPr="00462919">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62919">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617AD9" w:rsidRPr="00462919">
        <w:rPr>
          <w:rFonts w:ascii="Arial" w:hAnsi="Arial" w:cs="Arial"/>
          <w:sz w:val="24"/>
          <w:szCs w:val="24"/>
        </w:rPr>
        <w:t>постановлением администрации Теркинского сельского поселения</w:t>
      </w:r>
      <w:proofErr w:type="gramEnd"/>
      <w:r w:rsidR="00617AD9" w:rsidRPr="00462919">
        <w:rPr>
          <w:rFonts w:ascii="Arial" w:hAnsi="Arial" w:cs="Arial"/>
          <w:sz w:val="24"/>
          <w:szCs w:val="24"/>
        </w:rPr>
        <w:t xml:space="preserve"> Серафимовичского муниципального района Волгоградской области</w:t>
      </w:r>
      <w:r w:rsidRPr="00462919">
        <w:rPr>
          <w:rFonts w:ascii="Arial" w:hAnsi="Arial" w:cs="Arial"/>
          <w:sz w:val="24"/>
          <w:szCs w:val="24"/>
        </w:rPr>
        <w:t>;</w:t>
      </w:r>
    </w:p>
    <w:p w:rsidR="003C76C5" w:rsidRPr="00462919" w:rsidRDefault="003C76C5" w:rsidP="003C76C5">
      <w:pPr>
        <w:ind w:firstLine="709"/>
        <w:jc w:val="both"/>
        <w:rPr>
          <w:rFonts w:ascii="Arial" w:hAnsi="Arial" w:cs="Arial"/>
          <w:sz w:val="24"/>
          <w:szCs w:val="24"/>
        </w:rPr>
      </w:pPr>
      <w:r w:rsidRPr="00462919">
        <w:rPr>
          <w:rFonts w:ascii="Arial" w:eastAsia="Calibri" w:hAnsi="Arial" w:cs="Arial"/>
          <w:sz w:val="24"/>
          <w:szCs w:val="24"/>
        </w:rPr>
        <w:t>4)</w:t>
      </w:r>
      <w:r w:rsidRPr="00462919">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w:t>
      </w:r>
      <w:r w:rsidR="009263B8" w:rsidRPr="00462919">
        <w:rPr>
          <w:rFonts w:ascii="Arial" w:hAnsi="Arial" w:cs="Arial"/>
          <w:sz w:val="24"/>
          <w:szCs w:val="24"/>
        </w:rPr>
        <w:t xml:space="preserve"> </w:t>
      </w:r>
      <w:r w:rsidRPr="00462919">
        <w:rPr>
          <w:rFonts w:ascii="Arial" w:hAnsi="Arial" w:cs="Arial"/>
          <w:sz w:val="24"/>
          <w:szCs w:val="24"/>
        </w:rPr>
        <w:t xml:space="preserve">в приеме </w:t>
      </w:r>
      <w:r w:rsidRPr="00462919">
        <w:rPr>
          <w:rFonts w:ascii="Arial" w:hAnsi="Arial" w:cs="Arial"/>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462919" w:rsidRDefault="003C76C5" w:rsidP="003C76C5">
      <w:pPr>
        <w:ind w:firstLine="720"/>
        <w:jc w:val="both"/>
        <w:rPr>
          <w:rFonts w:ascii="Arial" w:hAnsi="Arial" w:cs="Arial"/>
          <w:sz w:val="24"/>
          <w:szCs w:val="24"/>
        </w:rPr>
      </w:pPr>
      <w:r w:rsidRPr="00462919">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462919" w:rsidRDefault="003C76C5" w:rsidP="003C76C5">
      <w:pPr>
        <w:ind w:firstLine="720"/>
        <w:jc w:val="both"/>
        <w:rPr>
          <w:rFonts w:ascii="Arial" w:hAnsi="Arial" w:cs="Arial"/>
          <w:sz w:val="24"/>
          <w:szCs w:val="24"/>
        </w:rPr>
      </w:pPr>
      <w:r w:rsidRPr="00462919">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w:t>
      </w:r>
      <w:r w:rsidR="009263B8" w:rsidRPr="00462919">
        <w:rPr>
          <w:rFonts w:ascii="Arial" w:hAnsi="Arial" w:cs="Arial"/>
          <w:sz w:val="24"/>
          <w:szCs w:val="24"/>
        </w:rPr>
        <w:t xml:space="preserve"> </w:t>
      </w:r>
      <w:r w:rsidRPr="00462919">
        <w:rPr>
          <w:rFonts w:ascii="Arial" w:hAnsi="Arial" w:cs="Arial"/>
          <w:sz w:val="24"/>
          <w:szCs w:val="24"/>
        </w:rPr>
        <w:t>в приеме документов, необходимых для предоставления муниципальной услуги, либо в предоставлении муниципальной услуги и не включенных</w:t>
      </w:r>
      <w:r w:rsidR="009263B8" w:rsidRPr="00462919">
        <w:rPr>
          <w:rFonts w:ascii="Arial" w:hAnsi="Arial" w:cs="Arial"/>
          <w:sz w:val="24"/>
          <w:szCs w:val="24"/>
        </w:rPr>
        <w:t xml:space="preserve"> </w:t>
      </w:r>
      <w:r w:rsidRPr="00462919">
        <w:rPr>
          <w:rFonts w:ascii="Arial" w:hAnsi="Arial" w:cs="Arial"/>
          <w:sz w:val="24"/>
          <w:szCs w:val="24"/>
        </w:rPr>
        <w:t>в представленный ранее комплект документов;</w:t>
      </w:r>
    </w:p>
    <w:p w:rsidR="003C76C5" w:rsidRPr="00462919" w:rsidRDefault="003C76C5" w:rsidP="003C76C5">
      <w:pPr>
        <w:ind w:firstLine="720"/>
        <w:jc w:val="both"/>
        <w:rPr>
          <w:rFonts w:ascii="Arial" w:hAnsi="Arial" w:cs="Arial"/>
          <w:sz w:val="24"/>
          <w:szCs w:val="24"/>
        </w:rPr>
      </w:pPr>
      <w:r w:rsidRPr="00462919">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w:t>
      </w:r>
      <w:r w:rsidR="009263B8" w:rsidRPr="00462919">
        <w:rPr>
          <w:rFonts w:ascii="Arial" w:hAnsi="Arial" w:cs="Arial"/>
          <w:sz w:val="24"/>
          <w:szCs w:val="24"/>
        </w:rPr>
        <w:t xml:space="preserve"> </w:t>
      </w:r>
      <w:r w:rsidRPr="00462919">
        <w:rPr>
          <w:rFonts w:ascii="Arial" w:hAnsi="Arial" w:cs="Arial"/>
          <w:sz w:val="24"/>
          <w:szCs w:val="24"/>
        </w:rPr>
        <w:t>для предоставления муниципальной услуги, либо в предоставлении муниципальной услуги;</w:t>
      </w:r>
    </w:p>
    <w:p w:rsidR="003C76C5" w:rsidRPr="00462919" w:rsidRDefault="003C76C5" w:rsidP="003C76C5">
      <w:pPr>
        <w:ind w:firstLine="720"/>
        <w:jc w:val="both"/>
        <w:rPr>
          <w:rFonts w:ascii="Arial" w:hAnsi="Arial" w:cs="Arial"/>
          <w:sz w:val="24"/>
          <w:szCs w:val="24"/>
        </w:rPr>
      </w:pPr>
      <w:proofErr w:type="gramStart"/>
      <w:r w:rsidRPr="00462919">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3" w:history="1">
        <w:r w:rsidRPr="00462919">
          <w:rPr>
            <w:rFonts w:ascii="Arial" w:hAnsi="Arial" w:cs="Arial"/>
            <w:sz w:val="24"/>
            <w:szCs w:val="24"/>
          </w:rPr>
          <w:t>частью 1.1 статьи 16</w:t>
        </w:r>
      </w:hyperlink>
      <w:r w:rsidRPr="00462919">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462919">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84" w:history="1">
        <w:r w:rsidRPr="00462919">
          <w:rPr>
            <w:rFonts w:ascii="Arial" w:hAnsi="Arial" w:cs="Arial"/>
            <w:sz w:val="24"/>
            <w:szCs w:val="24"/>
          </w:rPr>
          <w:t>частью 1.1 статьи 16</w:t>
        </w:r>
      </w:hyperlink>
      <w:r w:rsidRPr="00462919">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3C76C5" w:rsidRPr="00462919" w:rsidRDefault="003C76C5" w:rsidP="003C76C5">
      <w:pPr>
        <w:pStyle w:val="HTML"/>
        <w:ind w:firstLine="709"/>
        <w:jc w:val="both"/>
        <w:rPr>
          <w:rFonts w:ascii="Arial" w:hAnsi="Arial" w:cs="Arial"/>
          <w:sz w:val="24"/>
          <w:szCs w:val="24"/>
        </w:rPr>
      </w:pPr>
      <w:r w:rsidRPr="00462919">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61EA7" w:rsidRPr="00462919" w:rsidRDefault="00561EA7" w:rsidP="008B3E5D">
      <w:pPr>
        <w:ind w:firstLine="709"/>
        <w:jc w:val="both"/>
        <w:rPr>
          <w:rFonts w:ascii="Arial" w:hAnsi="Arial" w:cs="Arial"/>
          <w:sz w:val="24"/>
          <w:szCs w:val="24"/>
        </w:rPr>
      </w:pPr>
      <w:r w:rsidRPr="00462919">
        <w:rPr>
          <w:rFonts w:ascii="Arial" w:hAnsi="Arial" w:cs="Arial"/>
          <w:sz w:val="24"/>
          <w:szCs w:val="24"/>
        </w:rPr>
        <w:t>2.7. Исчерпывающий перечень оснований для отказа в приеме документов.</w:t>
      </w:r>
    </w:p>
    <w:p w:rsidR="00561EA7" w:rsidRPr="00462919" w:rsidRDefault="00561EA7" w:rsidP="008B3E5D">
      <w:pPr>
        <w:autoSpaceDE w:val="0"/>
        <w:autoSpaceDN w:val="0"/>
        <w:adjustRightInd w:val="0"/>
        <w:ind w:firstLine="709"/>
        <w:jc w:val="both"/>
        <w:rPr>
          <w:rFonts w:ascii="Arial" w:hAnsi="Arial" w:cs="Arial"/>
          <w:iCs/>
          <w:sz w:val="24"/>
          <w:szCs w:val="24"/>
        </w:rPr>
      </w:pPr>
      <w:r w:rsidRPr="00462919">
        <w:rPr>
          <w:rFonts w:ascii="Arial" w:hAnsi="Arial" w:cs="Arial"/>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sidRPr="00462919">
        <w:rPr>
          <w:rFonts w:ascii="Arial" w:hAnsi="Arial" w:cs="Arial"/>
          <w:iCs/>
          <w:sz w:val="24"/>
          <w:szCs w:val="24"/>
        </w:rPr>
        <w:t>«</w:t>
      </w:r>
      <w:r w:rsidRPr="00462919">
        <w:rPr>
          <w:rFonts w:ascii="Arial" w:hAnsi="Arial" w:cs="Arial"/>
          <w:iCs/>
          <w:sz w:val="24"/>
          <w:szCs w:val="24"/>
        </w:rPr>
        <w:t>Интернет</w:t>
      </w:r>
      <w:r w:rsidR="008B3E5D" w:rsidRPr="00462919">
        <w:rPr>
          <w:rFonts w:ascii="Arial" w:hAnsi="Arial" w:cs="Arial"/>
          <w:iCs/>
          <w:sz w:val="24"/>
          <w:szCs w:val="24"/>
        </w:rPr>
        <w:t>»</w:t>
      </w:r>
      <w:r w:rsidRPr="00462919">
        <w:rPr>
          <w:rFonts w:ascii="Arial" w:hAnsi="Arial" w:cs="Arial"/>
          <w:iCs/>
          <w:sz w:val="24"/>
          <w:szCs w:val="24"/>
        </w:rPr>
        <w:t xml:space="preserve"> уполномоченный орган отказывает в приеме к рассмотрению заявления в следующих случаях:</w:t>
      </w:r>
    </w:p>
    <w:p w:rsidR="00561EA7" w:rsidRPr="00462919" w:rsidRDefault="00561EA7" w:rsidP="008B3E5D">
      <w:pPr>
        <w:autoSpaceDE w:val="0"/>
        <w:autoSpaceDN w:val="0"/>
        <w:adjustRightInd w:val="0"/>
        <w:ind w:firstLine="709"/>
        <w:jc w:val="both"/>
        <w:rPr>
          <w:rFonts w:ascii="Arial" w:hAnsi="Arial" w:cs="Arial"/>
          <w:iCs/>
          <w:sz w:val="24"/>
          <w:szCs w:val="24"/>
        </w:rPr>
      </w:pPr>
      <w:r w:rsidRPr="00462919">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iCs/>
          <w:sz w:val="24"/>
          <w:szCs w:val="24"/>
        </w:rPr>
        <w:t xml:space="preserve">в заявлении, подписанном усиленной </w:t>
      </w:r>
      <w:r w:rsidRPr="00462919">
        <w:rPr>
          <w:rFonts w:ascii="Arial" w:hAnsi="Arial" w:cs="Arial"/>
          <w:sz w:val="24"/>
          <w:szCs w:val="24"/>
        </w:rPr>
        <w:t>квалифицированно</w:t>
      </w:r>
      <w:r w:rsidR="008B3E5D" w:rsidRPr="00462919">
        <w:rPr>
          <w:rFonts w:ascii="Arial" w:hAnsi="Arial" w:cs="Arial"/>
          <w:sz w:val="24"/>
          <w:szCs w:val="24"/>
        </w:rPr>
        <w:t xml:space="preserve">й электронной подписью (далее – </w:t>
      </w:r>
      <w:r w:rsidRPr="00462919">
        <w:rPr>
          <w:rFonts w:ascii="Arial" w:hAnsi="Arial" w:cs="Arial"/>
          <w:sz w:val="24"/>
          <w:szCs w:val="24"/>
        </w:rPr>
        <w:t>квалифицированная подпись), выявлено несоблюдение установленных условий признания действительности данной подписи.</w:t>
      </w:r>
    </w:p>
    <w:p w:rsidR="00561EA7" w:rsidRPr="00462919" w:rsidRDefault="00561EA7" w:rsidP="008B3E5D">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2.8. Основания для возврата заявления о предварительном согласовании:</w:t>
      </w:r>
    </w:p>
    <w:p w:rsidR="00561EA7" w:rsidRPr="00462919" w:rsidRDefault="00561EA7" w:rsidP="008B3E5D">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 заявление подано в иной уполномоченный орган;</w:t>
      </w:r>
    </w:p>
    <w:p w:rsidR="00561EA7" w:rsidRPr="00462919" w:rsidRDefault="00561EA7" w:rsidP="008B3E5D">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561EA7" w:rsidRPr="00462919" w:rsidRDefault="00561EA7" w:rsidP="008B3E5D">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2.9. Основания для возврата заявления о предоставлении земельного участка:</w:t>
      </w:r>
    </w:p>
    <w:p w:rsidR="00561EA7" w:rsidRPr="00462919" w:rsidRDefault="00561EA7" w:rsidP="008B3E5D">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 заявление подано в иной уполномоченный орган;</w:t>
      </w:r>
    </w:p>
    <w:p w:rsidR="00561EA7" w:rsidRPr="00462919" w:rsidRDefault="00561EA7" w:rsidP="008B3E5D">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AC6E69" w:rsidRPr="00462919" w:rsidRDefault="00561EA7" w:rsidP="00AC6E69">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2.10. </w:t>
      </w:r>
      <w:r w:rsidR="008A39DE" w:rsidRPr="00462919">
        <w:rPr>
          <w:rFonts w:ascii="Arial" w:hAnsi="Arial" w:cs="Arial"/>
          <w:sz w:val="24"/>
          <w:szCs w:val="24"/>
        </w:rPr>
        <w:t>О</w:t>
      </w:r>
      <w:r w:rsidR="00AC6E69" w:rsidRPr="00462919">
        <w:rPr>
          <w:rFonts w:ascii="Arial" w:hAnsi="Arial" w:cs="Arial"/>
          <w:sz w:val="24"/>
          <w:szCs w:val="24"/>
        </w:rPr>
        <w:t xml:space="preserve">снования для приостановления предоставления муниципальной услуги и </w:t>
      </w:r>
      <w:r w:rsidR="00AC6E69" w:rsidRPr="00462919">
        <w:rPr>
          <w:rFonts w:ascii="Arial" w:hAnsi="Arial" w:cs="Arial"/>
          <w:sz w:val="24"/>
          <w:szCs w:val="24"/>
        </w:rPr>
        <w:lastRenderedPageBreak/>
        <w:t>для отказа в предоставлении муниципальной услуги.</w:t>
      </w:r>
    </w:p>
    <w:p w:rsidR="008A39DE" w:rsidRPr="00462919" w:rsidRDefault="00561EA7" w:rsidP="008A39DE">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2.10.1. </w:t>
      </w:r>
      <w:r w:rsidR="008A39DE" w:rsidRPr="00462919">
        <w:rPr>
          <w:rFonts w:ascii="Arial" w:hAnsi="Arial" w:cs="Arial"/>
          <w:sz w:val="24"/>
          <w:szCs w:val="24"/>
        </w:rPr>
        <w:t>В случае</w:t>
      </w:r>
      <w:proofErr w:type="gramStart"/>
      <w:r w:rsidR="008A39DE" w:rsidRPr="00462919">
        <w:rPr>
          <w:rFonts w:ascii="Arial" w:hAnsi="Arial" w:cs="Arial"/>
          <w:sz w:val="24"/>
          <w:szCs w:val="24"/>
        </w:rPr>
        <w:t>,</w:t>
      </w:r>
      <w:proofErr w:type="gramEnd"/>
      <w:r w:rsidR="008A39DE" w:rsidRPr="00462919">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A39DE" w:rsidRPr="00462919">
        <w:rPr>
          <w:rFonts w:ascii="Arial" w:hAnsi="Arial" w:cs="Arial"/>
          <w:sz w:val="24"/>
          <w:szCs w:val="24"/>
        </w:rPr>
        <w:t>согласовании</w:t>
      </w:r>
      <w:proofErr w:type="gramEnd"/>
      <w:r w:rsidR="008A39DE" w:rsidRPr="00462919">
        <w:rPr>
          <w:rFonts w:ascii="Arial" w:hAnsi="Arial" w:cs="Arial"/>
          <w:sz w:val="24"/>
          <w:szCs w:val="24"/>
        </w:rPr>
        <w:t>.</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2.10.2. Уполномоченный орган принимает решение об отказе в предварительном согласовании</w:t>
      </w:r>
      <w:r w:rsidR="00035B84" w:rsidRPr="00462919">
        <w:rPr>
          <w:rFonts w:ascii="Arial" w:hAnsi="Arial" w:cs="Arial"/>
          <w:sz w:val="24"/>
          <w:szCs w:val="24"/>
        </w:rPr>
        <w:t xml:space="preserve"> </w:t>
      </w:r>
      <w:r w:rsidRPr="00462919">
        <w:rPr>
          <w:rFonts w:ascii="Arial" w:hAnsi="Arial" w:cs="Arial"/>
          <w:sz w:val="24"/>
          <w:szCs w:val="24"/>
        </w:rPr>
        <w:t>при наличии хотя бы одного из следующих оснований:</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462919">
        <w:rPr>
          <w:rFonts w:ascii="Arial" w:hAnsi="Arial" w:cs="Arial"/>
          <w:sz w:val="24"/>
          <w:szCs w:val="24"/>
        </w:rPr>
        <w:t xml:space="preserve"> ЗК РФ</w:t>
      </w:r>
      <w:r w:rsidRPr="00462919">
        <w:rPr>
          <w:rFonts w:ascii="Arial" w:hAnsi="Arial" w:cs="Arial"/>
          <w:sz w:val="24"/>
          <w:szCs w:val="24"/>
        </w:rPr>
        <w:t>;</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1E5218" w:rsidRPr="00462919">
        <w:rPr>
          <w:rFonts w:ascii="Arial" w:hAnsi="Arial" w:cs="Arial"/>
          <w:sz w:val="24"/>
          <w:szCs w:val="24"/>
        </w:rPr>
        <w:t xml:space="preserve">ЗК РФ </w:t>
      </w:r>
      <w:r w:rsidRPr="00462919">
        <w:rPr>
          <w:rFonts w:ascii="Arial" w:hAnsi="Arial" w:cs="Arial"/>
          <w:sz w:val="24"/>
          <w:szCs w:val="24"/>
        </w:rPr>
        <w:t>требований к образуемым земельным участкам;</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462919">
        <w:rPr>
          <w:rFonts w:ascii="Arial" w:hAnsi="Arial" w:cs="Arial"/>
          <w:sz w:val="24"/>
          <w:szCs w:val="24"/>
        </w:rPr>
        <w:t>15</w:t>
      </w:r>
      <w:r w:rsidRPr="00462919">
        <w:rPr>
          <w:rFonts w:ascii="Arial" w:hAnsi="Arial" w:cs="Arial"/>
          <w:sz w:val="24"/>
          <w:szCs w:val="24"/>
        </w:rPr>
        <w:t xml:space="preserve">-19, 22 и 23 пункта </w:t>
      </w:r>
      <w:r w:rsidR="008A39DE" w:rsidRPr="00462919">
        <w:rPr>
          <w:rFonts w:ascii="Arial" w:hAnsi="Arial" w:cs="Arial"/>
          <w:sz w:val="24"/>
          <w:szCs w:val="24"/>
        </w:rPr>
        <w:t xml:space="preserve">2.10.3 </w:t>
      </w:r>
      <w:r w:rsidRPr="00462919">
        <w:rPr>
          <w:rFonts w:ascii="Arial" w:hAnsi="Arial" w:cs="Arial"/>
          <w:sz w:val="24"/>
          <w:szCs w:val="24"/>
        </w:rPr>
        <w:t>настоящего административного регламента;</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215130" w:rsidRPr="00462919">
        <w:rPr>
          <w:rFonts w:ascii="Arial" w:hAnsi="Arial" w:cs="Arial"/>
          <w:sz w:val="24"/>
          <w:szCs w:val="24"/>
        </w:rPr>
        <w:t>«О государственной регистрации недвижимости»</w:t>
      </w:r>
      <w:r w:rsidRPr="00462919">
        <w:rPr>
          <w:rFonts w:ascii="Arial" w:hAnsi="Arial" w:cs="Arial"/>
          <w:sz w:val="24"/>
          <w:szCs w:val="24"/>
        </w:rPr>
        <w:t xml:space="preserve">, не может быть предоставлен заявителю по основаниям, указанным в подпунктах 1-23 пункта </w:t>
      </w:r>
      <w:r w:rsidR="008A39DE" w:rsidRPr="00462919">
        <w:rPr>
          <w:rFonts w:ascii="Arial" w:hAnsi="Arial" w:cs="Arial"/>
          <w:sz w:val="24"/>
          <w:szCs w:val="24"/>
        </w:rPr>
        <w:t xml:space="preserve">2.10.3 </w:t>
      </w:r>
      <w:r w:rsidRPr="00462919">
        <w:rPr>
          <w:rFonts w:ascii="Arial" w:hAnsi="Arial" w:cs="Arial"/>
          <w:sz w:val="24"/>
          <w:szCs w:val="24"/>
        </w:rPr>
        <w:t>настоящего административного регламента.</w:t>
      </w:r>
    </w:p>
    <w:p w:rsidR="008A39DE" w:rsidRPr="00462919" w:rsidRDefault="008A39DE" w:rsidP="008A39DE">
      <w:pPr>
        <w:autoSpaceDE w:val="0"/>
        <w:autoSpaceDN w:val="0"/>
        <w:adjustRightInd w:val="0"/>
        <w:ind w:firstLine="709"/>
        <w:jc w:val="both"/>
        <w:rPr>
          <w:rFonts w:ascii="Arial" w:hAnsi="Arial" w:cs="Arial"/>
          <w:sz w:val="24"/>
          <w:szCs w:val="24"/>
        </w:rPr>
      </w:pPr>
      <w:r w:rsidRPr="00462919">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462919" w:rsidRDefault="00561EA7" w:rsidP="008B3E5D">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w:t>
      </w:r>
      <w:r w:rsidRPr="00462919">
        <w:rPr>
          <w:rFonts w:ascii="Arial" w:hAnsi="Arial" w:cs="Arial"/>
          <w:sz w:val="24"/>
          <w:szCs w:val="24"/>
        </w:rPr>
        <w:lastRenderedPageBreak/>
        <w:t>садоводства или огородничества для собственных нужд (если земельный участок является</w:t>
      </w:r>
      <w:proofErr w:type="gramEnd"/>
      <w:r w:rsidRPr="00462919">
        <w:rPr>
          <w:rFonts w:ascii="Arial" w:hAnsi="Arial" w:cs="Arial"/>
          <w:sz w:val="24"/>
          <w:szCs w:val="24"/>
        </w:rPr>
        <w:t xml:space="preserve"> земельным участком общего назначения);</w:t>
      </w:r>
    </w:p>
    <w:p w:rsidR="00561EA7" w:rsidRPr="00462919" w:rsidRDefault="00561EA7" w:rsidP="008B3E5D">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5" w:history="1">
        <w:r w:rsidRPr="00462919">
          <w:rPr>
            <w:rFonts w:ascii="Arial" w:hAnsi="Arial" w:cs="Arial"/>
            <w:sz w:val="24"/>
            <w:szCs w:val="24"/>
          </w:rPr>
          <w:t>статьей 39.36</w:t>
        </w:r>
      </w:hyperlink>
      <w:r w:rsidR="001E5218" w:rsidRPr="00462919">
        <w:rPr>
          <w:rFonts w:ascii="Arial" w:hAnsi="Arial" w:cs="Arial"/>
          <w:sz w:val="24"/>
          <w:szCs w:val="24"/>
        </w:rPr>
        <w:t xml:space="preserve"> ЗК РФ</w:t>
      </w:r>
      <w:r w:rsidRPr="00462919">
        <w:rPr>
          <w:rFonts w:ascii="Arial" w:hAnsi="Arial" w:cs="Arial"/>
          <w:sz w:val="24"/>
          <w:szCs w:val="24"/>
        </w:rPr>
        <w:t>, либо с заявлением</w:t>
      </w:r>
      <w:proofErr w:type="gramEnd"/>
      <w:r w:rsidRPr="00462919">
        <w:rPr>
          <w:rFonts w:ascii="Arial" w:hAnsi="Arial" w:cs="Arial"/>
          <w:sz w:val="24"/>
          <w:szCs w:val="24"/>
        </w:rPr>
        <w:t xml:space="preserve"> </w:t>
      </w:r>
      <w:proofErr w:type="gramStart"/>
      <w:r w:rsidRPr="00462919">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462919">
        <w:rPr>
          <w:rFonts w:ascii="Arial" w:hAnsi="Arial" w:cs="Arial"/>
          <w:sz w:val="24"/>
          <w:szCs w:val="24"/>
        </w:rPr>
        <w:t xml:space="preserve">, установленные указанными решениями, не выполнены обязанности, предусмотренные </w:t>
      </w:r>
      <w:hyperlink r:id="rId86" w:history="1">
        <w:r w:rsidRPr="00462919">
          <w:rPr>
            <w:rFonts w:ascii="Arial" w:hAnsi="Arial" w:cs="Arial"/>
            <w:sz w:val="24"/>
            <w:szCs w:val="24"/>
          </w:rPr>
          <w:t>частью 11 статьи 55.32</w:t>
        </w:r>
      </w:hyperlink>
      <w:r w:rsidRPr="00462919">
        <w:rPr>
          <w:rFonts w:ascii="Arial" w:hAnsi="Arial" w:cs="Arial"/>
          <w:sz w:val="24"/>
          <w:szCs w:val="24"/>
        </w:rPr>
        <w:t xml:space="preserve"> Градостроительного кодекса Российской Федерации;</w:t>
      </w:r>
    </w:p>
    <w:p w:rsidR="00561EA7" w:rsidRPr="00462919" w:rsidRDefault="00561EA7" w:rsidP="008B3E5D">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7" w:history="1">
        <w:r w:rsidRPr="00462919">
          <w:rPr>
            <w:rFonts w:ascii="Arial" w:hAnsi="Arial" w:cs="Arial"/>
            <w:sz w:val="24"/>
            <w:szCs w:val="24"/>
          </w:rPr>
          <w:t>статьей 39.36</w:t>
        </w:r>
      </w:hyperlink>
      <w:r w:rsidR="001E5218" w:rsidRPr="00462919">
        <w:rPr>
          <w:rFonts w:ascii="Arial" w:hAnsi="Arial" w:cs="Arial"/>
          <w:sz w:val="24"/>
          <w:szCs w:val="24"/>
        </w:rPr>
        <w:t xml:space="preserve"> ЗК РФ</w:t>
      </w:r>
      <w:r w:rsidRPr="00462919">
        <w:rPr>
          <w:rFonts w:ascii="Arial" w:hAnsi="Arial" w:cs="Arial"/>
          <w:sz w:val="24"/>
          <w:szCs w:val="24"/>
        </w:rPr>
        <w:t>, либо с</w:t>
      </w:r>
      <w:proofErr w:type="gramEnd"/>
      <w:r w:rsidRPr="00462919">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462919" w:rsidRDefault="00561EA7" w:rsidP="008B3E5D">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62919">
        <w:rPr>
          <w:rFonts w:ascii="Arial" w:hAnsi="Arial" w:cs="Arial"/>
          <w:sz w:val="24"/>
          <w:szCs w:val="24"/>
        </w:rPr>
        <w:t xml:space="preserve"> для целей резервирования;</w:t>
      </w:r>
    </w:p>
    <w:p w:rsidR="00561EA7" w:rsidRPr="00462919" w:rsidRDefault="00561EA7" w:rsidP="008B3E5D">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61EA7" w:rsidRPr="00462919" w:rsidRDefault="00561EA7" w:rsidP="008B3E5D">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6A183F" w:rsidRPr="00462919">
        <w:rPr>
          <w:rFonts w:ascii="Arial" w:hAnsi="Arial" w:cs="Arial"/>
          <w:sz w:val="24"/>
          <w:szCs w:val="24"/>
        </w:rPr>
        <w:t xml:space="preserve">комплексном </w:t>
      </w:r>
      <w:r w:rsidRPr="00462919">
        <w:rPr>
          <w:rFonts w:ascii="Arial" w:hAnsi="Arial" w:cs="Arial"/>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462919">
        <w:rPr>
          <w:rFonts w:ascii="Arial" w:hAnsi="Arial" w:cs="Arial"/>
          <w:sz w:val="24"/>
          <w:szCs w:val="24"/>
        </w:rPr>
        <w:t xml:space="preserve">развитии </w:t>
      </w:r>
      <w:r w:rsidRPr="00462919">
        <w:rPr>
          <w:rFonts w:ascii="Arial" w:hAnsi="Arial" w:cs="Arial"/>
          <w:sz w:val="24"/>
          <w:szCs w:val="24"/>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62919">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Pr="00462919" w:rsidRDefault="00561EA7" w:rsidP="008B3E5D">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462919">
        <w:rPr>
          <w:rFonts w:ascii="Arial" w:hAnsi="Arial" w:cs="Arial"/>
          <w:sz w:val="24"/>
          <w:szCs w:val="24"/>
        </w:rPr>
        <w:t xml:space="preserve"> </w:t>
      </w:r>
      <w:proofErr w:type="gramStart"/>
      <w:r w:rsidRPr="00462919">
        <w:rPr>
          <w:rFonts w:ascii="Arial" w:hAnsi="Arial" w:cs="Arial"/>
          <w:sz w:val="24"/>
          <w:szCs w:val="24"/>
        </w:rPr>
        <w:t>которым</w:t>
      </w:r>
      <w:proofErr w:type="gramEnd"/>
      <w:r w:rsidRPr="00462919">
        <w:rPr>
          <w:rFonts w:ascii="Arial" w:hAnsi="Arial" w:cs="Arial"/>
          <w:sz w:val="24"/>
          <w:szCs w:val="24"/>
        </w:rPr>
        <w:t xml:space="preserve"> заключен договор о комплексном развитии территории, </w:t>
      </w:r>
      <w:r w:rsidR="00783C6E" w:rsidRPr="00462919">
        <w:rPr>
          <w:rFonts w:ascii="Arial" w:hAnsi="Arial" w:cs="Arial"/>
          <w:sz w:val="24"/>
          <w:szCs w:val="24"/>
        </w:rPr>
        <w:t xml:space="preserve">предусматривающий </w:t>
      </w:r>
      <w:r w:rsidRPr="00462919">
        <w:rPr>
          <w:rFonts w:ascii="Arial" w:hAnsi="Arial" w:cs="Arial"/>
          <w:sz w:val="24"/>
          <w:szCs w:val="24"/>
        </w:rPr>
        <w:t>обязательство данного лица по строительству указанных объектов;</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462919">
        <w:rPr>
          <w:rFonts w:ascii="Arial" w:hAnsi="Arial" w:cs="Arial"/>
          <w:sz w:val="24"/>
          <w:szCs w:val="24"/>
        </w:rPr>
        <w:t>извещение</w:t>
      </w:r>
      <w:proofErr w:type="gramEnd"/>
      <w:r w:rsidRPr="00462919">
        <w:rPr>
          <w:rFonts w:ascii="Arial" w:hAnsi="Arial" w:cs="Arial"/>
          <w:sz w:val="24"/>
          <w:szCs w:val="24"/>
        </w:rPr>
        <w:t xml:space="preserve"> о проведении которого размещено в соответствии с пунктом 19 статьи 39.11</w:t>
      </w:r>
      <w:r w:rsidR="001E5218" w:rsidRPr="00462919">
        <w:rPr>
          <w:rFonts w:ascii="Arial" w:hAnsi="Arial" w:cs="Arial"/>
          <w:sz w:val="24"/>
          <w:szCs w:val="24"/>
        </w:rPr>
        <w:t xml:space="preserve"> ЗК РФ</w:t>
      </w:r>
      <w:r w:rsidRPr="00462919">
        <w:rPr>
          <w:rFonts w:ascii="Arial" w:hAnsi="Arial" w:cs="Arial"/>
          <w:sz w:val="24"/>
          <w:szCs w:val="24"/>
        </w:rPr>
        <w:t>;</w:t>
      </w:r>
    </w:p>
    <w:p w:rsidR="00561EA7" w:rsidRPr="00462919" w:rsidRDefault="00561EA7" w:rsidP="008B3E5D">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462919">
        <w:rPr>
          <w:rFonts w:ascii="Arial" w:hAnsi="Arial" w:cs="Arial"/>
          <w:sz w:val="24"/>
          <w:szCs w:val="24"/>
        </w:rPr>
        <w:t xml:space="preserve">ЗК РФ </w:t>
      </w:r>
      <w:r w:rsidRPr="00462919">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462919">
        <w:rPr>
          <w:rFonts w:ascii="Arial" w:hAnsi="Arial" w:cs="Arial"/>
          <w:sz w:val="24"/>
          <w:szCs w:val="24"/>
        </w:rPr>
        <w:t xml:space="preserve">ЗК РФ </w:t>
      </w:r>
      <w:r w:rsidRPr="00462919">
        <w:rPr>
          <w:rFonts w:ascii="Arial" w:hAnsi="Arial" w:cs="Arial"/>
          <w:sz w:val="24"/>
          <w:szCs w:val="24"/>
        </w:rPr>
        <w:t>и уполномоченным органом не принято решение</w:t>
      </w:r>
      <w:proofErr w:type="gramEnd"/>
      <w:r w:rsidRPr="00462919">
        <w:rPr>
          <w:rFonts w:ascii="Arial" w:hAnsi="Arial" w:cs="Arial"/>
          <w:sz w:val="24"/>
          <w:szCs w:val="24"/>
        </w:rPr>
        <w:t xml:space="preserve"> об отказе в проведении этого аукциона по основаниям, предусмотренным пунктом 8 статьи 39.11</w:t>
      </w:r>
      <w:r w:rsidR="00FD4B03" w:rsidRPr="00462919">
        <w:rPr>
          <w:rFonts w:ascii="Arial" w:hAnsi="Arial" w:cs="Arial"/>
          <w:sz w:val="24"/>
          <w:szCs w:val="24"/>
        </w:rPr>
        <w:t xml:space="preserve"> ЗК РФ</w:t>
      </w:r>
      <w:r w:rsidRPr="00462919">
        <w:rPr>
          <w:rFonts w:ascii="Arial" w:hAnsi="Arial" w:cs="Arial"/>
          <w:sz w:val="24"/>
          <w:szCs w:val="24"/>
        </w:rPr>
        <w:t>;</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13) в отношении земельного участка, указанного в заявлен</w:t>
      </w:r>
      <w:proofErr w:type="gramStart"/>
      <w:r w:rsidRPr="00462919">
        <w:rPr>
          <w:rFonts w:ascii="Arial" w:hAnsi="Arial" w:cs="Arial"/>
          <w:sz w:val="24"/>
          <w:szCs w:val="24"/>
        </w:rPr>
        <w:t>ии о е</w:t>
      </w:r>
      <w:proofErr w:type="gramEnd"/>
      <w:r w:rsidRPr="00462919">
        <w:rPr>
          <w:rFonts w:ascii="Arial" w:hAnsi="Arial" w:cs="Arial"/>
          <w:sz w:val="24"/>
          <w:szCs w:val="24"/>
        </w:rPr>
        <w:t xml:space="preserve">го предоставлении, опубликовано и размещено в соответствии с подпунктом 1 пункта 1 статьи 39.18 </w:t>
      </w:r>
      <w:r w:rsidR="001E5218" w:rsidRPr="00462919">
        <w:rPr>
          <w:rFonts w:ascii="Arial" w:hAnsi="Arial" w:cs="Arial"/>
          <w:sz w:val="24"/>
          <w:szCs w:val="24"/>
        </w:rPr>
        <w:t xml:space="preserve">ЗК РФ </w:t>
      </w:r>
      <w:r w:rsidRPr="00462919">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61EA7" w:rsidRPr="00462919" w:rsidRDefault="009F6AE2"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15</w:t>
      </w:r>
      <w:r w:rsidR="00561EA7" w:rsidRPr="00462919">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8" w:history="1">
        <w:r w:rsidRPr="00462919">
          <w:rPr>
            <w:rFonts w:ascii="Arial" w:hAnsi="Arial" w:cs="Arial"/>
            <w:sz w:val="24"/>
            <w:szCs w:val="24"/>
          </w:rPr>
          <w:t>пунктом 6 статьи 39.10</w:t>
        </w:r>
      </w:hyperlink>
      <w:r w:rsidR="001E5218" w:rsidRPr="00462919">
        <w:rPr>
          <w:rFonts w:ascii="Arial" w:hAnsi="Arial" w:cs="Arial"/>
          <w:sz w:val="24"/>
          <w:szCs w:val="24"/>
        </w:rPr>
        <w:t xml:space="preserve"> ЗК РФ</w:t>
      </w:r>
      <w:r w:rsidRPr="00462919">
        <w:rPr>
          <w:rFonts w:ascii="Arial" w:hAnsi="Arial" w:cs="Arial"/>
          <w:sz w:val="24"/>
          <w:szCs w:val="24"/>
        </w:rPr>
        <w:t>;</w:t>
      </w:r>
    </w:p>
    <w:p w:rsidR="00561EA7" w:rsidRPr="00462919" w:rsidRDefault="00561EA7" w:rsidP="008B3E5D">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19) предоставление земельного участка на заявленном виде прав не допускается;</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20) в отношении земельного участка, указанного в заявлен</w:t>
      </w:r>
      <w:proofErr w:type="gramStart"/>
      <w:r w:rsidRPr="00462919">
        <w:rPr>
          <w:rFonts w:ascii="Arial" w:hAnsi="Arial" w:cs="Arial"/>
          <w:sz w:val="24"/>
          <w:szCs w:val="24"/>
        </w:rPr>
        <w:t>ии о е</w:t>
      </w:r>
      <w:proofErr w:type="gramEnd"/>
      <w:r w:rsidRPr="00462919">
        <w:rPr>
          <w:rFonts w:ascii="Arial" w:hAnsi="Arial" w:cs="Arial"/>
          <w:sz w:val="24"/>
          <w:szCs w:val="24"/>
        </w:rPr>
        <w:t>го предоставлении, не установлен вид разрешенного использования;</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lastRenderedPageBreak/>
        <w:t>21) указанный в заявлении о предоставлении земельного участка земельный участок не отнесен к определенной категории земель;</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22) в отношении земельного участка, указанного в заявлен</w:t>
      </w:r>
      <w:proofErr w:type="gramStart"/>
      <w:r w:rsidRPr="00462919">
        <w:rPr>
          <w:rFonts w:ascii="Arial" w:hAnsi="Arial" w:cs="Arial"/>
          <w:sz w:val="24"/>
          <w:szCs w:val="24"/>
        </w:rPr>
        <w:t>ии о е</w:t>
      </w:r>
      <w:proofErr w:type="gramEnd"/>
      <w:r w:rsidRPr="00462919">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462919" w:rsidRDefault="00561EA7" w:rsidP="008B3E5D">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62919">
        <w:rPr>
          <w:rFonts w:ascii="Arial" w:hAnsi="Arial" w:cs="Arial"/>
          <w:sz w:val="24"/>
          <w:szCs w:val="24"/>
        </w:rPr>
        <w:t xml:space="preserve"> сносу или реконструкции;</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24) границы земельного участка, указанного в заявлен</w:t>
      </w:r>
      <w:proofErr w:type="gramStart"/>
      <w:r w:rsidRPr="00462919">
        <w:rPr>
          <w:rFonts w:ascii="Arial" w:hAnsi="Arial" w:cs="Arial"/>
          <w:sz w:val="24"/>
          <w:szCs w:val="24"/>
        </w:rPr>
        <w:t>ии о е</w:t>
      </w:r>
      <w:proofErr w:type="gramEnd"/>
      <w:r w:rsidRPr="00462919">
        <w:rPr>
          <w:rFonts w:ascii="Arial" w:hAnsi="Arial" w:cs="Arial"/>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561EA7" w:rsidRPr="00462919" w:rsidRDefault="00561EA7" w:rsidP="008B3E5D">
      <w:pPr>
        <w:autoSpaceDE w:val="0"/>
        <w:autoSpaceDN w:val="0"/>
        <w:adjustRightInd w:val="0"/>
        <w:ind w:firstLine="709"/>
        <w:jc w:val="both"/>
        <w:rPr>
          <w:rFonts w:ascii="Arial" w:hAnsi="Arial" w:cs="Arial"/>
          <w:sz w:val="24"/>
          <w:szCs w:val="24"/>
        </w:rPr>
      </w:pPr>
      <w:r w:rsidRPr="00462919">
        <w:rPr>
          <w:rFonts w:ascii="Arial" w:hAnsi="Arial" w:cs="Arial"/>
          <w:sz w:val="24"/>
          <w:szCs w:val="24"/>
        </w:rPr>
        <w:t>25) площадь земельного участка, указанного в заявлен</w:t>
      </w:r>
      <w:proofErr w:type="gramStart"/>
      <w:r w:rsidRPr="00462919">
        <w:rPr>
          <w:rFonts w:ascii="Arial" w:hAnsi="Arial" w:cs="Arial"/>
          <w:sz w:val="24"/>
          <w:szCs w:val="24"/>
        </w:rPr>
        <w:t>ии о е</w:t>
      </w:r>
      <w:proofErr w:type="gramEnd"/>
      <w:r w:rsidRPr="00462919">
        <w:rPr>
          <w:rFonts w:ascii="Arial" w:hAnsi="Arial" w:cs="Arial"/>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462919" w:rsidRDefault="00561EA7" w:rsidP="008B3E5D">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2</w:t>
      </w:r>
      <w:r w:rsidR="00087E87">
        <w:rPr>
          <w:rFonts w:ascii="Arial" w:hAnsi="Arial" w:cs="Arial"/>
          <w:sz w:val="24"/>
          <w:szCs w:val="24"/>
        </w:rPr>
        <w:t>6</w:t>
      </w:r>
      <w:r w:rsidRPr="00462919">
        <w:rPr>
          <w:rFonts w:ascii="Arial" w:hAnsi="Arial" w:cs="Arial"/>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9" w:history="1">
        <w:r w:rsidRPr="00462919">
          <w:rPr>
            <w:rFonts w:ascii="Arial" w:hAnsi="Arial" w:cs="Arial"/>
            <w:sz w:val="24"/>
            <w:szCs w:val="24"/>
          </w:rPr>
          <w:t>частью 4 статьи 18</w:t>
        </w:r>
      </w:hyperlink>
      <w:r w:rsidRPr="00462919">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0" w:history="1">
        <w:r w:rsidRPr="00462919">
          <w:rPr>
            <w:rFonts w:ascii="Arial" w:hAnsi="Arial" w:cs="Arial"/>
            <w:sz w:val="24"/>
            <w:szCs w:val="24"/>
          </w:rPr>
          <w:t>частью 3 статьи</w:t>
        </w:r>
        <w:proofErr w:type="gramEnd"/>
        <w:r w:rsidRPr="00462919">
          <w:rPr>
            <w:rFonts w:ascii="Arial" w:hAnsi="Arial" w:cs="Arial"/>
            <w:sz w:val="24"/>
            <w:szCs w:val="24"/>
          </w:rPr>
          <w:t xml:space="preserve"> 14</w:t>
        </w:r>
      </w:hyperlink>
      <w:r w:rsidRPr="00462919">
        <w:rPr>
          <w:rFonts w:ascii="Arial" w:hAnsi="Arial" w:cs="Arial"/>
          <w:sz w:val="24"/>
          <w:szCs w:val="24"/>
        </w:rPr>
        <w:t xml:space="preserve"> указанного Федерального закона;</w:t>
      </w:r>
    </w:p>
    <w:p w:rsidR="00561EA7" w:rsidRPr="00462919" w:rsidRDefault="00561EA7" w:rsidP="008B3E5D">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2.1</w:t>
      </w:r>
      <w:r w:rsidR="008A39DE" w:rsidRPr="00462919">
        <w:rPr>
          <w:rFonts w:ascii="Arial" w:hAnsi="Arial" w:cs="Arial"/>
          <w:sz w:val="24"/>
          <w:szCs w:val="24"/>
        </w:rPr>
        <w:t>1</w:t>
      </w:r>
      <w:r w:rsidRPr="00462919">
        <w:rPr>
          <w:rFonts w:ascii="Arial" w:hAnsi="Arial" w:cs="Arial"/>
          <w:sz w:val="24"/>
          <w:szCs w:val="24"/>
        </w:rPr>
        <w:t>. Муниципальная услуга предоставляется  бесплатно.</w:t>
      </w:r>
    </w:p>
    <w:p w:rsidR="00561EA7" w:rsidRPr="00462919" w:rsidRDefault="00561EA7" w:rsidP="008B3E5D">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2.1</w:t>
      </w:r>
      <w:r w:rsidR="008A39DE" w:rsidRPr="00462919">
        <w:rPr>
          <w:rFonts w:ascii="Arial" w:hAnsi="Arial" w:cs="Arial"/>
          <w:sz w:val="24"/>
          <w:szCs w:val="24"/>
        </w:rPr>
        <w:t>2</w:t>
      </w:r>
      <w:r w:rsidRPr="00462919">
        <w:rPr>
          <w:rFonts w:ascii="Arial" w:hAnsi="Arial" w:cs="Arial"/>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462919" w:rsidRDefault="00561EA7" w:rsidP="008B3E5D">
      <w:pPr>
        <w:pStyle w:val="af5"/>
        <w:ind w:firstLine="709"/>
        <w:jc w:val="both"/>
        <w:rPr>
          <w:rFonts w:ascii="Arial" w:hAnsi="Arial" w:cs="Arial"/>
          <w:sz w:val="24"/>
          <w:szCs w:val="24"/>
        </w:rPr>
      </w:pPr>
      <w:r w:rsidRPr="00462919">
        <w:rPr>
          <w:rFonts w:ascii="Arial" w:hAnsi="Arial" w:cs="Arial"/>
          <w:sz w:val="24"/>
          <w:szCs w:val="24"/>
        </w:rPr>
        <w:t>2.1</w:t>
      </w:r>
      <w:r w:rsidR="008A39DE" w:rsidRPr="00462919">
        <w:rPr>
          <w:rFonts w:ascii="Arial" w:hAnsi="Arial" w:cs="Arial"/>
          <w:sz w:val="24"/>
          <w:szCs w:val="24"/>
        </w:rPr>
        <w:t>3</w:t>
      </w:r>
      <w:r w:rsidRPr="00462919">
        <w:rPr>
          <w:rFonts w:ascii="Arial" w:hAnsi="Arial" w:cs="Arial"/>
          <w:sz w:val="24"/>
          <w:szCs w:val="24"/>
        </w:rPr>
        <w:t>. Срок регистрации заявления и прилагаемых к нему документов составляет:</w:t>
      </w:r>
    </w:p>
    <w:p w:rsidR="00561EA7" w:rsidRPr="00462919" w:rsidRDefault="00561EA7" w:rsidP="008B3E5D">
      <w:pPr>
        <w:pStyle w:val="af5"/>
        <w:ind w:firstLine="709"/>
        <w:jc w:val="both"/>
        <w:rPr>
          <w:rFonts w:ascii="Arial" w:hAnsi="Arial" w:cs="Arial"/>
          <w:sz w:val="24"/>
          <w:szCs w:val="24"/>
        </w:rPr>
      </w:pPr>
      <w:r w:rsidRPr="00462919">
        <w:rPr>
          <w:rFonts w:ascii="Arial" w:hAnsi="Arial" w:cs="Arial"/>
          <w:sz w:val="24"/>
          <w:szCs w:val="24"/>
        </w:rPr>
        <w:t>- на личном приеме граждан  –  не  более 20 минут;</w:t>
      </w:r>
    </w:p>
    <w:p w:rsidR="00561EA7" w:rsidRPr="00462919" w:rsidRDefault="00561EA7" w:rsidP="008B3E5D">
      <w:pPr>
        <w:pStyle w:val="af5"/>
        <w:ind w:firstLine="709"/>
        <w:jc w:val="both"/>
        <w:rPr>
          <w:rFonts w:ascii="Arial" w:hAnsi="Arial" w:cs="Arial"/>
          <w:sz w:val="24"/>
          <w:szCs w:val="24"/>
        </w:rPr>
      </w:pPr>
      <w:r w:rsidRPr="00462919">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61EA7" w:rsidRPr="00462919" w:rsidRDefault="008A39DE" w:rsidP="008B3E5D">
      <w:pPr>
        <w:pStyle w:val="ConsPlusNormal"/>
        <w:ind w:firstLine="709"/>
        <w:jc w:val="both"/>
        <w:rPr>
          <w:sz w:val="24"/>
          <w:szCs w:val="24"/>
        </w:rPr>
      </w:pPr>
      <w:r w:rsidRPr="00462919">
        <w:rPr>
          <w:sz w:val="24"/>
          <w:szCs w:val="24"/>
        </w:rPr>
        <w:t>2.14</w:t>
      </w:r>
      <w:r w:rsidR="00561EA7" w:rsidRPr="00462919">
        <w:rPr>
          <w:sz w:val="24"/>
          <w:szCs w:val="24"/>
        </w:rPr>
        <w:t xml:space="preserve">. </w:t>
      </w:r>
      <w:proofErr w:type="gramStart"/>
      <w:r w:rsidR="00561EA7" w:rsidRPr="00462919">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1EA7" w:rsidRPr="00462919" w:rsidRDefault="00561EA7" w:rsidP="008B3E5D">
      <w:pPr>
        <w:autoSpaceDE w:val="0"/>
        <w:autoSpaceDN w:val="0"/>
        <w:adjustRightInd w:val="0"/>
        <w:ind w:right="-16" w:firstLine="709"/>
        <w:jc w:val="both"/>
        <w:rPr>
          <w:rFonts w:ascii="Arial" w:hAnsi="Arial" w:cs="Arial"/>
          <w:sz w:val="24"/>
          <w:szCs w:val="24"/>
        </w:rPr>
      </w:pPr>
      <w:r w:rsidRPr="00462919">
        <w:rPr>
          <w:rFonts w:ascii="Arial" w:hAnsi="Arial" w:cs="Arial"/>
          <w:sz w:val="24"/>
          <w:szCs w:val="24"/>
        </w:rPr>
        <w:t>2.1</w:t>
      </w:r>
      <w:r w:rsidR="008A39DE" w:rsidRPr="00462919">
        <w:rPr>
          <w:rFonts w:ascii="Arial" w:hAnsi="Arial" w:cs="Arial"/>
          <w:sz w:val="24"/>
          <w:szCs w:val="24"/>
        </w:rPr>
        <w:t>4</w:t>
      </w:r>
      <w:r w:rsidRPr="00462919">
        <w:rPr>
          <w:rFonts w:ascii="Arial" w:hAnsi="Arial" w:cs="Arial"/>
          <w:sz w:val="24"/>
          <w:szCs w:val="24"/>
        </w:rPr>
        <w:t>.1. Требования к помещениям, в которых предоставляется муниципальная услуга.</w:t>
      </w:r>
    </w:p>
    <w:p w:rsidR="00561EA7" w:rsidRPr="00462919" w:rsidRDefault="00561EA7" w:rsidP="008B3E5D">
      <w:pPr>
        <w:autoSpaceDE w:val="0"/>
        <w:autoSpaceDN w:val="0"/>
        <w:adjustRightInd w:val="0"/>
        <w:ind w:right="-16" w:firstLine="709"/>
        <w:jc w:val="both"/>
        <w:rPr>
          <w:rFonts w:ascii="Arial" w:hAnsi="Arial" w:cs="Arial"/>
          <w:sz w:val="24"/>
          <w:szCs w:val="24"/>
        </w:rPr>
      </w:pPr>
      <w:proofErr w:type="gramStart"/>
      <w:r w:rsidRPr="00462919">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62552D" w:rsidRPr="00462919" w:rsidRDefault="0062552D" w:rsidP="0062552D">
      <w:pPr>
        <w:ind w:firstLine="720"/>
        <w:jc w:val="both"/>
        <w:rPr>
          <w:rFonts w:ascii="Arial" w:hAnsi="Arial" w:cs="Arial"/>
          <w:sz w:val="24"/>
          <w:szCs w:val="24"/>
        </w:rPr>
      </w:pPr>
      <w:r w:rsidRPr="00462919">
        <w:rPr>
          <w:rFonts w:ascii="Arial" w:hAnsi="Arial" w:cs="Arial"/>
          <w:sz w:val="24"/>
          <w:szCs w:val="24"/>
        </w:rPr>
        <w:t xml:space="preserve">Помещения уполномоченного органа должны соответствовать </w:t>
      </w:r>
      <w:bookmarkStart w:id="6" w:name="_Hlk73960986"/>
      <w:r w:rsidRPr="00462919">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462919">
        <w:rPr>
          <w:rFonts w:ascii="Arial" w:hAnsi="Arial" w:cs="Arial"/>
          <w:sz w:val="24"/>
          <w:szCs w:val="24"/>
        </w:rPr>
        <w:t>, и быть оборудованы средствами пожаротушения.</w:t>
      </w:r>
    </w:p>
    <w:p w:rsidR="00561EA7" w:rsidRPr="00462919" w:rsidRDefault="00561EA7" w:rsidP="008B3E5D">
      <w:pPr>
        <w:pStyle w:val="ConsPlusNormal"/>
        <w:ind w:firstLine="709"/>
        <w:jc w:val="both"/>
        <w:rPr>
          <w:sz w:val="24"/>
          <w:szCs w:val="24"/>
        </w:rPr>
      </w:pPr>
      <w:r w:rsidRPr="00462919">
        <w:rPr>
          <w:sz w:val="24"/>
          <w:szCs w:val="24"/>
        </w:rPr>
        <w:t>Вход и выход из помещений оборудуются соответствующими указателями.</w:t>
      </w:r>
    </w:p>
    <w:p w:rsidR="00561EA7" w:rsidRPr="00462919" w:rsidRDefault="00561EA7" w:rsidP="008B3E5D">
      <w:pPr>
        <w:pStyle w:val="ConsPlusNormal"/>
        <w:ind w:firstLine="709"/>
        <w:jc w:val="both"/>
        <w:rPr>
          <w:sz w:val="24"/>
          <w:szCs w:val="24"/>
        </w:rPr>
      </w:pPr>
      <w:r w:rsidRPr="00462919">
        <w:rPr>
          <w:sz w:val="24"/>
          <w:szCs w:val="24"/>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462919" w:rsidRDefault="00561EA7" w:rsidP="008B3E5D">
      <w:pPr>
        <w:pStyle w:val="ConsPlusNormal"/>
        <w:ind w:firstLine="709"/>
        <w:jc w:val="both"/>
        <w:rPr>
          <w:sz w:val="24"/>
          <w:szCs w:val="24"/>
        </w:rPr>
      </w:pPr>
      <w:r w:rsidRPr="00462919">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462919" w:rsidRDefault="00561EA7" w:rsidP="008B3E5D">
      <w:pPr>
        <w:pStyle w:val="ConsPlusNormal"/>
        <w:ind w:firstLine="709"/>
        <w:jc w:val="both"/>
        <w:rPr>
          <w:sz w:val="24"/>
          <w:szCs w:val="24"/>
        </w:rPr>
      </w:pPr>
      <w:r w:rsidRPr="00462919">
        <w:rPr>
          <w:sz w:val="24"/>
          <w:szCs w:val="24"/>
        </w:rPr>
        <w:t>2.1</w:t>
      </w:r>
      <w:r w:rsidR="008A39DE" w:rsidRPr="00462919">
        <w:rPr>
          <w:sz w:val="24"/>
          <w:szCs w:val="24"/>
        </w:rPr>
        <w:t>4</w:t>
      </w:r>
      <w:r w:rsidRPr="00462919">
        <w:rPr>
          <w:sz w:val="24"/>
          <w:szCs w:val="24"/>
        </w:rPr>
        <w:t>.2. Требования к местам ожидания.</w:t>
      </w:r>
    </w:p>
    <w:p w:rsidR="00561EA7" w:rsidRPr="00462919" w:rsidRDefault="00561EA7" w:rsidP="008B3E5D">
      <w:pPr>
        <w:pStyle w:val="ConsPlusNormal"/>
        <w:ind w:firstLine="709"/>
        <w:jc w:val="both"/>
        <w:rPr>
          <w:sz w:val="24"/>
          <w:szCs w:val="24"/>
        </w:rPr>
      </w:pPr>
      <w:r w:rsidRPr="00462919">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462919" w:rsidRDefault="00561EA7" w:rsidP="008B3E5D">
      <w:pPr>
        <w:pStyle w:val="ConsPlusNormal"/>
        <w:ind w:firstLine="709"/>
        <w:jc w:val="both"/>
        <w:rPr>
          <w:sz w:val="24"/>
          <w:szCs w:val="24"/>
        </w:rPr>
      </w:pPr>
      <w:r w:rsidRPr="00462919">
        <w:rPr>
          <w:sz w:val="24"/>
          <w:szCs w:val="24"/>
        </w:rPr>
        <w:t>Места ожидания должны быть оборудованы стульями, кресельными секциями, скамьями.</w:t>
      </w:r>
    </w:p>
    <w:p w:rsidR="00561EA7" w:rsidRPr="00462919" w:rsidRDefault="00561EA7" w:rsidP="008B3E5D">
      <w:pPr>
        <w:pStyle w:val="ConsPlusNormal"/>
        <w:ind w:firstLine="709"/>
        <w:jc w:val="both"/>
        <w:rPr>
          <w:sz w:val="24"/>
          <w:szCs w:val="24"/>
        </w:rPr>
      </w:pPr>
      <w:r w:rsidRPr="00462919">
        <w:rPr>
          <w:sz w:val="24"/>
          <w:szCs w:val="24"/>
        </w:rPr>
        <w:t>2.1</w:t>
      </w:r>
      <w:r w:rsidR="008A39DE" w:rsidRPr="00462919">
        <w:rPr>
          <w:sz w:val="24"/>
          <w:szCs w:val="24"/>
        </w:rPr>
        <w:t>4</w:t>
      </w:r>
      <w:r w:rsidRPr="00462919">
        <w:rPr>
          <w:sz w:val="24"/>
          <w:szCs w:val="24"/>
        </w:rPr>
        <w:t>.3. Требования к местам приема заявителей.</w:t>
      </w:r>
    </w:p>
    <w:p w:rsidR="00561EA7" w:rsidRPr="00462919" w:rsidRDefault="00561EA7" w:rsidP="008B3E5D">
      <w:pPr>
        <w:pStyle w:val="ConsPlusNormal"/>
        <w:ind w:firstLine="709"/>
        <w:jc w:val="both"/>
        <w:rPr>
          <w:sz w:val="24"/>
          <w:szCs w:val="24"/>
        </w:rPr>
      </w:pPr>
      <w:r w:rsidRPr="00462919">
        <w:rPr>
          <w:sz w:val="24"/>
          <w:szCs w:val="24"/>
        </w:rPr>
        <w:t>Прием заявителей осуществляется в специально выделенных для этих целей помещениях.</w:t>
      </w:r>
    </w:p>
    <w:p w:rsidR="00561EA7" w:rsidRPr="00462919" w:rsidRDefault="00561EA7" w:rsidP="008B3E5D">
      <w:pPr>
        <w:pStyle w:val="ConsPlusNormal"/>
        <w:ind w:firstLine="709"/>
        <w:jc w:val="both"/>
        <w:rPr>
          <w:sz w:val="24"/>
          <w:szCs w:val="24"/>
        </w:rPr>
      </w:pPr>
      <w:r w:rsidRPr="00462919">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462919" w:rsidRDefault="00561EA7" w:rsidP="008B3E5D">
      <w:pPr>
        <w:pStyle w:val="ConsPlusNormal"/>
        <w:ind w:firstLine="709"/>
        <w:jc w:val="both"/>
        <w:rPr>
          <w:sz w:val="24"/>
          <w:szCs w:val="24"/>
        </w:rPr>
      </w:pPr>
      <w:r w:rsidRPr="00462919">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462919" w:rsidRDefault="00561EA7" w:rsidP="008B3E5D">
      <w:pPr>
        <w:pStyle w:val="ConsPlusNormal"/>
        <w:ind w:firstLine="709"/>
        <w:jc w:val="both"/>
        <w:rPr>
          <w:sz w:val="24"/>
          <w:szCs w:val="24"/>
        </w:rPr>
      </w:pPr>
      <w:r w:rsidRPr="00462919">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462919" w:rsidRDefault="00561EA7" w:rsidP="008B3E5D">
      <w:pPr>
        <w:pStyle w:val="ConsPlusNormal"/>
        <w:ind w:firstLine="709"/>
        <w:jc w:val="both"/>
        <w:rPr>
          <w:sz w:val="24"/>
          <w:szCs w:val="24"/>
        </w:rPr>
      </w:pPr>
      <w:r w:rsidRPr="00462919">
        <w:rPr>
          <w:sz w:val="24"/>
          <w:szCs w:val="24"/>
        </w:rPr>
        <w:t>2.1</w:t>
      </w:r>
      <w:r w:rsidR="008A39DE" w:rsidRPr="00462919">
        <w:rPr>
          <w:sz w:val="24"/>
          <w:szCs w:val="24"/>
        </w:rPr>
        <w:t>4</w:t>
      </w:r>
      <w:r w:rsidRPr="00462919">
        <w:rPr>
          <w:sz w:val="24"/>
          <w:szCs w:val="24"/>
        </w:rPr>
        <w:t>.4. Требования к информационным стендам.</w:t>
      </w:r>
    </w:p>
    <w:p w:rsidR="00561EA7" w:rsidRPr="00462919" w:rsidRDefault="00561EA7" w:rsidP="008B3E5D">
      <w:pPr>
        <w:pStyle w:val="ConsPlusNormal"/>
        <w:ind w:firstLine="709"/>
        <w:jc w:val="both"/>
        <w:rPr>
          <w:sz w:val="24"/>
          <w:szCs w:val="24"/>
        </w:rPr>
      </w:pPr>
      <w:r w:rsidRPr="00462919">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462919" w:rsidRDefault="00561EA7" w:rsidP="008B3E5D">
      <w:pPr>
        <w:pStyle w:val="ConsPlusNormal"/>
        <w:ind w:firstLine="709"/>
        <w:jc w:val="both"/>
        <w:rPr>
          <w:sz w:val="24"/>
          <w:szCs w:val="24"/>
        </w:rPr>
      </w:pPr>
      <w:r w:rsidRPr="00462919">
        <w:rPr>
          <w:sz w:val="24"/>
          <w:szCs w:val="24"/>
        </w:rPr>
        <w:t>На информационных стендах, официальном сайте уполномоченного органа размещаются следующие информационные материалы:</w:t>
      </w:r>
    </w:p>
    <w:p w:rsidR="00561EA7" w:rsidRPr="00462919" w:rsidRDefault="00561EA7" w:rsidP="008B3E5D">
      <w:pPr>
        <w:pStyle w:val="ConsPlusNormal"/>
        <w:ind w:firstLine="709"/>
        <w:jc w:val="both"/>
        <w:rPr>
          <w:sz w:val="24"/>
          <w:szCs w:val="24"/>
        </w:rPr>
      </w:pPr>
      <w:r w:rsidRPr="00462919">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462919" w:rsidRDefault="00561EA7" w:rsidP="008B3E5D">
      <w:pPr>
        <w:pStyle w:val="ConsPlusNormal"/>
        <w:ind w:firstLine="709"/>
        <w:jc w:val="both"/>
        <w:rPr>
          <w:sz w:val="24"/>
          <w:szCs w:val="24"/>
        </w:rPr>
      </w:pPr>
      <w:r w:rsidRPr="00462919">
        <w:rPr>
          <w:sz w:val="24"/>
          <w:szCs w:val="24"/>
        </w:rPr>
        <w:t>текст настоящего Административного регламента;</w:t>
      </w:r>
    </w:p>
    <w:p w:rsidR="00561EA7" w:rsidRPr="00462919" w:rsidRDefault="00561EA7" w:rsidP="008B3E5D">
      <w:pPr>
        <w:pStyle w:val="ConsPlusNormal"/>
        <w:ind w:firstLine="709"/>
        <w:jc w:val="both"/>
        <w:rPr>
          <w:sz w:val="24"/>
          <w:szCs w:val="24"/>
        </w:rPr>
      </w:pPr>
      <w:r w:rsidRPr="00462919">
        <w:rPr>
          <w:sz w:val="24"/>
          <w:szCs w:val="24"/>
        </w:rPr>
        <w:t>информация о порядке исполнения муниципальной услуги;</w:t>
      </w:r>
    </w:p>
    <w:p w:rsidR="00561EA7" w:rsidRPr="00462919" w:rsidRDefault="00561EA7" w:rsidP="008B3E5D">
      <w:pPr>
        <w:pStyle w:val="ConsPlusNormal"/>
        <w:ind w:firstLine="709"/>
        <w:jc w:val="both"/>
        <w:rPr>
          <w:sz w:val="24"/>
          <w:szCs w:val="24"/>
        </w:rPr>
      </w:pPr>
      <w:r w:rsidRPr="00462919">
        <w:rPr>
          <w:sz w:val="24"/>
          <w:szCs w:val="24"/>
        </w:rPr>
        <w:t>перечень документов, необходимых для предоставления муниципальной услуги;</w:t>
      </w:r>
    </w:p>
    <w:p w:rsidR="00561EA7" w:rsidRPr="00462919" w:rsidRDefault="00561EA7" w:rsidP="008B3E5D">
      <w:pPr>
        <w:pStyle w:val="ConsPlusNormal"/>
        <w:ind w:firstLine="709"/>
        <w:jc w:val="both"/>
        <w:rPr>
          <w:sz w:val="24"/>
          <w:szCs w:val="24"/>
        </w:rPr>
      </w:pPr>
      <w:r w:rsidRPr="00462919">
        <w:rPr>
          <w:sz w:val="24"/>
          <w:szCs w:val="24"/>
        </w:rPr>
        <w:t>формы и образцы документов для заполнения.</w:t>
      </w:r>
    </w:p>
    <w:p w:rsidR="00561EA7" w:rsidRPr="00462919" w:rsidRDefault="00561EA7" w:rsidP="008B3E5D">
      <w:pPr>
        <w:pStyle w:val="ConsPlusNonformat"/>
        <w:ind w:right="-16" w:firstLine="709"/>
        <w:jc w:val="both"/>
        <w:rPr>
          <w:rFonts w:ascii="Arial" w:hAnsi="Arial" w:cs="Arial"/>
          <w:sz w:val="24"/>
          <w:szCs w:val="24"/>
        </w:rPr>
      </w:pPr>
      <w:r w:rsidRPr="00462919">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61EA7" w:rsidRPr="00462919" w:rsidRDefault="00561EA7" w:rsidP="008B3E5D">
      <w:pPr>
        <w:widowControl w:val="0"/>
        <w:autoSpaceDE w:val="0"/>
        <w:autoSpaceDN w:val="0"/>
        <w:adjustRightInd w:val="0"/>
        <w:ind w:right="-16" w:firstLine="709"/>
        <w:jc w:val="both"/>
        <w:rPr>
          <w:rFonts w:ascii="Arial" w:hAnsi="Arial" w:cs="Arial"/>
          <w:sz w:val="24"/>
          <w:szCs w:val="24"/>
        </w:rPr>
      </w:pPr>
      <w:r w:rsidRPr="00462919">
        <w:rPr>
          <w:rFonts w:ascii="Arial" w:hAnsi="Arial" w:cs="Arial"/>
          <w:sz w:val="24"/>
          <w:szCs w:val="24"/>
        </w:rPr>
        <w:t>справочные телефоны;</w:t>
      </w:r>
    </w:p>
    <w:p w:rsidR="00561EA7" w:rsidRPr="00462919" w:rsidRDefault="00561EA7" w:rsidP="008B3E5D">
      <w:pPr>
        <w:widowControl w:val="0"/>
        <w:autoSpaceDE w:val="0"/>
        <w:autoSpaceDN w:val="0"/>
        <w:adjustRightInd w:val="0"/>
        <w:ind w:right="-16" w:firstLine="709"/>
        <w:jc w:val="both"/>
        <w:rPr>
          <w:rFonts w:ascii="Arial" w:hAnsi="Arial" w:cs="Arial"/>
          <w:sz w:val="24"/>
          <w:szCs w:val="24"/>
        </w:rPr>
      </w:pPr>
      <w:r w:rsidRPr="00462919">
        <w:rPr>
          <w:rFonts w:ascii="Arial" w:hAnsi="Arial" w:cs="Arial"/>
          <w:sz w:val="24"/>
          <w:szCs w:val="24"/>
        </w:rPr>
        <w:t>адреса электронной почты и адреса Интернет-сайтов;</w:t>
      </w:r>
    </w:p>
    <w:p w:rsidR="00561EA7" w:rsidRPr="00462919" w:rsidRDefault="00561EA7" w:rsidP="008B3E5D">
      <w:pPr>
        <w:widowControl w:val="0"/>
        <w:autoSpaceDE w:val="0"/>
        <w:autoSpaceDN w:val="0"/>
        <w:adjustRightInd w:val="0"/>
        <w:ind w:right="-16" w:firstLine="709"/>
        <w:jc w:val="both"/>
        <w:rPr>
          <w:rFonts w:ascii="Arial" w:hAnsi="Arial" w:cs="Arial"/>
          <w:sz w:val="24"/>
          <w:szCs w:val="24"/>
        </w:rPr>
      </w:pPr>
      <w:r w:rsidRPr="00462919">
        <w:rPr>
          <w:rFonts w:ascii="Arial" w:hAnsi="Arial" w:cs="Arial"/>
          <w:sz w:val="24"/>
          <w:szCs w:val="24"/>
        </w:rPr>
        <w:t>информация о месте личного приема, а также об установленных для личного приема днях и часах.</w:t>
      </w:r>
    </w:p>
    <w:p w:rsidR="00561EA7" w:rsidRPr="00462919" w:rsidRDefault="00561EA7" w:rsidP="008B3E5D">
      <w:pPr>
        <w:pStyle w:val="ConsPlusNormal"/>
        <w:ind w:firstLine="709"/>
        <w:jc w:val="both"/>
        <w:rPr>
          <w:sz w:val="24"/>
          <w:szCs w:val="24"/>
        </w:rPr>
      </w:pPr>
      <w:r w:rsidRPr="00462919">
        <w:rPr>
          <w:sz w:val="24"/>
          <w:szCs w:val="24"/>
        </w:rPr>
        <w:t>При изменении информации по исполнению муниципальной услуги осуществляется ее периодическое обновление.</w:t>
      </w:r>
    </w:p>
    <w:p w:rsidR="00787893" w:rsidRPr="00462919" w:rsidRDefault="00787893" w:rsidP="008B3E5D">
      <w:pPr>
        <w:pStyle w:val="ConsPlusNormal"/>
        <w:ind w:firstLine="709"/>
        <w:jc w:val="both"/>
        <w:rPr>
          <w:sz w:val="24"/>
          <w:szCs w:val="24"/>
        </w:rPr>
      </w:pPr>
      <w:proofErr w:type="gramStart"/>
      <w:r w:rsidRPr="00462919">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462919">
        <w:rPr>
          <w:sz w:val="24"/>
          <w:szCs w:val="24"/>
        </w:rPr>
        <w:t xml:space="preserve">на Едином портале государственных и муниципальных услуг </w:t>
      </w:r>
      <w:r w:rsidRPr="00462919">
        <w:rPr>
          <w:sz w:val="24"/>
          <w:szCs w:val="24"/>
        </w:rPr>
        <w:t>(www.gosuslugi.ru), на Региональном портале государственных и муниципальных услуг (http://uslugi.volganet.ru), а также на официальном сайте уполномоченного органа (</w:t>
      </w:r>
      <w:r w:rsidR="00515CF2">
        <w:rPr>
          <w:sz w:val="24"/>
          <w:szCs w:val="24"/>
        </w:rPr>
        <w:t>http://adm-</w:t>
      </w:r>
      <w:proofErr w:type="spellStart"/>
      <w:r w:rsidR="00515CF2">
        <w:rPr>
          <w:sz w:val="24"/>
          <w:szCs w:val="24"/>
          <w:lang w:val="en-US"/>
        </w:rPr>
        <w:t>ust</w:t>
      </w:r>
      <w:proofErr w:type="spellEnd"/>
      <w:r w:rsidR="00515CF2" w:rsidRPr="00515CF2">
        <w:rPr>
          <w:sz w:val="24"/>
          <w:szCs w:val="24"/>
        </w:rPr>
        <w:t>-</w:t>
      </w:r>
      <w:proofErr w:type="spellStart"/>
      <w:r w:rsidR="00515CF2">
        <w:rPr>
          <w:sz w:val="24"/>
          <w:szCs w:val="24"/>
          <w:lang w:val="en-US"/>
        </w:rPr>
        <w:t>hopyorskaya</w:t>
      </w:r>
      <w:proofErr w:type="spellEnd"/>
      <w:r w:rsidR="00531EC4" w:rsidRPr="00462919">
        <w:rPr>
          <w:sz w:val="24"/>
          <w:szCs w:val="24"/>
        </w:rPr>
        <w:t>.</w:t>
      </w:r>
      <w:proofErr w:type="spellStart"/>
      <w:r w:rsidR="00531EC4" w:rsidRPr="00462919">
        <w:rPr>
          <w:sz w:val="24"/>
          <w:szCs w:val="24"/>
        </w:rPr>
        <w:t>ru</w:t>
      </w:r>
      <w:proofErr w:type="spellEnd"/>
      <w:r w:rsidRPr="00462919">
        <w:rPr>
          <w:sz w:val="24"/>
          <w:szCs w:val="24"/>
        </w:rPr>
        <w:t>).</w:t>
      </w:r>
      <w:proofErr w:type="gramEnd"/>
    </w:p>
    <w:p w:rsidR="00561EA7" w:rsidRPr="00462919" w:rsidRDefault="00561EA7" w:rsidP="008B3E5D">
      <w:pPr>
        <w:pStyle w:val="ConsPlusNormal"/>
        <w:ind w:firstLine="709"/>
        <w:jc w:val="both"/>
        <w:rPr>
          <w:sz w:val="24"/>
          <w:szCs w:val="24"/>
        </w:rPr>
      </w:pPr>
      <w:r w:rsidRPr="00462919">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462919" w:rsidRDefault="00561EA7" w:rsidP="008B3E5D">
      <w:pPr>
        <w:pStyle w:val="ConsPlusNormal"/>
        <w:ind w:firstLine="709"/>
        <w:jc w:val="both"/>
        <w:rPr>
          <w:sz w:val="24"/>
          <w:szCs w:val="24"/>
        </w:rPr>
      </w:pPr>
      <w:r w:rsidRPr="00462919">
        <w:rPr>
          <w:sz w:val="24"/>
          <w:szCs w:val="24"/>
        </w:rPr>
        <w:lastRenderedPageBreak/>
        <w:t>2.1</w:t>
      </w:r>
      <w:r w:rsidR="008A39DE" w:rsidRPr="00462919">
        <w:rPr>
          <w:sz w:val="24"/>
          <w:szCs w:val="24"/>
        </w:rPr>
        <w:t>4</w:t>
      </w:r>
      <w:r w:rsidRPr="00462919">
        <w:rPr>
          <w:sz w:val="24"/>
          <w:szCs w:val="24"/>
        </w:rPr>
        <w:t>.5. Требования к обеспечению доступности предоставления муниципальной услуги для инвалидов.</w:t>
      </w:r>
    </w:p>
    <w:p w:rsidR="00561EA7" w:rsidRPr="00462919" w:rsidRDefault="00561EA7" w:rsidP="008B3E5D">
      <w:pPr>
        <w:pStyle w:val="ConsPlusNormal"/>
        <w:ind w:firstLine="709"/>
        <w:jc w:val="both"/>
        <w:rPr>
          <w:sz w:val="24"/>
          <w:szCs w:val="24"/>
        </w:rPr>
      </w:pPr>
      <w:r w:rsidRPr="00462919">
        <w:rPr>
          <w:sz w:val="24"/>
          <w:szCs w:val="24"/>
        </w:rPr>
        <w:t>В целях обеспечения условий доступности для инвалидов муниципальной услуги должно быть обеспечено:</w:t>
      </w:r>
    </w:p>
    <w:p w:rsidR="00561EA7" w:rsidRPr="00462919" w:rsidRDefault="00561EA7" w:rsidP="008B3E5D">
      <w:pPr>
        <w:pStyle w:val="ConsPlusNormal"/>
        <w:ind w:firstLine="709"/>
        <w:jc w:val="both"/>
        <w:rPr>
          <w:sz w:val="24"/>
          <w:szCs w:val="24"/>
        </w:rPr>
      </w:pPr>
      <w:r w:rsidRPr="00462919">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462919" w:rsidRDefault="00561EA7" w:rsidP="008B3E5D">
      <w:pPr>
        <w:pStyle w:val="ConsPlusNormal"/>
        <w:ind w:firstLine="709"/>
        <w:jc w:val="both"/>
        <w:rPr>
          <w:sz w:val="24"/>
          <w:szCs w:val="24"/>
        </w:rPr>
      </w:pPr>
      <w:r w:rsidRPr="00462919">
        <w:rPr>
          <w:sz w:val="24"/>
          <w:szCs w:val="24"/>
        </w:rPr>
        <w:t>- беспрепятственный вход инвалидов в помещение и выход из него;</w:t>
      </w:r>
    </w:p>
    <w:p w:rsidR="00561EA7" w:rsidRPr="00462919" w:rsidRDefault="00561EA7" w:rsidP="008B3E5D">
      <w:pPr>
        <w:pStyle w:val="ConsPlusNormal"/>
        <w:ind w:firstLine="709"/>
        <w:jc w:val="both"/>
        <w:rPr>
          <w:sz w:val="24"/>
          <w:szCs w:val="24"/>
        </w:rPr>
      </w:pPr>
      <w:r w:rsidRPr="00462919">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462919" w:rsidRDefault="00561EA7" w:rsidP="008B3E5D">
      <w:pPr>
        <w:pStyle w:val="ConsPlusNormal"/>
        <w:ind w:firstLine="709"/>
        <w:jc w:val="both"/>
        <w:rPr>
          <w:sz w:val="24"/>
          <w:szCs w:val="24"/>
        </w:rPr>
      </w:pPr>
      <w:r w:rsidRPr="00462919">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462919" w:rsidRDefault="00561EA7" w:rsidP="008B3E5D">
      <w:pPr>
        <w:pStyle w:val="ConsPlusNormal"/>
        <w:ind w:firstLine="709"/>
        <w:jc w:val="both"/>
        <w:rPr>
          <w:sz w:val="24"/>
          <w:szCs w:val="24"/>
        </w:rPr>
      </w:pPr>
      <w:r w:rsidRPr="00462919">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462919" w:rsidRDefault="00561EA7" w:rsidP="008B3E5D">
      <w:pPr>
        <w:pStyle w:val="ConsPlusNormal"/>
        <w:ind w:firstLine="709"/>
        <w:jc w:val="both"/>
        <w:rPr>
          <w:sz w:val="24"/>
          <w:szCs w:val="24"/>
        </w:rPr>
      </w:pPr>
      <w:r w:rsidRPr="00462919">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462919" w:rsidRDefault="00561EA7" w:rsidP="008B3E5D">
      <w:pPr>
        <w:pStyle w:val="ConsPlusNormal"/>
        <w:ind w:firstLine="709"/>
        <w:jc w:val="both"/>
        <w:rPr>
          <w:sz w:val="24"/>
          <w:szCs w:val="24"/>
        </w:rPr>
      </w:pPr>
      <w:r w:rsidRPr="00462919">
        <w:rPr>
          <w:sz w:val="24"/>
          <w:szCs w:val="24"/>
        </w:rPr>
        <w:t xml:space="preserve">- допуск </w:t>
      </w:r>
      <w:proofErr w:type="spellStart"/>
      <w:r w:rsidRPr="00462919">
        <w:rPr>
          <w:sz w:val="24"/>
          <w:szCs w:val="24"/>
        </w:rPr>
        <w:t>сурдопереводчика</w:t>
      </w:r>
      <w:proofErr w:type="spellEnd"/>
      <w:r w:rsidRPr="00462919">
        <w:rPr>
          <w:sz w:val="24"/>
          <w:szCs w:val="24"/>
        </w:rPr>
        <w:t xml:space="preserve"> и </w:t>
      </w:r>
      <w:proofErr w:type="spellStart"/>
      <w:r w:rsidRPr="00462919">
        <w:rPr>
          <w:sz w:val="24"/>
          <w:szCs w:val="24"/>
        </w:rPr>
        <w:t>тифлосурдопереводчика</w:t>
      </w:r>
      <w:proofErr w:type="spellEnd"/>
      <w:r w:rsidRPr="00462919">
        <w:rPr>
          <w:sz w:val="24"/>
          <w:szCs w:val="24"/>
        </w:rPr>
        <w:t>;</w:t>
      </w:r>
    </w:p>
    <w:p w:rsidR="00561EA7" w:rsidRPr="00462919" w:rsidRDefault="00561EA7" w:rsidP="008B3E5D">
      <w:pPr>
        <w:pStyle w:val="ConsPlusNormal"/>
        <w:ind w:firstLine="709"/>
        <w:jc w:val="both"/>
        <w:rPr>
          <w:sz w:val="24"/>
          <w:szCs w:val="24"/>
        </w:rPr>
      </w:pPr>
      <w:proofErr w:type="gramStart"/>
      <w:r w:rsidRPr="00462919">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61EA7" w:rsidRPr="00462919" w:rsidRDefault="00561EA7" w:rsidP="008B3E5D">
      <w:pPr>
        <w:pStyle w:val="ConsPlusNormal"/>
        <w:ind w:firstLine="709"/>
        <w:jc w:val="both"/>
        <w:rPr>
          <w:sz w:val="24"/>
          <w:szCs w:val="24"/>
        </w:rPr>
      </w:pPr>
      <w:r w:rsidRPr="00462919">
        <w:rPr>
          <w:sz w:val="24"/>
          <w:szCs w:val="24"/>
        </w:rPr>
        <w:t>- предоставление при необходимости услуги по месту жительства инвалида или в дистанционном режиме;</w:t>
      </w:r>
    </w:p>
    <w:p w:rsidR="00561EA7" w:rsidRPr="00462919" w:rsidRDefault="00561EA7" w:rsidP="008B3E5D">
      <w:pPr>
        <w:pStyle w:val="ConsPlusNormal"/>
        <w:ind w:firstLine="709"/>
        <w:jc w:val="both"/>
        <w:rPr>
          <w:sz w:val="24"/>
          <w:szCs w:val="24"/>
        </w:rPr>
      </w:pPr>
      <w:r w:rsidRPr="00462919">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462919" w:rsidRDefault="00561EA7" w:rsidP="008B3E5D">
      <w:pPr>
        <w:pStyle w:val="ConsPlusNonformat"/>
        <w:ind w:right="-16" w:firstLine="709"/>
        <w:jc w:val="both"/>
        <w:rPr>
          <w:rFonts w:ascii="Arial" w:hAnsi="Arial" w:cs="Arial"/>
          <w:sz w:val="24"/>
          <w:szCs w:val="24"/>
        </w:rPr>
      </w:pPr>
      <w:r w:rsidRPr="00462919">
        <w:rPr>
          <w:rFonts w:ascii="Arial" w:hAnsi="Arial" w:cs="Arial"/>
          <w:sz w:val="24"/>
          <w:szCs w:val="24"/>
        </w:rPr>
        <w:t>2.1</w:t>
      </w:r>
      <w:r w:rsidR="008A39DE" w:rsidRPr="00462919">
        <w:rPr>
          <w:rFonts w:ascii="Arial" w:hAnsi="Arial" w:cs="Arial"/>
          <w:sz w:val="24"/>
          <w:szCs w:val="24"/>
        </w:rPr>
        <w:t>5</w:t>
      </w:r>
      <w:r w:rsidRPr="00462919">
        <w:rPr>
          <w:rFonts w:ascii="Arial" w:hAnsi="Arial" w:cs="Arial"/>
          <w:sz w:val="24"/>
          <w:szCs w:val="24"/>
        </w:rPr>
        <w:t xml:space="preserve">. </w:t>
      </w:r>
      <w:proofErr w:type="gramStart"/>
      <w:r w:rsidRPr="00462919">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62919">
        <w:rPr>
          <w:rFonts w:ascii="Arial" w:hAnsi="Arial" w:cs="Arial"/>
          <w:bCs/>
          <w:sz w:val="24"/>
          <w:szCs w:val="24"/>
        </w:rPr>
        <w:t xml:space="preserve">уполномоченного органа </w:t>
      </w:r>
      <w:r w:rsidRPr="00462919">
        <w:rPr>
          <w:rFonts w:ascii="Arial" w:hAnsi="Arial" w:cs="Arial"/>
          <w:sz w:val="24"/>
          <w:szCs w:val="24"/>
        </w:rPr>
        <w:t>и должностных лиц</w:t>
      </w:r>
      <w:proofErr w:type="gramEnd"/>
      <w:r w:rsidRPr="00462919">
        <w:rPr>
          <w:rFonts w:ascii="Arial" w:hAnsi="Arial" w:cs="Arial"/>
          <w:bCs/>
          <w:i/>
          <w:sz w:val="24"/>
          <w:szCs w:val="24"/>
        </w:rPr>
        <w:t xml:space="preserve"> </w:t>
      </w:r>
      <w:r w:rsidRPr="00462919">
        <w:rPr>
          <w:rFonts w:ascii="Arial" w:hAnsi="Arial" w:cs="Arial"/>
          <w:bCs/>
          <w:sz w:val="24"/>
          <w:szCs w:val="24"/>
        </w:rPr>
        <w:t>уполномоченного органа</w:t>
      </w:r>
      <w:r w:rsidRPr="00462919">
        <w:rPr>
          <w:rFonts w:ascii="Arial" w:hAnsi="Arial" w:cs="Arial"/>
          <w:sz w:val="24"/>
          <w:szCs w:val="24"/>
        </w:rPr>
        <w:t xml:space="preserve">. </w:t>
      </w:r>
    </w:p>
    <w:p w:rsidR="00561EA7" w:rsidRPr="00462919" w:rsidRDefault="00561EA7" w:rsidP="008B3E5D">
      <w:pPr>
        <w:ind w:firstLine="709"/>
        <w:jc w:val="both"/>
        <w:rPr>
          <w:rFonts w:ascii="Arial" w:hAnsi="Arial" w:cs="Arial"/>
          <w:b/>
          <w:bCs/>
          <w:color w:val="FF0000"/>
          <w:sz w:val="24"/>
          <w:szCs w:val="24"/>
        </w:rPr>
      </w:pPr>
      <w:r w:rsidRPr="00462919">
        <w:rPr>
          <w:rFonts w:ascii="Arial" w:hAnsi="Arial" w:cs="Arial"/>
          <w:sz w:val="24"/>
          <w:szCs w:val="24"/>
        </w:rPr>
        <w:t>2.1</w:t>
      </w:r>
      <w:r w:rsidR="008A39DE" w:rsidRPr="00462919">
        <w:rPr>
          <w:rFonts w:ascii="Arial" w:hAnsi="Arial" w:cs="Arial"/>
          <w:sz w:val="24"/>
          <w:szCs w:val="24"/>
        </w:rPr>
        <w:t>6</w:t>
      </w:r>
      <w:r w:rsidRPr="00462919">
        <w:rPr>
          <w:rFonts w:ascii="Arial" w:hAnsi="Arial" w:cs="Arial"/>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62919">
        <w:rPr>
          <w:rFonts w:ascii="Arial" w:hAnsi="Arial" w:cs="Arial"/>
          <w:bCs/>
          <w:sz w:val="24"/>
          <w:szCs w:val="24"/>
        </w:rPr>
        <w:t>.</w:t>
      </w:r>
    </w:p>
    <w:p w:rsidR="00561EA7" w:rsidRPr="00462919" w:rsidRDefault="00561EA7" w:rsidP="001E5218">
      <w:pPr>
        <w:autoSpaceDE w:val="0"/>
        <w:autoSpaceDN w:val="0"/>
        <w:adjustRightInd w:val="0"/>
        <w:ind w:right="-2" w:firstLine="709"/>
        <w:jc w:val="both"/>
        <w:outlineLvl w:val="0"/>
        <w:rPr>
          <w:rFonts w:ascii="Arial" w:hAnsi="Arial" w:cs="Arial"/>
          <w:b/>
          <w:sz w:val="24"/>
          <w:szCs w:val="24"/>
        </w:rPr>
      </w:pPr>
    </w:p>
    <w:p w:rsidR="00561EA7" w:rsidRPr="00462919" w:rsidRDefault="00561EA7" w:rsidP="00783C6E">
      <w:pPr>
        <w:autoSpaceDE w:val="0"/>
        <w:autoSpaceDN w:val="0"/>
        <w:adjustRightInd w:val="0"/>
        <w:ind w:right="-2"/>
        <w:jc w:val="center"/>
        <w:outlineLvl w:val="0"/>
        <w:rPr>
          <w:rFonts w:ascii="Arial" w:hAnsi="Arial" w:cs="Arial"/>
          <w:b/>
          <w:sz w:val="24"/>
          <w:szCs w:val="24"/>
        </w:rPr>
      </w:pPr>
      <w:r w:rsidRPr="00462919">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462919" w:rsidRDefault="00561EA7" w:rsidP="00561EA7">
      <w:pPr>
        <w:autoSpaceDE w:val="0"/>
        <w:autoSpaceDN w:val="0"/>
        <w:adjustRightInd w:val="0"/>
        <w:ind w:firstLine="540"/>
        <w:jc w:val="both"/>
        <w:rPr>
          <w:rFonts w:ascii="Arial" w:hAnsi="Arial" w:cs="Arial"/>
          <w:sz w:val="24"/>
          <w:szCs w:val="24"/>
        </w:rPr>
      </w:pP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Предоставление муниципальной услуги включает в себя следующие административные процедуры:</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2) возврат заявления о предварительном согласовании и приложенных к нему документов;</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lastRenderedPageBreak/>
        <w:t>3) приостановление срока рассмотрения заявления о предварительном согласовании;</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462919" w:rsidRDefault="00EE1AF2" w:rsidP="007F583C">
      <w:pPr>
        <w:autoSpaceDE w:val="0"/>
        <w:autoSpaceDN w:val="0"/>
        <w:adjustRightInd w:val="0"/>
        <w:ind w:firstLine="709"/>
        <w:jc w:val="both"/>
        <w:rPr>
          <w:rFonts w:ascii="Arial" w:hAnsi="Arial" w:cs="Arial"/>
          <w:sz w:val="24"/>
          <w:szCs w:val="24"/>
        </w:rPr>
      </w:pPr>
      <w:r>
        <w:rPr>
          <w:rFonts w:ascii="Arial" w:hAnsi="Arial" w:cs="Arial"/>
          <w:sz w:val="24"/>
          <w:szCs w:val="24"/>
        </w:rPr>
        <w:t>5</w:t>
      </w:r>
      <w:r w:rsidR="00561EA7" w:rsidRPr="00462919">
        <w:rPr>
          <w:rFonts w:ascii="Arial" w:hAnsi="Arial" w:cs="Arial"/>
          <w:sz w:val="24"/>
          <w:szCs w:val="24"/>
        </w:rPr>
        <w:t>) рассмотрение заявления о предварительном согласовании, принятие решения по итогам рассмотрения;</w:t>
      </w:r>
    </w:p>
    <w:p w:rsidR="00561EA7" w:rsidRPr="00462919" w:rsidRDefault="00EE1AF2" w:rsidP="007F583C">
      <w:pPr>
        <w:autoSpaceDE w:val="0"/>
        <w:autoSpaceDN w:val="0"/>
        <w:adjustRightInd w:val="0"/>
        <w:ind w:firstLine="709"/>
        <w:jc w:val="both"/>
        <w:rPr>
          <w:rFonts w:ascii="Arial" w:hAnsi="Arial" w:cs="Arial"/>
          <w:sz w:val="24"/>
          <w:szCs w:val="24"/>
        </w:rPr>
      </w:pPr>
      <w:r>
        <w:rPr>
          <w:rFonts w:ascii="Arial" w:hAnsi="Arial" w:cs="Arial"/>
          <w:sz w:val="24"/>
          <w:szCs w:val="24"/>
        </w:rPr>
        <w:t>6</w:t>
      </w:r>
      <w:r w:rsidR="00561EA7" w:rsidRPr="00462919">
        <w:rPr>
          <w:rFonts w:ascii="Arial" w:hAnsi="Arial" w:cs="Arial"/>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462919" w:rsidRDefault="00EE1AF2" w:rsidP="007F583C">
      <w:pPr>
        <w:autoSpaceDE w:val="0"/>
        <w:autoSpaceDN w:val="0"/>
        <w:adjustRightInd w:val="0"/>
        <w:ind w:firstLine="709"/>
        <w:jc w:val="both"/>
        <w:rPr>
          <w:rFonts w:ascii="Arial" w:hAnsi="Arial" w:cs="Arial"/>
          <w:sz w:val="24"/>
          <w:szCs w:val="24"/>
        </w:rPr>
      </w:pPr>
      <w:r>
        <w:rPr>
          <w:rFonts w:ascii="Arial" w:hAnsi="Arial" w:cs="Arial"/>
          <w:sz w:val="24"/>
          <w:szCs w:val="24"/>
        </w:rPr>
        <w:t>7</w:t>
      </w:r>
      <w:r w:rsidR="00561EA7" w:rsidRPr="00462919">
        <w:rPr>
          <w:rFonts w:ascii="Arial" w:hAnsi="Arial" w:cs="Arial"/>
          <w:sz w:val="24"/>
          <w:szCs w:val="24"/>
        </w:rPr>
        <w:t xml:space="preserve">) </w:t>
      </w:r>
      <w:bookmarkStart w:id="7" w:name="Par5"/>
      <w:bookmarkEnd w:id="7"/>
      <w:r w:rsidR="00561EA7" w:rsidRPr="00462919">
        <w:rPr>
          <w:rFonts w:ascii="Arial" w:hAnsi="Arial" w:cs="Arial"/>
          <w:sz w:val="24"/>
          <w:szCs w:val="24"/>
        </w:rPr>
        <w:t>возврат заявления о предоставлении земельного участка;</w:t>
      </w:r>
    </w:p>
    <w:p w:rsidR="00561EA7" w:rsidRPr="00462919" w:rsidRDefault="00EE1AF2" w:rsidP="007F583C">
      <w:pPr>
        <w:autoSpaceDE w:val="0"/>
        <w:autoSpaceDN w:val="0"/>
        <w:adjustRightInd w:val="0"/>
        <w:ind w:firstLine="709"/>
        <w:jc w:val="both"/>
        <w:rPr>
          <w:rFonts w:ascii="Arial" w:hAnsi="Arial" w:cs="Arial"/>
          <w:sz w:val="24"/>
          <w:szCs w:val="24"/>
        </w:rPr>
      </w:pPr>
      <w:r>
        <w:rPr>
          <w:rFonts w:ascii="Arial" w:hAnsi="Arial" w:cs="Arial"/>
          <w:sz w:val="24"/>
          <w:szCs w:val="24"/>
        </w:rPr>
        <w:t>8</w:t>
      </w:r>
      <w:r w:rsidR="00561EA7" w:rsidRPr="00462919">
        <w:rPr>
          <w:rFonts w:ascii="Arial" w:hAnsi="Arial" w:cs="Arial"/>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462919" w:rsidRDefault="00EE1AF2" w:rsidP="007F583C">
      <w:pPr>
        <w:autoSpaceDE w:val="0"/>
        <w:autoSpaceDN w:val="0"/>
        <w:adjustRightInd w:val="0"/>
        <w:ind w:firstLine="709"/>
        <w:jc w:val="both"/>
        <w:rPr>
          <w:rFonts w:ascii="Arial" w:hAnsi="Arial" w:cs="Arial"/>
          <w:sz w:val="24"/>
          <w:szCs w:val="24"/>
        </w:rPr>
      </w:pPr>
      <w:r>
        <w:rPr>
          <w:rFonts w:ascii="Arial" w:hAnsi="Arial" w:cs="Arial"/>
          <w:sz w:val="24"/>
          <w:szCs w:val="24"/>
        </w:rPr>
        <w:t>9</w:t>
      </w:r>
      <w:r w:rsidR="00561EA7" w:rsidRPr="00462919">
        <w:rPr>
          <w:rFonts w:ascii="Arial" w:hAnsi="Arial" w:cs="Arial"/>
          <w:sz w:val="24"/>
          <w:szCs w:val="24"/>
        </w:rPr>
        <w:t>) рассмотрение заявления о предоставлении земельного участка</w:t>
      </w:r>
      <w:r w:rsidR="008A39DE" w:rsidRPr="00462919">
        <w:rPr>
          <w:rFonts w:ascii="Arial" w:hAnsi="Arial" w:cs="Arial"/>
          <w:sz w:val="24"/>
          <w:szCs w:val="24"/>
        </w:rPr>
        <w:t>,</w:t>
      </w:r>
      <w:r w:rsidR="00561EA7" w:rsidRPr="00462919">
        <w:rPr>
          <w:rFonts w:ascii="Arial" w:hAnsi="Arial" w:cs="Arial"/>
          <w:sz w:val="24"/>
          <w:szCs w:val="24"/>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462919">
        <w:rPr>
          <w:rFonts w:ascii="Arial" w:hAnsi="Arial" w:cs="Arial"/>
          <w:sz w:val="24"/>
          <w:szCs w:val="24"/>
        </w:rPr>
        <w:t xml:space="preserve"> </w:t>
      </w:r>
    </w:p>
    <w:p w:rsidR="003237C5" w:rsidRPr="00462919" w:rsidRDefault="003237C5" w:rsidP="007F583C">
      <w:pPr>
        <w:autoSpaceDE w:val="0"/>
        <w:autoSpaceDN w:val="0"/>
        <w:adjustRightInd w:val="0"/>
        <w:ind w:firstLine="709"/>
        <w:jc w:val="both"/>
        <w:rPr>
          <w:rFonts w:ascii="Arial" w:hAnsi="Arial" w:cs="Arial"/>
          <w:sz w:val="24"/>
          <w:szCs w:val="24"/>
        </w:rPr>
      </w:pP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3.1. </w:t>
      </w:r>
      <w:r w:rsidRPr="00462919">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462919">
        <w:rPr>
          <w:rFonts w:ascii="Arial" w:hAnsi="Arial" w:cs="Arial"/>
          <w:sz w:val="24"/>
          <w:szCs w:val="24"/>
        </w:rPr>
        <w:t>.</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462919" w:rsidRDefault="00561EA7" w:rsidP="007F583C">
      <w:pPr>
        <w:autoSpaceDE w:val="0"/>
        <w:ind w:firstLine="709"/>
        <w:jc w:val="both"/>
        <w:rPr>
          <w:rFonts w:ascii="Arial" w:hAnsi="Arial" w:cs="Arial"/>
          <w:sz w:val="24"/>
          <w:szCs w:val="24"/>
        </w:rPr>
      </w:pPr>
      <w:r w:rsidRPr="00462919">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462919" w:rsidRDefault="00561EA7" w:rsidP="007F583C">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462919">
        <w:rPr>
          <w:rFonts w:ascii="Arial" w:hAnsi="Arial" w:cs="Arial"/>
          <w:sz w:val="24"/>
          <w:szCs w:val="24"/>
        </w:rPr>
        <w:t xml:space="preserve"> их объема (далее – </w:t>
      </w:r>
      <w:r w:rsidRPr="00462919">
        <w:rPr>
          <w:rFonts w:ascii="Arial" w:hAnsi="Arial" w:cs="Arial"/>
          <w:sz w:val="24"/>
          <w:szCs w:val="24"/>
        </w:rPr>
        <w:t>уведомление о получении заявления).</w:t>
      </w:r>
      <w:proofErr w:type="gramEnd"/>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3.1.5. </w:t>
      </w:r>
      <w:proofErr w:type="gramStart"/>
      <w:r w:rsidRPr="00462919">
        <w:rPr>
          <w:rFonts w:ascii="Arial"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462919">
        <w:rPr>
          <w:rFonts w:ascii="Arial" w:hAnsi="Arial" w:cs="Arial"/>
          <w:sz w:val="24"/>
          <w:szCs w:val="24"/>
        </w:rPr>
        <w:t xml:space="preserve"> подписи.</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462919" w:rsidRDefault="00561EA7" w:rsidP="007F583C">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462919">
        <w:rPr>
          <w:rFonts w:ascii="Arial" w:hAnsi="Arial" w:cs="Arial"/>
          <w:sz w:val="24"/>
          <w:szCs w:val="24"/>
        </w:rPr>
        <w:t xml:space="preserve"> </w:t>
      </w:r>
      <w:proofErr w:type="gramStart"/>
      <w:r w:rsidRPr="00462919">
        <w:rPr>
          <w:rFonts w:ascii="Arial" w:hAnsi="Arial" w:cs="Arial"/>
          <w:sz w:val="24"/>
          <w:szCs w:val="24"/>
        </w:rPr>
        <w:t>соответствии</w:t>
      </w:r>
      <w:proofErr w:type="gramEnd"/>
      <w:r w:rsidRPr="00462919">
        <w:rPr>
          <w:rFonts w:ascii="Arial" w:hAnsi="Arial" w:cs="Arial"/>
          <w:sz w:val="24"/>
          <w:szCs w:val="24"/>
        </w:rPr>
        <w:t xml:space="preserve"> с которыми должно быть представлено заявление.</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В случае</w:t>
      </w:r>
      <w:proofErr w:type="gramStart"/>
      <w:r w:rsidRPr="00462919">
        <w:rPr>
          <w:rFonts w:ascii="Arial" w:hAnsi="Arial" w:cs="Arial"/>
          <w:sz w:val="24"/>
          <w:szCs w:val="24"/>
        </w:rPr>
        <w:t>,</w:t>
      </w:r>
      <w:proofErr w:type="gramEnd"/>
      <w:r w:rsidRPr="00462919">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1" w:history="1">
        <w:r w:rsidRPr="00462919">
          <w:rPr>
            <w:rFonts w:ascii="Arial" w:hAnsi="Arial" w:cs="Arial"/>
            <w:sz w:val="24"/>
            <w:szCs w:val="24"/>
          </w:rPr>
          <w:t>статьи 11</w:t>
        </w:r>
      </w:hyperlink>
      <w:r w:rsidRPr="00462919">
        <w:rPr>
          <w:rFonts w:ascii="Arial" w:hAnsi="Arial" w:cs="Arial"/>
          <w:sz w:val="24"/>
          <w:szCs w:val="24"/>
        </w:rPr>
        <w:t xml:space="preserve"> Федерального закона </w:t>
      </w:r>
      <w:r w:rsidR="007F583C" w:rsidRPr="00462919">
        <w:rPr>
          <w:rFonts w:ascii="Arial" w:hAnsi="Arial" w:cs="Arial"/>
          <w:sz w:val="24"/>
          <w:szCs w:val="24"/>
        </w:rPr>
        <w:t>«</w:t>
      </w:r>
      <w:r w:rsidRPr="00462919">
        <w:rPr>
          <w:rFonts w:ascii="Arial" w:hAnsi="Arial" w:cs="Arial"/>
          <w:sz w:val="24"/>
          <w:szCs w:val="24"/>
        </w:rPr>
        <w:t xml:space="preserve">Об электронной </w:t>
      </w:r>
      <w:r w:rsidR="007F583C" w:rsidRPr="00462919">
        <w:rPr>
          <w:rFonts w:ascii="Arial" w:hAnsi="Arial" w:cs="Arial"/>
          <w:sz w:val="24"/>
          <w:szCs w:val="24"/>
        </w:rPr>
        <w:t>подписи»</w:t>
      </w:r>
      <w:r w:rsidRPr="00462919">
        <w:rPr>
          <w:rFonts w:ascii="Arial" w:hAnsi="Arial" w:cs="Arial"/>
          <w:sz w:val="24"/>
          <w:szCs w:val="24"/>
        </w:rPr>
        <w:t xml:space="preserve">, которые послужили основанием для принятия указанного решения. </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3.1.6.Максимальный срок исполнения административной процедуры:</w:t>
      </w:r>
    </w:p>
    <w:p w:rsidR="00561EA7" w:rsidRPr="00462919" w:rsidRDefault="00561EA7" w:rsidP="007F583C">
      <w:pPr>
        <w:pStyle w:val="af5"/>
        <w:ind w:firstLine="709"/>
        <w:jc w:val="both"/>
        <w:rPr>
          <w:rFonts w:ascii="Arial" w:hAnsi="Arial" w:cs="Arial"/>
          <w:sz w:val="24"/>
          <w:szCs w:val="24"/>
        </w:rPr>
      </w:pPr>
      <w:r w:rsidRPr="00462919">
        <w:rPr>
          <w:rFonts w:ascii="Arial" w:hAnsi="Arial" w:cs="Arial"/>
          <w:sz w:val="24"/>
          <w:szCs w:val="24"/>
        </w:rPr>
        <w:t>- при личном приеме граждан  –  не  более 20</w:t>
      </w:r>
      <w:r w:rsidR="009263B8" w:rsidRPr="00462919">
        <w:rPr>
          <w:rFonts w:ascii="Arial" w:hAnsi="Arial" w:cs="Arial"/>
          <w:sz w:val="24"/>
          <w:szCs w:val="24"/>
        </w:rPr>
        <w:t xml:space="preserve"> </w:t>
      </w:r>
      <w:r w:rsidRPr="00462919">
        <w:rPr>
          <w:rFonts w:ascii="Arial" w:hAnsi="Arial" w:cs="Arial"/>
          <w:sz w:val="24"/>
          <w:szCs w:val="24"/>
        </w:rPr>
        <w:t>минут;</w:t>
      </w:r>
    </w:p>
    <w:p w:rsidR="00561EA7" w:rsidRPr="00462919" w:rsidRDefault="00561EA7" w:rsidP="007F583C">
      <w:pPr>
        <w:pStyle w:val="af5"/>
        <w:ind w:firstLine="709"/>
        <w:jc w:val="both"/>
        <w:rPr>
          <w:rFonts w:ascii="Arial" w:hAnsi="Arial" w:cs="Arial"/>
          <w:sz w:val="24"/>
          <w:szCs w:val="24"/>
        </w:rPr>
      </w:pPr>
      <w:r w:rsidRPr="00462919">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61EA7" w:rsidRPr="00462919" w:rsidRDefault="00561EA7" w:rsidP="007F583C">
      <w:pPr>
        <w:ind w:firstLine="709"/>
        <w:jc w:val="both"/>
        <w:rPr>
          <w:rFonts w:ascii="Arial" w:hAnsi="Arial" w:cs="Arial"/>
          <w:iCs/>
          <w:sz w:val="24"/>
          <w:szCs w:val="24"/>
        </w:rPr>
      </w:pPr>
      <w:r w:rsidRPr="00462919">
        <w:rPr>
          <w:rFonts w:ascii="Arial" w:hAnsi="Arial" w:cs="Arial"/>
          <w:iCs/>
          <w:sz w:val="24"/>
          <w:szCs w:val="24"/>
        </w:rPr>
        <w:t>- при поступлении заявления в электронной форме по информационной системе:</w:t>
      </w:r>
    </w:p>
    <w:p w:rsidR="00561EA7" w:rsidRPr="00462919" w:rsidRDefault="00561EA7" w:rsidP="007F583C">
      <w:pPr>
        <w:ind w:firstLine="709"/>
        <w:jc w:val="both"/>
        <w:rPr>
          <w:rFonts w:ascii="Arial" w:hAnsi="Arial" w:cs="Arial"/>
          <w:iCs/>
          <w:sz w:val="24"/>
          <w:szCs w:val="24"/>
        </w:rPr>
      </w:pPr>
      <w:r w:rsidRPr="00462919">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462919" w:rsidRDefault="00561EA7" w:rsidP="007F583C">
      <w:pPr>
        <w:ind w:firstLine="709"/>
        <w:jc w:val="both"/>
        <w:rPr>
          <w:rFonts w:ascii="Arial" w:hAnsi="Arial" w:cs="Arial"/>
          <w:iCs/>
          <w:sz w:val="24"/>
          <w:szCs w:val="24"/>
        </w:rPr>
      </w:pPr>
      <w:r w:rsidRPr="00462919">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462919" w:rsidRDefault="00561EA7" w:rsidP="007F583C">
      <w:pPr>
        <w:ind w:firstLine="709"/>
        <w:jc w:val="both"/>
        <w:rPr>
          <w:rFonts w:ascii="Arial" w:hAnsi="Arial" w:cs="Arial"/>
          <w:sz w:val="24"/>
          <w:szCs w:val="24"/>
        </w:rPr>
      </w:pPr>
      <w:r w:rsidRPr="00462919">
        <w:rPr>
          <w:rFonts w:ascii="Arial" w:hAnsi="Arial" w:cs="Arial"/>
          <w:iCs/>
          <w:sz w:val="24"/>
          <w:szCs w:val="24"/>
        </w:rPr>
        <w:t xml:space="preserve">уведомление </w:t>
      </w:r>
      <w:r w:rsidRPr="00462919">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62919">
        <w:rPr>
          <w:rFonts w:ascii="Arial" w:hAnsi="Arial" w:cs="Arial"/>
          <w:iCs/>
          <w:sz w:val="24"/>
          <w:szCs w:val="24"/>
        </w:rPr>
        <w:t xml:space="preserve">направляется в течение 3 дней со дня </w:t>
      </w:r>
      <w:r w:rsidRPr="00462919">
        <w:rPr>
          <w:rFonts w:ascii="Arial" w:hAnsi="Arial" w:cs="Arial"/>
          <w:sz w:val="24"/>
          <w:szCs w:val="24"/>
        </w:rPr>
        <w:t>завершения проведения такой проверки.</w:t>
      </w:r>
      <w:r w:rsidRPr="00462919">
        <w:rPr>
          <w:rFonts w:ascii="Arial" w:hAnsi="Arial" w:cs="Arial"/>
          <w:iCs/>
          <w:sz w:val="24"/>
          <w:szCs w:val="24"/>
        </w:rPr>
        <w:t xml:space="preserve"> </w:t>
      </w:r>
    </w:p>
    <w:p w:rsidR="00561EA7" w:rsidRPr="00462919" w:rsidRDefault="00561EA7" w:rsidP="007F583C">
      <w:pPr>
        <w:pStyle w:val="af5"/>
        <w:ind w:firstLine="709"/>
        <w:jc w:val="both"/>
        <w:rPr>
          <w:rFonts w:ascii="Arial" w:hAnsi="Arial" w:cs="Arial"/>
          <w:sz w:val="24"/>
          <w:szCs w:val="24"/>
        </w:rPr>
      </w:pPr>
      <w:r w:rsidRPr="00462919">
        <w:rPr>
          <w:rFonts w:ascii="Arial" w:hAnsi="Arial" w:cs="Arial"/>
          <w:sz w:val="24"/>
          <w:szCs w:val="24"/>
        </w:rPr>
        <w:t>3.1.7. Результатом исполнения административной процедуры является:</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462919" w:rsidRDefault="00561EA7" w:rsidP="007F583C">
      <w:pPr>
        <w:autoSpaceDE w:val="0"/>
        <w:autoSpaceDN w:val="0"/>
        <w:adjustRightInd w:val="0"/>
        <w:ind w:firstLine="709"/>
        <w:jc w:val="both"/>
        <w:rPr>
          <w:rFonts w:ascii="Arial" w:hAnsi="Arial" w:cs="Arial"/>
          <w:sz w:val="24"/>
          <w:szCs w:val="24"/>
        </w:rPr>
      </w:pPr>
    </w:p>
    <w:p w:rsidR="00561EA7" w:rsidRPr="00462919" w:rsidRDefault="00561EA7" w:rsidP="007F583C">
      <w:pPr>
        <w:autoSpaceDE w:val="0"/>
        <w:autoSpaceDN w:val="0"/>
        <w:adjustRightInd w:val="0"/>
        <w:ind w:firstLine="709"/>
        <w:jc w:val="both"/>
        <w:rPr>
          <w:rFonts w:ascii="Arial" w:hAnsi="Arial" w:cs="Arial"/>
          <w:sz w:val="24"/>
          <w:szCs w:val="24"/>
          <w:u w:val="single"/>
        </w:rPr>
      </w:pPr>
      <w:r w:rsidRPr="00462919">
        <w:rPr>
          <w:rFonts w:ascii="Arial" w:hAnsi="Arial" w:cs="Arial"/>
          <w:sz w:val="24"/>
          <w:szCs w:val="24"/>
          <w:u w:val="single"/>
        </w:rPr>
        <w:t>3.2. Возврат заявления о предварительном согласовании и приложенных к нему документов.</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3.2.2. </w:t>
      </w:r>
      <w:proofErr w:type="gramStart"/>
      <w:r w:rsidRPr="00462919">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462919">
        <w:rPr>
          <w:rFonts w:ascii="Arial" w:hAnsi="Arial" w:cs="Arial"/>
          <w:sz w:val="24"/>
          <w:szCs w:val="24"/>
        </w:rPr>
        <w:t xml:space="preserve"> должностному лицу.</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В случае отсутствия оснований для возврата заявления и предварительном согласовании, указанных в пункте 2.8 настоящего административного регламента, </w:t>
      </w:r>
      <w:r w:rsidRPr="00462919">
        <w:rPr>
          <w:rFonts w:ascii="Arial" w:hAnsi="Arial" w:cs="Arial"/>
          <w:sz w:val="24"/>
          <w:szCs w:val="24"/>
        </w:rPr>
        <w:lastRenderedPageBreak/>
        <w:t>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3.2.5. Максимальный срок исполнения административной процедуры – 10 дней  со дня поступления заявления.</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462919" w:rsidRDefault="00561EA7" w:rsidP="007F583C">
      <w:pPr>
        <w:autoSpaceDE w:val="0"/>
        <w:autoSpaceDN w:val="0"/>
        <w:adjustRightInd w:val="0"/>
        <w:ind w:firstLine="709"/>
        <w:jc w:val="both"/>
        <w:rPr>
          <w:rFonts w:ascii="Arial" w:hAnsi="Arial" w:cs="Arial"/>
          <w:sz w:val="24"/>
          <w:szCs w:val="24"/>
        </w:rPr>
      </w:pPr>
    </w:p>
    <w:p w:rsidR="00561EA7" w:rsidRPr="00462919" w:rsidRDefault="00561EA7" w:rsidP="007F583C">
      <w:pPr>
        <w:autoSpaceDE w:val="0"/>
        <w:autoSpaceDN w:val="0"/>
        <w:adjustRightInd w:val="0"/>
        <w:ind w:firstLine="709"/>
        <w:jc w:val="both"/>
        <w:rPr>
          <w:rFonts w:ascii="Arial" w:hAnsi="Arial" w:cs="Arial"/>
          <w:sz w:val="24"/>
          <w:szCs w:val="24"/>
          <w:u w:val="single"/>
        </w:rPr>
      </w:pPr>
      <w:r w:rsidRPr="00462919">
        <w:rPr>
          <w:rFonts w:ascii="Arial" w:hAnsi="Arial" w:cs="Arial"/>
          <w:sz w:val="24"/>
          <w:szCs w:val="24"/>
          <w:u w:val="single"/>
        </w:rPr>
        <w:t xml:space="preserve">3.3. Приостановление срока рассмотрения заявления о предварительном согласовании. </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462919" w:rsidRDefault="00561EA7" w:rsidP="005A2866">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3.3.2. </w:t>
      </w:r>
      <w:r w:rsidR="005A2866" w:rsidRPr="00462919">
        <w:rPr>
          <w:rFonts w:ascii="Arial" w:hAnsi="Arial" w:cs="Arial"/>
          <w:sz w:val="24"/>
          <w:szCs w:val="24"/>
        </w:rPr>
        <w:t>В случае</w:t>
      </w:r>
      <w:proofErr w:type="gramStart"/>
      <w:r w:rsidR="005A2866" w:rsidRPr="00462919">
        <w:rPr>
          <w:rFonts w:ascii="Arial" w:hAnsi="Arial" w:cs="Arial"/>
          <w:sz w:val="24"/>
          <w:szCs w:val="24"/>
        </w:rPr>
        <w:t>,</w:t>
      </w:r>
      <w:proofErr w:type="gramEnd"/>
      <w:r w:rsidR="005A2866" w:rsidRPr="00462919">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5A2866" w:rsidRPr="00462919">
        <w:rPr>
          <w:rFonts w:ascii="Arial" w:hAnsi="Arial" w:cs="Arial"/>
          <w:sz w:val="24"/>
          <w:szCs w:val="24"/>
        </w:rPr>
        <w:t>согласовании</w:t>
      </w:r>
      <w:proofErr w:type="gramEnd"/>
      <w:r w:rsidR="005A2866" w:rsidRPr="00462919">
        <w:rPr>
          <w:rFonts w:ascii="Arial" w:hAnsi="Arial" w:cs="Arial"/>
          <w:sz w:val="24"/>
          <w:szCs w:val="24"/>
        </w:rPr>
        <w:t>.</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462919">
        <w:rPr>
          <w:rFonts w:ascii="Arial" w:hAnsi="Arial" w:cs="Arial"/>
          <w:i/>
          <w:sz w:val="24"/>
          <w:szCs w:val="24"/>
        </w:rPr>
        <w:t xml:space="preserve"> </w:t>
      </w:r>
      <w:r w:rsidRPr="00462919">
        <w:rPr>
          <w:rFonts w:ascii="Arial" w:hAnsi="Arial" w:cs="Arial"/>
          <w:sz w:val="24"/>
          <w:szCs w:val="24"/>
        </w:rPr>
        <w:t>или до принятия решения об отказе в утверждении указанной схемы.</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3.3.4. Максимальный срок исполнени</w:t>
      </w:r>
      <w:r w:rsidR="00AC0957" w:rsidRPr="00462919">
        <w:rPr>
          <w:rFonts w:ascii="Arial" w:hAnsi="Arial" w:cs="Arial"/>
          <w:sz w:val="24"/>
          <w:szCs w:val="24"/>
        </w:rPr>
        <w:t xml:space="preserve">я административной процедуры – </w:t>
      </w:r>
      <w:r w:rsidRPr="00462919">
        <w:rPr>
          <w:rFonts w:ascii="Arial" w:hAnsi="Arial" w:cs="Arial"/>
          <w:sz w:val="24"/>
          <w:szCs w:val="24"/>
        </w:rPr>
        <w:t>1 день со дня окончания приема документов и регистрации заявления.</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 </w:t>
      </w:r>
    </w:p>
    <w:p w:rsidR="00561EA7" w:rsidRPr="00462919" w:rsidRDefault="00561EA7" w:rsidP="007F583C">
      <w:pPr>
        <w:autoSpaceDE w:val="0"/>
        <w:autoSpaceDN w:val="0"/>
        <w:adjustRightInd w:val="0"/>
        <w:ind w:firstLine="709"/>
        <w:jc w:val="both"/>
        <w:rPr>
          <w:rFonts w:ascii="Arial" w:hAnsi="Arial" w:cs="Arial"/>
          <w:sz w:val="24"/>
          <w:szCs w:val="24"/>
          <w:u w:val="single"/>
        </w:rPr>
      </w:pPr>
      <w:r w:rsidRPr="00462919">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w:t>
      </w:r>
      <w:r w:rsidRPr="00462919">
        <w:rPr>
          <w:rFonts w:ascii="Arial" w:hAnsi="Arial" w:cs="Arial"/>
          <w:sz w:val="24"/>
          <w:szCs w:val="24"/>
        </w:rPr>
        <w:lastRenderedPageBreak/>
        <w:t xml:space="preserve">законодательством порядке межведомственные запросы в органы, в распоряжении которых находятся указанные документы и информация. </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3.4.4. Максимальный срок исполнени</w:t>
      </w:r>
      <w:r w:rsidR="00AC0957" w:rsidRPr="00462919">
        <w:rPr>
          <w:rFonts w:ascii="Arial" w:hAnsi="Arial" w:cs="Arial"/>
          <w:sz w:val="24"/>
          <w:szCs w:val="24"/>
        </w:rPr>
        <w:t xml:space="preserve">я административной процедуры – </w:t>
      </w:r>
      <w:r w:rsidRPr="00462919">
        <w:rPr>
          <w:rFonts w:ascii="Arial" w:hAnsi="Arial" w:cs="Arial"/>
          <w:sz w:val="24"/>
          <w:szCs w:val="24"/>
        </w:rPr>
        <w:t>3 дня со дня окончания приема документов и регистрации заявления.</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462919" w:rsidRDefault="00561EA7" w:rsidP="007F583C">
      <w:pPr>
        <w:autoSpaceDE w:val="0"/>
        <w:autoSpaceDN w:val="0"/>
        <w:adjustRightInd w:val="0"/>
        <w:ind w:firstLine="709"/>
        <w:jc w:val="both"/>
        <w:rPr>
          <w:rFonts w:ascii="Arial" w:hAnsi="Arial" w:cs="Arial"/>
          <w:sz w:val="24"/>
          <w:szCs w:val="24"/>
        </w:rPr>
      </w:pPr>
    </w:p>
    <w:p w:rsidR="00561EA7" w:rsidRPr="00462919" w:rsidRDefault="00561EA7" w:rsidP="007F583C">
      <w:pPr>
        <w:autoSpaceDE w:val="0"/>
        <w:autoSpaceDN w:val="0"/>
        <w:adjustRightInd w:val="0"/>
        <w:ind w:firstLine="709"/>
        <w:jc w:val="both"/>
        <w:rPr>
          <w:rFonts w:ascii="Arial" w:hAnsi="Arial" w:cs="Arial"/>
          <w:sz w:val="24"/>
          <w:szCs w:val="24"/>
          <w:u w:val="single"/>
        </w:rPr>
      </w:pPr>
      <w:r w:rsidRPr="00462919">
        <w:rPr>
          <w:rFonts w:ascii="Arial" w:hAnsi="Arial" w:cs="Arial"/>
          <w:sz w:val="24"/>
          <w:szCs w:val="24"/>
          <w:u w:val="single"/>
        </w:rPr>
        <w:t>3.</w:t>
      </w:r>
      <w:r w:rsidR="00EE1AF2">
        <w:rPr>
          <w:rFonts w:ascii="Arial" w:hAnsi="Arial" w:cs="Arial"/>
          <w:sz w:val="24"/>
          <w:szCs w:val="24"/>
          <w:u w:val="single"/>
        </w:rPr>
        <w:t>5</w:t>
      </w:r>
      <w:r w:rsidRPr="00462919">
        <w:rPr>
          <w:rFonts w:ascii="Arial" w:hAnsi="Arial" w:cs="Arial"/>
          <w:sz w:val="24"/>
          <w:szCs w:val="24"/>
          <w:u w:val="single"/>
        </w:rPr>
        <w:t xml:space="preserve">. Рассмотрение заявления о предварительном согласовании, принятие решения по итогам рассмотрения.   </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5</w:t>
      </w:r>
      <w:r w:rsidRPr="00462919">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462919" w:rsidRDefault="00561EA7" w:rsidP="007F583C">
      <w:pPr>
        <w:autoSpaceDE w:val="0"/>
        <w:autoSpaceDN w:val="0"/>
        <w:adjustRightInd w:val="0"/>
        <w:ind w:firstLine="709"/>
        <w:jc w:val="both"/>
        <w:rPr>
          <w:rFonts w:ascii="Arial" w:hAnsi="Arial" w:cs="Arial"/>
          <w:color w:val="000000"/>
          <w:sz w:val="24"/>
          <w:szCs w:val="24"/>
        </w:rPr>
      </w:pPr>
      <w:proofErr w:type="gramStart"/>
      <w:r w:rsidRPr="00462919">
        <w:rPr>
          <w:rFonts w:ascii="Arial" w:hAnsi="Arial" w:cs="Arial"/>
          <w:sz w:val="24"/>
          <w:szCs w:val="24"/>
        </w:rPr>
        <w:t>О</w:t>
      </w:r>
      <w:r w:rsidRPr="00462919">
        <w:rPr>
          <w:rFonts w:ascii="Arial" w:hAnsi="Arial" w:cs="Arial"/>
          <w:color w:val="000000"/>
          <w:sz w:val="24"/>
          <w:szCs w:val="24"/>
        </w:rPr>
        <w:t xml:space="preserve">снованием для начала выполнения административной процедуры является также истечение определенного </w:t>
      </w:r>
      <w:hyperlink r:id="rId92" w:tooltip="blocked::C:UsersDoronin.ADesktopconsultantplus://offline/ref=3EDECE97BF4BB806CFF89E7744FAC8B7FED539836A009FE982771A36AEEC99E2E255ECBA54F66DB43CECFF81D9BA9C3127FDA04BE6cBU4M" w:history="1">
        <w:r w:rsidRPr="00462919">
          <w:rPr>
            <w:rStyle w:val="ae"/>
            <w:rFonts w:ascii="Arial" w:hAnsi="Arial" w:cs="Arial"/>
            <w:color w:val="000000"/>
            <w:sz w:val="24"/>
            <w:szCs w:val="24"/>
            <w:u w:val="none"/>
          </w:rPr>
          <w:t>пунктом 4</w:t>
        </w:r>
      </w:hyperlink>
      <w:r w:rsidRPr="00462919">
        <w:rPr>
          <w:rFonts w:ascii="Arial"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462919">
        <w:rPr>
          <w:rFonts w:ascii="Arial" w:hAnsi="Arial" w:cs="Arial"/>
          <w:color w:val="000000"/>
          <w:sz w:val="24"/>
          <w:szCs w:val="24"/>
        </w:rPr>
        <w:t xml:space="preserve"> </w:t>
      </w:r>
      <w:proofErr w:type="spellStart"/>
      <w:r w:rsidRPr="00462919">
        <w:rPr>
          <w:rFonts w:ascii="Arial" w:hAnsi="Arial" w:cs="Arial"/>
          <w:color w:val="000000"/>
          <w:sz w:val="24"/>
          <w:szCs w:val="24"/>
        </w:rPr>
        <w:t>непоступление</w:t>
      </w:r>
      <w:proofErr w:type="spellEnd"/>
      <w:r w:rsidRPr="00462919">
        <w:rPr>
          <w:rFonts w:ascii="Arial" w:hAnsi="Arial" w:cs="Arial"/>
          <w:color w:val="000000"/>
          <w:sz w:val="24"/>
          <w:szCs w:val="24"/>
        </w:rPr>
        <w:t xml:space="preserve"> в уполномоченный орган уведомления об отказе в согласовании схемы. В данном случае в соответствии с </w:t>
      </w:r>
      <w:hyperlink r:id="rId93" w:tooltip="blocked::C:UsersDoronin.ADesktopconsultantplus://offline/ref=3EDECE97BF4BB806CFF89E7744FAC8B7FED539836A009FE982771A36AEEC99E2E255ECBA54F66DB43CECFF81D9BA9C3127FDA04BE6cBU4M" w:history="1">
        <w:r w:rsidRPr="00462919">
          <w:rPr>
            <w:rStyle w:val="ae"/>
            <w:rFonts w:ascii="Arial" w:hAnsi="Arial" w:cs="Arial"/>
            <w:color w:val="000000"/>
            <w:sz w:val="24"/>
            <w:szCs w:val="24"/>
            <w:u w:val="none"/>
          </w:rPr>
          <w:t xml:space="preserve">пунктом </w:t>
        </w:r>
      </w:hyperlink>
      <w:r w:rsidRPr="00462919">
        <w:rPr>
          <w:rFonts w:ascii="Arial" w:hAnsi="Arial" w:cs="Arial"/>
          <w:color w:val="000000"/>
          <w:sz w:val="24"/>
          <w:szCs w:val="24"/>
        </w:rPr>
        <w:t>9 статьи 3.5 Федерального закона № 137-ФЗ схема считается согласованной.</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5</w:t>
      </w:r>
      <w:r w:rsidRPr="00462919">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4" w:history="1">
        <w:r w:rsidRPr="00462919">
          <w:rPr>
            <w:rFonts w:ascii="Arial" w:hAnsi="Arial" w:cs="Arial"/>
            <w:sz w:val="24"/>
            <w:szCs w:val="24"/>
          </w:rPr>
          <w:t>пунктом 2.</w:t>
        </w:r>
      </w:hyperlink>
      <w:r w:rsidRPr="00462919">
        <w:rPr>
          <w:rFonts w:ascii="Arial" w:hAnsi="Arial" w:cs="Arial"/>
          <w:sz w:val="24"/>
          <w:szCs w:val="24"/>
        </w:rPr>
        <w:t>10.2 настоящего административного регламента.</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5</w:t>
      </w:r>
      <w:r w:rsidRPr="00462919">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462919" w:rsidRDefault="00561EA7" w:rsidP="007F583C">
      <w:pPr>
        <w:autoSpaceDE w:val="0"/>
        <w:autoSpaceDN w:val="0"/>
        <w:adjustRightInd w:val="0"/>
        <w:spacing w:line="230" w:lineRule="auto"/>
        <w:ind w:firstLine="709"/>
        <w:jc w:val="both"/>
        <w:rPr>
          <w:rFonts w:ascii="Arial" w:hAnsi="Arial" w:cs="Arial"/>
          <w:sz w:val="24"/>
          <w:szCs w:val="24"/>
        </w:rPr>
      </w:pPr>
      <w:r w:rsidRPr="00462919">
        <w:rPr>
          <w:rFonts w:ascii="Arial" w:hAnsi="Arial" w:cs="Arial"/>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5" w:history="1">
        <w:r w:rsidRPr="00462919">
          <w:rPr>
            <w:rFonts w:ascii="Arial" w:hAnsi="Arial" w:cs="Arial"/>
            <w:sz w:val="24"/>
            <w:szCs w:val="24"/>
          </w:rPr>
          <w:t>пунктом 2.</w:t>
        </w:r>
      </w:hyperlink>
      <w:r w:rsidRPr="00462919">
        <w:rPr>
          <w:rFonts w:ascii="Arial" w:hAnsi="Arial" w:cs="Arial"/>
          <w:sz w:val="24"/>
          <w:szCs w:val="24"/>
        </w:rPr>
        <w:t>10.2 настоящего административного регламента.</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5</w:t>
      </w:r>
      <w:r w:rsidRPr="00462919">
        <w:rPr>
          <w:rFonts w:ascii="Arial" w:hAnsi="Arial" w:cs="Arial"/>
          <w:sz w:val="24"/>
          <w:szCs w:val="24"/>
        </w:rPr>
        <w:t xml:space="preserve">.4. </w:t>
      </w:r>
      <w:proofErr w:type="gramStart"/>
      <w:r w:rsidRPr="00462919">
        <w:rPr>
          <w:rFonts w:ascii="Arial" w:hAnsi="Arial" w:cs="Arial"/>
          <w:sz w:val="24"/>
          <w:szCs w:val="24"/>
        </w:rPr>
        <w:t>При принятии решения о предварительном согласовании</w:t>
      </w:r>
      <w:r w:rsidR="005A2866" w:rsidRPr="00462919">
        <w:rPr>
          <w:rFonts w:ascii="Arial" w:hAnsi="Arial" w:cs="Arial"/>
          <w:sz w:val="24"/>
          <w:szCs w:val="24"/>
        </w:rPr>
        <w:t>,</w:t>
      </w:r>
      <w:r w:rsidRPr="00462919">
        <w:rPr>
          <w:rFonts w:ascii="Arial" w:hAnsi="Arial" w:cs="Arial"/>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462919">
        <w:rPr>
          <w:rFonts w:ascii="Arial" w:hAnsi="Arial" w:cs="Arial"/>
          <w:sz w:val="24"/>
          <w:szCs w:val="24"/>
        </w:rPr>
        <w:t xml:space="preserve"> в форме документа на бумажном носителе.</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lastRenderedPageBreak/>
        <w:t>3.</w:t>
      </w:r>
      <w:r w:rsidR="00EE1AF2">
        <w:rPr>
          <w:rFonts w:ascii="Arial" w:hAnsi="Arial" w:cs="Arial"/>
          <w:sz w:val="24"/>
          <w:szCs w:val="24"/>
        </w:rPr>
        <w:t>5</w:t>
      </w:r>
      <w:r w:rsidRPr="00462919">
        <w:rPr>
          <w:rFonts w:ascii="Arial" w:hAnsi="Arial" w:cs="Arial"/>
          <w:sz w:val="24"/>
          <w:szCs w:val="24"/>
        </w:rPr>
        <w:t>.5. В случае</w:t>
      </w:r>
      <w:proofErr w:type="gramStart"/>
      <w:r w:rsidRPr="00462919">
        <w:rPr>
          <w:rFonts w:ascii="Arial" w:hAnsi="Arial" w:cs="Arial"/>
          <w:sz w:val="24"/>
          <w:szCs w:val="24"/>
        </w:rPr>
        <w:t>,</w:t>
      </w:r>
      <w:proofErr w:type="gramEnd"/>
      <w:r w:rsidRPr="00462919">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5</w:t>
      </w:r>
      <w:r w:rsidRPr="00462919">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462919" w:rsidRDefault="00EE1AF2" w:rsidP="007F583C">
      <w:pPr>
        <w:autoSpaceDE w:val="0"/>
        <w:autoSpaceDN w:val="0"/>
        <w:adjustRightInd w:val="0"/>
        <w:ind w:firstLine="709"/>
        <w:jc w:val="both"/>
        <w:rPr>
          <w:rFonts w:ascii="Arial" w:hAnsi="Arial" w:cs="Arial"/>
          <w:sz w:val="24"/>
          <w:szCs w:val="24"/>
        </w:rPr>
      </w:pPr>
      <w:r>
        <w:rPr>
          <w:rFonts w:ascii="Arial" w:hAnsi="Arial" w:cs="Arial"/>
          <w:sz w:val="24"/>
          <w:szCs w:val="24"/>
        </w:rPr>
        <w:t>3.5</w:t>
      </w:r>
      <w:r w:rsidR="00561EA7" w:rsidRPr="00462919">
        <w:rPr>
          <w:rFonts w:ascii="Arial" w:hAnsi="Arial" w:cs="Arial"/>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5</w:t>
      </w:r>
      <w:r w:rsidRPr="00462919">
        <w:rPr>
          <w:rFonts w:ascii="Arial" w:hAnsi="Arial" w:cs="Arial"/>
          <w:sz w:val="24"/>
          <w:szCs w:val="24"/>
        </w:rPr>
        <w:t>.8. Решение об отказе в предварительном согласовании должно быть обоснованным и содержать все основания отказа. В случае</w:t>
      </w:r>
      <w:proofErr w:type="gramStart"/>
      <w:r w:rsidRPr="00462919">
        <w:rPr>
          <w:rFonts w:ascii="Arial" w:hAnsi="Arial" w:cs="Arial"/>
          <w:sz w:val="24"/>
          <w:szCs w:val="24"/>
        </w:rPr>
        <w:t>,</w:t>
      </w:r>
      <w:proofErr w:type="gramEnd"/>
      <w:r w:rsidRPr="00462919">
        <w:rPr>
          <w:rFonts w:ascii="Arial"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5</w:t>
      </w:r>
      <w:r w:rsidRPr="00462919">
        <w:rPr>
          <w:rFonts w:ascii="Arial" w:hAnsi="Arial" w:cs="Arial"/>
          <w:sz w:val="24"/>
          <w:szCs w:val="24"/>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462919" w:rsidRDefault="00561EA7" w:rsidP="007F583C">
      <w:pPr>
        <w:tabs>
          <w:tab w:val="left" w:pos="567"/>
        </w:tabs>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5</w:t>
      </w:r>
      <w:r w:rsidRPr="00462919">
        <w:rPr>
          <w:rFonts w:ascii="Arial" w:hAnsi="Arial" w:cs="Arial"/>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462919">
        <w:rPr>
          <w:rFonts w:ascii="Arial" w:hAnsi="Arial" w:cs="Arial"/>
          <w:kern w:val="2"/>
          <w:sz w:val="24"/>
          <w:szCs w:val="24"/>
          <w:lang w:eastAsia="ar-SA"/>
        </w:rPr>
        <w:t>.</w:t>
      </w:r>
    </w:p>
    <w:p w:rsidR="00561EA7" w:rsidRPr="00462919" w:rsidRDefault="00561EA7" w:rsidP="007F583C">
      <w:pPr>
        <w:tabs>
          <w:tab w:val="left" w:pos="-100"/>
        </w:tabs>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5</w:t>
      </w:r>
      <w:r w:rsidRPr="00462919">
        <w:rPr>
          <w:rFonts w:ascii="Arial" w:hAnsi="Arial" w:cs="Arial"/>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5</w:t>
      </w:r>
      <w:r w:rsidRPr="00462919">
        <w:rPr>
          <w:rFonts w:ascii="Arial" w:hAnsi="Arial" w:cs="Arial"/>
          <w:sz w:val="24"/>
          <w:szCs w:val="24"/>
        </w:rPr>
        <w:t xml:space="preserve">.12. </w:t>
      </w:r>
      <w:proofErr w:type="gramStart"/>
      <w:r w:rsidRPr="00462919">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 посредством почтового отправления (по адресу, указанному в заявлении);</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5</w:t>
      </w:r>
      <w:r w:rsidRPr="00462919">
        <w:rPr>
          <w:rFonts w:ascii="Arial" w:hAnsi="Arial" w:cs="Arial"/>
          <w:sz w:val="24"/>
          <w:szCs w:val="24"/>
        </w:rPr>
        <w:t>.13. Максимальный срок исполнени</w:t>
      </w:r>
      <w:r w:rsidR="00687F35" w:rsidRPr="00462919">
        <w:rPr>
          <w:rFonts w:ascii="Arial" w:hAnsi="Arial" w:cs="Arial"/>
          <w:sz w:val="24"/>
          <w:szCs w:val="24"/>
        </w:rPr>
        <w:t>я административной процедуры –</w:t>
      </w:r>
      <w:r w:rsidR="00816AFE">
        <w:rPr>
          <w:rFonts w:ascii="Arial" w:hAnsi="Arial" w:cs="Arial"/>
          <w:sz w:val="24"/>
          <w:szCs w:val="24"/>
        </w:rPr>
        <w:t xml:space="preserve"> </w:t>
      </w:r>
      <w:r w:rsidRPr="00462919">
        <w:rPr>
          <w:rFonts w:ascii="Arial" w:hAnsi="Arial" w:cs="Arial"/>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462919" w:rsidRDefault="00561EA7" w:rsidP="007F583C">
      <w:pPr>
        <w:autoSpaceDE w:val="0"/>
        <w:autoSpaceDN w:val="0"/>
        <w:adjustRightInd w:val="0"/>
        <w:ind w:firstLine="709"/>
        <w:jc w:val="both"/>
        <w:rPr>
          <w:rFonts w:ascii="Arial" w:hAnsi="Arial" w:cs="Arial"/>
          <w:color w:val="FF0000"/>
          <w:sz w:val="24"/>
          <w:szCs w:val="24"/>
        </w:rPr>
      </w:pPr>
      <w:proofErr w:type="gramStart"/>
      <w:r w:rsidRPr="00462919">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6" w:history="1">
        <w:r w:rsidRPr="00462919">
          <w:rPr>
            <w:rFonts w:ascii="Arial" w:hAnsi="Arial" w:cs="Arial"/>
            <w:sz w:val="24"/>
            <w:szCs w:val="24"/>
          </w:rPr>
          <w:t>пунктом 4</w:t>
        </w:r>
      </w:hyperlink>
      <w:r w:rsidRPr="00462919">
        <w:rPr>
          <w:rFonts w:ascii="Arial" w:hAnsi="Arial" w:cs="Arial"/>
          <w:sz w:val="24"/>
          <w:szCs w:val="24"/>
        </w:rPr>
        <w:t xml:space="preserve"> статьи 3.5 Федерального закона</w:t>
      </w:r>
      <w:proofErr w:type="gramEnd"/>
      <w:r w:rsidRPr="00462919">
        <w:rPr>
          <w:rFonts w:ascii="Arial" w:hAnsi="Arial" w:cs="Arial"/>
          <w:sz w:val="24"/>
          <w:szCs w:val="24"/>
        </w:rPr>
        <w:t xml:space="preserve"> от 25.10.2001 № 137-ФЗ). </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5</w:t>
      </w:r>
      <w:r w:rsidRPr="00462919">
        <w:rPr>
          <w:rFonts w:ascii="Arial" w:hAnsi="Arial" w:cs="Arial"/>
          <w:sz w:val="24"/>
          <w:szCs w:val="24"/>
        </w:rPr>
        <w:t>.14. Результатом исполнения административной процедуры является:</w:t>
      </w:r>
    </w:p>
    <w:p w:rsidR="00561EA7" w:rsidRPr="00462919" w:rsidRDefault="00561EA7" w:rsidP="007F583C">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 решение уполномоченного органа о предварительном согласовании;</w:t>
      </w:r>
    </w:p>
    <w:p w:rsidR="00561EA7" w:rsidRPr="00462919" w:rsidRDefault="00561EA7" w:rsidP="007F583C">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lastRenderedPageBreak/>
        <w:t>- решение уполномоченного органа об отказе в предварительном согласовании.</w:t>
      </w:r>
    </w:p>
    <w:p w:rsidR="00561EA7" w:rsidRPr="00462919" w:rsidRDefault="00561EA7" w:rsidP="007F583C">
      <w:pPr>
        <w:autoSpaceDE w:val="0"/>
        <w:autoSpaceDN w:val="0"/>
        <w:adjustRightInd w:val="0"/>
        <w:ind w:firstLine="709"/>
        <w:jc w:val="both"/>
        <w:rPr>
          <w:rFonts w:ascii="Arial" w:hAnsi="Arial" w:cs="Arial"/>
          <w:sz w:val="24"/>
          <w:szCs w:val="24"/>
        </w:rPr>
      </w:pPr>
    </w:p>
    <w:p w:rsidR="00561EA7" w:rsidRPr="00462919" w:rsidRDefault="00561EA7" w:rsidP="007F583C">
      <w:pPr>
        <w:autoSpaceDE w:val="0"/>
        <w:autoSpaceDN w:val="0"/>
        <w:adjustRightInd w:val="0"/>
        <w:ind w:firstLine="709"/>
        <w:jc w:val="both"/>
        <w:rPr>
          <w:rFonts w:ascii="Arial" w:hAnsi="Arial" w:cs="Arial"/>
          <w:sz w:val="24"/>
          <w:szCs w:val="24"/>
          <w:u w:val="single"/>
        </w:rPr>
      </w:pPr>
      <w:r w:rsidRPr="00462919">
        <w:rPr>
          <w:rFonts w:ascii="Arial" w:hAnsi="Arial" w:cs="Arial"/>
          <w:sz w:val="24"/>
          <w:szCs w:val="24"/>
        </w:rPr>
        <w:t>3.</w:t>
      </w:r>
      <w:r w:rsidR="00EE1AF2">
        <w:rPr>
          <w:rFonts w:ascii="Arial" w:hAnsi="Arial" w:cs="Arial"/>
          <w:sz w:val="24"/>
          <w:szCs w:val="24"/>
        </w:rPr>
        <w:t>6</w:t>
      </w:r>
      <w:r w:rsidRPr="00462919">
        <w:rPr>
          <w:rFonts w:ascii="Arial" w:hAnsi="Arial" w:cs="Arial"/>
          <w:sz w:val="24"/>
          <w:szCs w:val="24"/>
        </w:rPr>
        <w:t xml:space="preserve">. </w:t>
      </w:r>
      <w:r w:rsidRPr="00462919">
        <w:rPr>
          <w:rFonts w:ascii="Arial" w:hAnsi="Arial" w:cs="Arial"/>
          <w:sz w:val="24"/>
          <w:szCs w:val="24"/>
          <w:u w:val="single"/>
        </w:rPr>
        <w:t>Прием и регистрация заявления о пр</w:t>
      </w:r>
      <w:r w:rsidR="00126CF2" w:rsidRPr="00462919">
        <w:rPr>
          <w:rFonts w:ascii="Arial" w:hAnsi="Arial" w:cs="Arial"/>
          <w:sz w:val="24"/>
          <w:szCs w:val="24"/>
          <w:u w:val="single"/>
        </w:rPr>
        <w:t>едоставлении земельного участка</w:t>
      </w:r>
      <w:r w:rsidRPr="00462919">
        <w:rPr>
          <w:rFonts w:ascii="Arial" w:hAnsi="Arial" w:cs="Arial"/>
          <w:sz w:val="24"/>
          <w:szCs w:val="24"/>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6</w:t>
      </w:r>
      <w:r w:rsidRPr="00462919">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462919" w:rsidRDefault="00561EA7" w:rsidP="007F583C">
      <w:pPr>
        <w:autoSpaceDE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6</w:t>
      </w:r>
      <w:r w:rsidRPr="00462919">
        <w:rPr>
          <w:rFonts w:ascii="Arial" w:hAnsi="Arial" w:cs="Arial"/>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6</w:t>
      </w:r>
      <w:r w:rsidRPr="00462919">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6</w:t>
      </w:r>
      <w:r w:rsidRPr="00462919">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462919" w:rsidRDefault="00561EA7" w:rsidP="007F583C">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462919">
        <w:rPr>
          <w:rFonts w:ascii="Arial" w:hAnsi="Arial" w:cs="Arial"/>
          <w:sz w:val="24"/>
          <w:szCs w:val="24"/>
        </w:rPr>
        <w:t xml:space="preserve"> с указанием их объема (далее – </w:t>
      </w:r>
      <w:r w:rsidRPr="00462919">
        <w:rPr>
          <w:rFonts w:ascii="Arial" w:hAnsi="Arial" w:cs="Arial"/>
          <w:sz w:val="24"/>
          <w:szCs w:val="24"/>
        </w:rPr>
        <w:t>уведомление о получении заявления).</w:t>
      </w:r>
      <w:proofErr w:type="gramEnd"/>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6</w:t>
      </w:r>
      <w:r w:rsidRPr="00462919">
        <w:rPr>
          <w:rFonts w:ascii="Arial" w:hAnsi="Arial" w:cs="Arial"/>
          <w:sz w:val="24"/>
          <w:szCs w:val="24"/>
        </w:rPr>
        <w:t xml:space="preserve">.5. </w:t>
      </w:r>
      <w:proofErr w:type="gramStart"/>
      <w:r w:rsidRPr="00462919">
        <w:rPr>
          <w:rFonts w:ascii="Arial" w:hAnsi="Arial" w:cs="Arial"/>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462919">
        <w:rPr>
          <w:rFonts w:ascii="Arial" w:hAnsi="Arial" w:cs="Arial"/>
          <w:sz w:val="24"/>
          <w:szCs w:val="24"/>
        </w:rPr>
        <w:t xml:space="preserve"> квалифицированной подписи.</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462919" w:rsidRDefault="00561EA7" w:rsidP="007F583C">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462919">
        <w:rPr>
          <w:rFonts w:ascii="Arial" w:hAnsi="Arial" w:cs="Arial"/>
          <w:sz w:val="24"/>
          <w:szCs w:val="24"/>
        </w:rPr>
        <w:t xml:space="preserve"> </w:t>
      </w:r>
      <w:proofErr w:type="gramStart"/>
      <w:r w:rsidRPr="00462919">
        <w:rPr>
          <w:rFonts w:ascii="Arial" w:hAnsi="Arial" w:cs="Arial"/>
          <w:sz w:val="24"/>
          <w:szCs w:val="24"/>
        </w:rPr>
        <w:t>соответствии</w:t>
      </w:r>
      <w:proofErr w:type="gramEnd"/>
      <w:r w:rsidRPr="00462919">
        <w:rPr>
          <w:rFonts w:ascii="Arial" w:hAnsi="Arial" w:cs="Arial"/>
          <w:sz w:val="24"/>
          <w:szCs w:val="24"/>
        </w:rPr>
        <w:t xml:space="preserve"> с которыми должно быть представлено заявление.</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В случае</w:t>
      </w:r>
      <w:proofErr w:type="gramStart"/>
      <w:r w:rsidRPr="00462919">
        <w:rPr>
          <w:rFonts w:ascii="Arial" w:hAnsi="Arial" w:cs="Arial"/>
          <w:sz w:val="24"/>
          <w:szCs w:val="24"/>
        </w:rPr>
        <w:t>,</w:t>
      </w:r>
      <w:proofErr w:type="gramEnd"/>
      <w:r w:rsidRPr="00462919">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w:t>
      </w:r>
      <w:r w:rsidRPr="00462919">
        <w:rPr>
          <w:rFonts w:ascii="Arial" w:hAnsi="Arial" w:cs="Arial"/>
          <w:sz w:val="24"/>
          <w:szCs w:val="24"/>
        </w:rPr>
        <w:lastRenderedPageBreak/>
        <w:t xml:space="preserve">с указанием пунктов </w:t>
      </w:r>
      <w:hyperlink r:id="rId97" w:history="1">
        <w:r w:rsidRPr="00462919">
          <w:rPr>
            <w:rFonts w:ascii="Arial" w:hAnsi="Arial" w:cs="Arial"/>
            <w:sz w:val="24"/>
            <w:szCs w:val="24"/>
          </w:rPr>
          <w:t>статьи 11</w:t>
        </w:r>
      </w:hyperlink>
      <w:r w:rsidRPr="00462919">
        <w:rPr>
          <w:rFonts w:ascii="Arial" w:hAnsi="Arial" w:cs="Arial"/>
          <w:sz w:val="24"/>
          <w:szCs w:val="24"/>
        </w:rPr>
        <w:t xml:space="preserve"> Федерального закона </w:t>
      </w:r>
      <w:r w:rsidR="00687F35" w:rsidRPr="00462919">
        <w:rPr>
          <w:rFonts w:ascii="Arial" w:hAnsi="Arial" w:cs="Arial"/>
          <w:sz w:val="24"/>
          <w:szCs w:val="24"/>
        </w:rPr>
        <w:t>«</w:t>
      </w:r>
      <w:r w:rsidRPr="00462919">
        <w:rPr>
          <w:rFonts w:ascii="Arial" w:hAnsi="Arial" w:cs="Arial"/>
          <w:sz w:val="24"/>
          <w:szCs w:val="24"/>
        </w:rPr>
        <w:t>Об электронной подписи</w:t>
      </w:r>
      <w:r w:rsidR="00687F35" w:rsidRPr="00462919">
        <w:rPr>
          <w:rFonts w:ascii="Arial" w:hAnsi="Arial" w:cs="Arial"/>
          <w:sz w:val="24"/>
          <w:szCs w:val="24"/>
        </w:rPr>
        <w:t>»</w:t>
      </w:r>
      <w:r w:rsidRPr="00462919">
        <w:rPr>
          <w:rFonts w:ascii="Arial" w:hAnsi="Arial" w:cs="Arial"/>
          <w:sz w:val="24"/>
          <w:szCs w:val="24"/>
        </w:rPr>
        <w:t xml:space="preserve">, которые послужили основанием для принятия указанного решения. </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6</w:t>
      </w:r>
      <w:r w:rsidRPr="00462919">
        <w:rPr>
          <w:rFonts w:ascii="Arial" w:hAnsi="Arial" w:cs="Arial"/>
          <w:sz w:val="24"/>
          <w:szCs w:val="24"/>
        </w:rPr>
        <w:t>.6. Максимальный срок исполнения административной процедуры:</w:t>
      </w:r>
    </w:p>
    <w:p w:rsidR="00561EA7" w:rsidRPr="00462919" w:rsidRDefault="00561EA7" w:rsidP="007F583C">
      <w:pPr>
        <w:pStyle w:val="af5"/>
        <w:ind w:firstLine="709"/>
        <w:jc w:val="both"/>
        <w:rPr>
          <w:rFonts w:ascii="Arial" w:hAnsi="Arial" w:cs="Arial"/>
          <w:sz w:val="24"/>
          <w:szCs w:val="24"/>
        </w:rPr>
      </w:pPr>
      <w:r w:rsidRPr="00462919">
        <w:rPr>
          <w:rFonts w:ascii="Arial" w:hAnsi="Arial" w:cs="Arial"/>
          <w:sz w:val="24"/>
          <w:szCs w:val="24"/>
        </w:rPr>
        <w:t>- при личном приеме граждан  –  не  более 20 минут;</w:t>
      </w:r>
    </w:p>
    <w:p w:rsidR="00561EA7" w:rsidRPr="00462919" w:rsidRDefault="00561EA7" w:rsidP="007F583C">
      <w:pPr>
        <w:pStyle w:val="af5"/>
        <w:ind w:firstLine="709"/>
        <w:jc w:val="both"/>
        <w:rPr>
          <w:rFonts w:ascii="Arial" w:hAnsi="Arial" w:cs="Arial"/>
          <w:sz w:val="24"/>
          <w:szCs w:val="24"/>
        </w:rPr>
      </w:pPr>
      <w:r w:rsidRPr="00462919">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61EA7" w:rsidRPr="00462919" w:rsidRDefault="00561EA7" w:rsidP="007F583C">
      <w:pPr>
        <w:ind w:firstLine="709"/>
        <w:jc w:val="both"/>
        <w:rPr>
          <w:rFonts w:ascii="Arial" w:hAnsi="Arial" w:cs="Arial"/>
          <w:iCs/>
          <w:sz w:val="24"/>
          <w:szCs w:val="24"/>
        </w:rPr>
      </w:pPr>
      <w:r w:rsidRPr="00462919">
        <w:rPr>
          <w:rFonts w:ascii="Arial" w:hAnsi="Arial" w:cs="Arial"/>
          <w:iCs/>
          <w:sz w:val="24"/>
          <w:szCs w:val="24"/>
        </w:rPr>
        <w:t>- при поступлении заявления в электронной форме по информационной системе:</w:t>
      </w:r>
    </w:p>
    <w:p w:rsidR="00561EA7" w:rsidRPr="00462919" w:rsidRDefault="00561EA7" w:rsidP="007F583C">
      <w:pPr>
        <w:ind w:firstLine="709"/>
        <w:jc w:val="both"/>
        <w:rPr>
          <w:rFonts w:ascii="Arial" w:hAnsi="Arial" w:cs="Arial"/>
          <w:iCs/>
          <w:sz w:val="24"/>
          <w:szCs w:val="24"/>
        </w:rPr>
      </w:pPr>
      <w:r w:rsidRPr="00462919">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462919" w:rsidRDefault="00561EA7" w:rsidP="007F583C">
      <w:pPr>
        <w:ind w:firstLine="709"/>
        <w:jc w:val="both"/>
        <w:rPr>
          <w:rFonts w:ascii="Arial" w:hAnsi="Arial" w:cs="Arial"/>
          <w:iCs/>
          <w:sz w:val="24"/>
          <w:szCs w:val="24"/>
        </w:rPr>
      </w:pPr>
      <w:r w:rsidRPr="00462919">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462919" w:rsidRDefault="00561EA7" w:rsidP="007F583C">
      <w:pPr>
        <w:ind w:firstLine="709"/>
        <w:jc w:val="both"/>
        <w:rPr>
          <w:rFonts w:ascii="Arial" w:hAnsi="Arial" w:cs="Arial"/>
          <w:sz w:val="24"/>
          <w:szCs w:val="24"/>
        </w:rPr>
      </w:pPr>
      <w:r w:rsidRPr="00462919">
        <w:rPr>
          <w:rFonts w:ascii="Arial" w:hAnsi="Arial" w:cs="Arial"/>
          <w:iCs/>
          <w:sz w:val="24"/>
          <w:szCs w:val="24"/>
        </w:rPr>
        <w:t xml:space="preserve">уведомление </w:t>
      </w:r>
      <w:r w:rsidRPr="00462919">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62919">
        <w:rPr>
          <w:rFonts w:ascii="Arial" w:hAnsi="Arial" w:cs="Arial"/>
          <w:iCs/>
          <w:sz w:val="24"/>
          <w:szCs w:val="24"/>
        </w:rPr>
        <w:t xml:space="preserve">направляется в течение 3 дней со дня </w:t>
      </w:r>
      <w:r w:rsidRPr="00462919">
        <w:rPr>
          <w:rFonts w:ascii="Arial" w:hAnsi="Arial" w:cs="Arial"/>
          <w:sz w:val="24"/>
          <w:szCs w:val="24"/>
        </w:rPr>
        <w:t>завершения проведения такой проверки.</w:t>
      </w:r>
      <w:r w:rsidRPr="00462919">
        <w:rPr>
          <w:rFonts w:ascii="Arial" w:hAnsi="Arial" w:cs="Arial"/>
          <w:iCs/>
          <w:sz w:val="24"/>
          <w:szCs w:val="24"/>
        </w:rPr>
        <w:t xml:space="preserve"> </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6</w:t>
      </w:r>
      <w:r w:rsidRPr="00462919">
        <w:rPr>
          <w:rFonts w:ascii="Arial" w:hAnsi="Arial" w:cs="Arial"/>
          <w:sz w:val="24"/>
          <w:szCs w:val="24"/>
        </w:rPr>
        <w:t>.7. Результатом исполнения административной процедуры является:</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462919" w:rsidRDefault="00561EA7" w:rsidP="007F583C">
      <w:pPr>
        <w:autoSpaceDE w:val="0"/>
        <w:autoSpaceDN w:val="0"/>
        <w:adjustRightInd w:val="0"/>
        <w:ind w:firstLine="709"/>
        <w:jc w:val="both"/>
        <w:rPr>
          <w:rFonts w:ascii="Arial" w:hAnsi="Arial" w:cs="Arial"/>
          <w:sz w:val="24"/>
          <w:szCs w:val="24"/>
        </w:rPr>
      </w:pPr>
    </w:p>
    <w:p w:rsidR="00561EA7" w:rsidRPr="00462919" w:rsidRDefault="00561EA7" w:rsidP="007F583C">
      <w:pPr>
        <w:autoSpaceDE w:val="0"/>
        <w:autoSpaceDN w:val="0"/>
        <w:adjustRightInd w:val="0"/>
        <w:ind w:firstLine="709"/>
        <w:jc w:val="both"/>
        <w:rPr>
          <w:rFonts w:ascii="Arial" w:hAnsi="Arial" w:cs="Arial"/>
          <w:sz w:val="24"/>
          <w:szCs w:val="24"/>
          <w:u w:val="single"/>
        </w:rPr>
      </w:pPr>
      <w:r w:rsidRPr="00462919">
        <w:rPr>
          <w:rFonts w:ascii="Arial" w:hAnsi="Arial" w:cs="Arial"/>
          <w:sz w:val="24"/>
          <w:szCs w:val="24"/>
          <w:u w:val="single"/>
        </w:rPr>
        <w:t>3.</w:t>
      </w:r>
      <w:r w:rsidR="00EE1AF2">
        <w:rPr>
          <w:rFonts w:ascii="Arial" w:hAnsi="Arial" w:cs="Arial"/>
          <w:sz w:val="24"/>
          <w:szCs w:val="24"/>
          <w:u w:val="single"/>
        </w:rPr>
        <w:t>7</w:t>
      </w:r>
      <w:r w:rsidRPr="00462919">
        <w:rPr>
          <w:rFonts w:ascii="Arial" w:hAnsi="Arial" w:cs="Arial"/>
          <w:sz w:val="24"/>
          <w:szCs w:val="24"/>
          <w:u w:val="single"/>
        </w:rPr>
        <w:t>. Возврат заявления о предоставлении земельного участка.</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7</w:t>
      </w:r>
      <w:r w:rsidRPr="00462919">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7</w:t>
      </w:r>
      <w:r w:rsidRPr="00462919">
        <w:rPr>
          <w:rFonts w:ascii="Arial" w:hAnsi="Arial" w:cs="Arial"/>
          <w:sz w:val="24"/>
          <w:szCs w:val="24"/>
        </w:rPr>
        <w:t xml:space="preserve">.2. </w:t>
      </w:r>
      <w:proofErr w:type="gramStart"/>
      <w:r w:rsidRPr="00462919">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462919">
        <w:rPr>
          <w:rFonts w:ascii="Arial" w:hAnsi="Arial" w:cs="Arial"/>
          <w:sz w:val="24"/>
          <w:szCs w:val="24"/>
        </w:rPr>
        <w:t xml:space="preserve"> должностному лицу.</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E1AF2">
        <w:rPr>
          <w:rFonts w:ascii="Arial" w:hAnsi="Arial" w:cs="Arial"/>
          <w:sz w:val="24"/>
          <w:szCs w:val="24"/>
        </w:rPr>
        <w:t>8</w:t>
      </w:r>
      <w:r w:rsidRPr="00462919">
        <w:rPr>
          <w:rFonts w:ascii="Arial" w:hAnsi="Arial" w:cs="Arial"/>
          <w:sz w:val="24"/>
          <w:szCs w:val="24"/>
        </w:rPr>
        <w:t xml:space="preserve"> настоящего административного регламента.</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7</w:t>
      </w:r>
      <w:r w:rsidRPr="00462919">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7</w:t>
      </w:r>
      <w:r w:rsidRPr="00462919">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7</w:t>
      </w:r>
      <w:r w:rsidRPr="00462919">
        <w:rPr>
          <w:rFonts w:ascii="Arial" w:hAnsi="Arial" w:cs="Arial"/>
          <w:sz w:val="24"/>
          <w:szCs w:val="24"/>
        </w:rPr>
        <w:t xml:space="preserve">.5. Максимальный срок исполнения административной процедуры – </w:t>
      </w:r>
      <w:r w:rsidR="004438A4" w:rsidRPr="00462919">
        <w:rPr>
          <w:rFonts w:ascii="Arial" w:hAnsi="Arial" w:cs="Arial"/>
          <w:sz w:val="24"/>
          <w:szCs w:val="24"/>
        </w:rPr>
        <w:t xml:space="preserve"> </w:t>
      </w:r>
      <w:r w:rsidRPr="00462919">
        <w:rPr>
          <w:rFonts w:ascii="Arial" w:hAnsi="Arial" w:cs="Arial"/>
          <w:sz w:val="24"/>
          <w:szCs w:val="24"/>
        </w:rPr>
        <w:t>10 дней  со дня поступления заявления о предоставлении земельного участка.</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7</w:t>
      </w:r>
      <w:r w:rsidRPr="00462919">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462919" w:rsidRDefault="00561EA7" w:rsidP="007F583C">
      <w:pPr>
        <w:autoSpaceDE w:val="0"/>
        <w:autoSpaceDN w:val="0"/>
        <w:adjustRightInd w:val="0"/>
        <w:ind w:firstLine="709"/>
        <w:jc w:val="both"/>
        <w:rPr>
          <w:rFonts w:ascii="Arial" w:hAnsi="Arial" w:cs="Arial"/>
          <w:sz w:val="24"/>
          <w:szCs w:val="24"/>
        </w:rPr>
      </w:pPr>
    </w:p>
    <w:p w:rsidR="00561EA7" w:rsidRPr="00462919" w:rsidRDefault="00561EA7" w:rsidP="007F583C">
      <w:pPr>
        <w:autoSpaceDE w:val="0"/>
        <w:autoSpaceDN w:val="0"/>
        <w:adjustRightInd w:val="0"/>
        <w:ind w:firstLine="709"/>
        <w:jc w:val="both"/>
        <w:rPr>
          <w:rFonts w:ascii="Arial" w:hAnsi="Arial" w:cs="Arial"/>
          <w:sz w:val="24"/>
          <w:szCs w:val="24"/>
          <w:u w:val="single"/>
        </w:rPr>
      </w:pPr>
      <w:r w:rsidRPr="00462919">
        <w:rPr>
          <w:rFonts w:ascii="Arial" w:hAnsi="Arial" w:cs="Arial"/>
          <w:sz w:val="24"/>
          <w:szCs w:val="24"/>
        </w:rPr>
        <w:t>3.</w:t>
      </w:r>
      <w:r w:rsidR="00EE1AF2">
        <w:rPr>
          <w:rFonts w:ascii="Arial" w:hAnsi="Arial" w:cs="Arial"/>
          <w:sz w:val="24"/>
          <w:szCs w:val="24"/>
        </w:rPr>
        <w:t>8</w:t>
      </w:r>
      <w:r w:rsidRPr="00462919">
        <w:rPr>
          <w:rFonts w:ascii="Arial" w:hAnsi="Arial" w:cs="Arial"/>
          <w:sz w:val="24"/>
          <w:szCs w:val="24"/>
        </w:rPr>
        <w:t xml:space="preserve">. </w:t>
      </w:r>
      <w:r w:rsidRPr="00462919">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8</w:t>
      </w:r>
      <w:r w:rsidRPr="00462919">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8</w:t>
      </w:r>
      <w:r w:rsidRPr="00462919">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462919" w:rsidRDefault="00561EA7" w:rsidP="007F583C">
      <w:pPr>
        <w:autoSpaceDE w:val="0"/>
        <w:autoSpaceDN w:val="0"/>
        <w:adjustRightInd w:val="0"/>
        <w:ind w:firstLine="709"/>
        <w:jc w:val="both"/>
        <w:rPr>
          <w:rFonts w:ascii="Arial" w:hAnsi="Arial" w:cs="Arial"/>
          <w:sz w:val="24"/>
          <w:szCs w:val="24"/>
        </w:rPr>
      </w:pPr>
      <w:proofErr w:type="gramStart"/>
      <w:r w:rsidRPr="00462919">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8</w:t>
      </w:r>
      <w:r w:rsidRPr="00462919">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E1AF2">
        <w:rPr>
          <w:rFonts w:ascii="Arial" w:hAnsi="Arial" w:cs="Arial"/>
          <w:sz w:val="24"/>
          <w:szCs w:val="24"/>
        </w:rPr>
        <w:t>9</w:t>
      </w:r>
      <w:r w:rsidRPr="00462919">
        <w:rPr>
          <w:rFonts w:ascii="Arial" w:hAnsi="Arial" w:cs="Arial"/>
          <w:sz w:val="24"/>
          <w:szCs w:val="24"/>
        </w:rPr>
        <w:t xml:space="preserve"> настоящего административного регламента.</w:t>
      </w:r>
    </w:p>
    <w:p w:rsidR="00561EA7" w:rsidRPr="00462919" w:rsidRDefault="00EE1AF2" w:rsidP="007F583C">
      <w:pPr>
        <w:autoSpaceDE w:val="0"/>
        <w:autoSpaceDN w:val="0"/>
        <w:adjustRightInd w:val="0"/>
        <w:ind w:firstLine="709"/>
        <w:jc w:val="both"/>
        <w:rPr>
          <w:rFonts w:ascii="Arial" w:hAnsi="Arial" w:cs="Arial"/>
          <w:sz w:val="24"/>
          <w:szCs w:val="24"/>
        </w:rPr>
      </w:pPr>
      <w:r>
        <w:rPr>
          <w:rFonts w:ascii="Arial" w:hAnsi="Arial" w:cs="Arial"/>
          <w:sz w:val="24"/>
          <w:szCs w:val="24"/>
        </w:rPr>
        <w:t>3.8</w:t>
      </w:r>
      <w:r w:rsidR="00561EA7" w:rsidRPr="00462919">
        <w:rPr>
          <w:rFonts w:ascii="Arial" w:hAnsi="Arial" w:cs="Arial"/>
          <w:sz w:val="24"/>
          <w:szCs w:val="24"/>
        </w:rPr>
        <w:t>.4. Максимальный срок исполнени</w:t>
      </w:r>
      <w:r w:rsidR="004438A4" w:rsidRPr="00462919">
        <w:rPr>
          <w:rFonts w:ascii="Arial" w:hAnsi="Arial" w:cs="Arial"/>
          <w:sz w:val="24"/>
          <w:szCs w:val="24"/>
        </w:rPr>
        <w:t xml:space="preserve">я административной процедуры – </w:t>
      </w:r>
      <w:r w:rsidR="00561EA7" w:rsidRPr="00462919">
        <w:rPr>
          <w:rFonts w:ascii="Arial" w:hAnsi="Arial" w:cs="Arial"/>
          <w:sz w:val="24"/>
          <w:szCs w:val="24"/>
        </w:rPr>
        <w:t>3 дня со дня окончания приема документов и регистрации заявления.</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8</w:t>
      </w:r>
      <w:r w:rsidRPr="00462919">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462919" w:rsidRDefault="00561EA7" w:rsidP="007F583C">
      <w:pPr>
        <w:autoSpaceDE w:val="0"/>
        <w:autoSpaceDN w:val="0"/>
        <w:adjustRightInd w:val="0"/>
        <w:ind w:firstLine="709"/>
        <w:jc w:val="both"/>
        <w:rPr>
          <w:rFonts w:ascii="Arial" w:hAnsi="Arial" w:cs="Arial"/>
          <w:sz w:val="24"/>
          <w:szCs w:val="24"/>
        </w:rPr>
      </w:pPr>
    </w:p>
    <w:p w:rsidR="00561EA7" w:rsidRPr="00462919" w:rsidRDefault="00561EA7" w:rsidP="007F583C">
      <w:pPr>
        <w:autoSpaceDE w:val="0"/>
        <w:autoSpaceDN w:val="0"/>
        <w:adjustRightInd w:val="0"/>
        <w:ind w:firstLine="709"/>
        <w:jc w:val="both"/>
        <w:rPr>
          <w:rFonts w:ascii="Arial" w:hAnsi="Arial" w:cs="Arial"/>
          <w:sz w:val="24"/>
          <w:szCs w:val="24"/>
          <w:u w:val="single"/>
        </w:rPr>
      </w:pPr>
      <w:r w:rsidRPr="00462919">
        <w:rPr>
          <w:rFonts w:ascii="Arial" w:hAnsi="Arial" w:cs="Arial"/>
          <w:sz w:val="24"/>
          <w:szCs w:val="24"/>
          <w:u w:val="single"/>
        </w:rPr>
        <w:t>3.</w:t>
      </w:r>
      <w:r w:rsidR="00EE1AF2">
        <w:rPr>
          <w:rFonts w:ascii="Arial" w:hAnsi="Arial" w:cs="Arial"/>
          <w:sz w:val="24"/>
          <w:szCs w:val="24"/>
          <w:u w:val="single"/>
        </w:rPr>
        <w:t>9</w:t>
      </w:r>
      <w:r w:rsidRPr="00462919">
        <w:rPr>
          <w:rFonts w:ascii="Arial" w:hAnsi="Arial" w:cs="Arial"/>
          <w:sz w:val="24"/>
          <w:szCs w:val="24"/>
          <w:u w:val="single"/>
        </w:rPr>
        <w:t>. Рассмотрение заявления о предоставлении земельного участка</w:t>
      </w:r>
      <w:r w:rsidR="007D74C7" w:rsidRPr="00462919">
        <w:rPr>
          <w:rFonts w:ascii="Arial" w:hAnsi="Arial" w:cs="Arial"/>
          <w:sz w:val="24"/>
          <w:szCs w:val="24"/>
          <w:u w:val="single"/>
        </w:rPr>
        <w:t>,</w:t>
      </w:r>
      <w:r w:rsidRPr="00462919">
        <w:rPr>
          <w:rFonts w:ascii="Arial" w:hAnsi="Arial" w:cs="Arial"/>
          <w:sz w:val="24"/>
          <w:szCs w:val="24"/>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9</w:t>
      </w:r>
      <w:r w:rsidRPr="00462919">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9</w:t>
      </w:r>
      <w:r w:rsidRPr="00462919">
        <w:rPr>
          <w:rFonts w:ascii="Arial" w:hAnsi="Arial" w:cs="Arial"/>
          <w:sz w:val="24"/>
          <w:szCs w:val="24"/>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sidRPr="00462919">
        <w:rPr>
          <w:rFonts w:ascii="Arial" w:hAnsi="Arial" w:cs="Arial"/>
          <w:sz w:val="24"/>
          <w:szCs w:val="24"/>
        </w:rPr>
        <w:t xml:space="preserve"> пунктом 2.10.3</w:t>
      </w:r>
      <w:r w:rsidRPr="00462919">
        <w:rPr>
          <w:rFonts w:ascii="Arial" w:hAnsi="Arial" w:cs="Arial"/>
          <w:sz w:val="24"/>
          <w:szCs w:val="24"/>
        </w:rPr>
        <w:t xml:space="preserve"> настоящего административного регламента.</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9</w:t>
      </w:r>
      <w:r w:rsidRPr="00462919">
        <w:rPr>
          <w:rFonts w:ascii="Arial" w:hAnsi="Arial" w:cs="Arial"/>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462919" w:rsidRDefault="00561EA7" w:rsidP="007F583C">
      <w:pPr>
        <w:autoSpaceDE w:val="0"/>
        <w:autoSpaceDN w:val="0"/>
        <w:adjustRightInd w:val="0"/>
        <w:spacing w:line="230" w:lineRule="auto"/>
        <w:ind w:firstLine="709"/>
        <w:jc w:val="both"/>
        <w:rPr>
          <w:rFonts w:ascii="Arial" w:hAnsi="Arial" w:cs="Arial"/>
          <w:sz w:val="24"/>
          <w:szCs w:val="24"/>
        </w:rPr>
      </w:pPr>
      <w:r w:rsidRPr="00462919">
        <w:rPr>
          <w:rFonts w:ascii="Arial" w:hAnsi="Arial" w:cs="Arial"/>
          <w:sz w:val="24"/>
          <w:szCs w:val="24"/>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sidRPr="00462919">
        <w:rPr>
          <w:rFonts w:ascii="Arial" w:hAnsi="Arial" w:cs="Arial"/>
          <w:sz w:val="24"/>
          <w:szCs w:val="24"/>
        </w:rPr>
        <w:t xml:space="preserve"> пунктом 2.10.3 </w:t>
      </w:r>
      <w:r w:rsidRPr="00462919">
        <w:rPr>
          <w:rFonts w:ascii="Arial" w:hAnsi="Arial" w:cs="Arial"/>
          <w:sz w:val="24"/>
          <w:szCs w:val="24"/>
        </w:rPr>
        <w:t>настоящего административного регламента.</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9</w:t>
      </w:r>
      <w:r w:rsidRPr="00462919">
        <w:rPr>
          <w:rFonts w:ascii="Arial" w:hAnsi="Arial" w:cs="Arial"/>
          <w:sz w:val="24"/>
          <w:szCs w:val="24"/>
        </w:rPr>
        <w:t xml:space="preserve">.4. Проект договора аренды земельного участка в трех экземплярах или проект решения об отказе в предоставлении земельного участка представляется </w:t>
      </w:r>
      <w:r w:rsidRPr="00462919">
        <w:rPr>
          <w:rFonts w:ascii="Arial" w:hAnsi="Arial" w:cs="Arial"/>
          <w:sz w:val="24"/>
          <w:szCs w:val="24"/>
        </w:rPr>
        <w:lastRenderedPageBreak/>
        <w:t>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462919" w:rsidRDefault="00561EA7" w:rsidP="007F583C">
      <w:pPr>
        <w:autoSpaceDE w:val="0"/>
        <w:autoSpaceDN w:val="0"/>
        <w:adjustRightInd w:val="0"/>
        <w:ind w:firstLine="709"/>
        <w:jc w:val="both"/>
        <w:rPr>
          <w:rFonts w:ascii="Arial" w:hAnsi="Arial" w:cs="Arial"/>
          <w:kern w:val="2"/>
          <w:sz w:val="24"/>
          <w:szCs w:val="24"/>
          <w:lang w:eastAsia="ar-SA"/>
        </w:rPr>
      </w:pPr>
      <w:r w:rsidRPr="00462919">
        <w:rPr>
          <w:rFonts w:ascii="Arial" w:hAnsi="Arial" w:cs="Arial"/>
          <w:sz w:val="24"/>
          <w:szCs w:val="24"/>
        </w:rPr>
        <w:t>3.</w:t>
      </w:r>
      <w:r w:rsidR="00EE1AF2">
        <w:rPr>
          <w:rFonts w:ascii="Arial" w:hAnsi="Arial" w:cs="Arial"/>
          <w:sz w:val="24"/>
          <w:szCs w:val="24"/>
        </w:rPr>
        <w:t>9</w:t>
      </w:r>
      <w:r w:rsidRPr="00462919">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462919">
        <w:rPr>
          <w:rFonts w:ascii="Arial" w:hAnsi="Arial" w:cs="Arial"/>
          <w:kern w:val="2"/>
          <w:sz w:val="24"/>
          <w:szCs w:val="24"/>
          <w:lang w:eastAsia="ar-SA"/>
        </w:rPr>
        <w:t>.</w:t>
      </w:r>
    </w:p>
    <w:p w:rsidR="00561EA7" w:rsidRPr="00462919" w:rsidRDefault="00EE1AF2" w:rsidP="007F583C">
      <w:pPr>
        <w:autoSpaceDE w:val="0"/>
        <w:autoSpaceDN w:val="0"/>
        <w:adjustRightInd w:val="0"/>
        <w:ind w:firstLine="709"/>
        <w:jc w:val="both"/>
        <w:rPr>
          <w:rFonts w:ascii="Arial" w:hAnsi="Arial" w:cs="Arial"/>
          <w:sz w:val="24"/>
          <w:szCs w:val="24"/>
        </w:rPr>
      </w:pPr>
      <w:r>
        <w:rPr>
          <w:rFonts w:ascii="Arial" w:hAnsi="Arial" w:cs="Arial"/>
          <w:sz w:val="24"/>
          <w:szCs w:val="24"/>
        </w:rPr>
        <w:t>3.9</w:t>
      </w:r>
      <w:r w:rsidR="00561EA7" w:rsidRPr="00462919">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9</w:t>
      </w:r>
      <w:r w:rsidRPr="00462919">
        <w:rPr>
          <w:rFonts w:ascii="Arial" w:hAnsi="Arial" w:cs="Arial"/>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9</w:t>
      </w:r>
      <w:r w:rsidRPr="00462919">
        <w:rPr>
          <w:rFonts w:ascii="Arial" w:hAnsi="Arial" w:cs="Arial"/>
          <w:sz w:val="24"/>
          <w:szCs w:val="24"/>
        </w:rPr>
        <w:t>.8. Максимальный срок исполнени</w:t>
      </w:r>
      <w:r w:rsidR="00687F35" w:rsidRPr="00462919">
        <w:rPr>
          <w:rFonts w:ascii="Arial" w:hAnsi="Arial" w:cs="Arial"/>
          <w:sz w:val="24"/>
          <w:szCs w:val="24"/>
        </w:rPr>
        <w:t>я административной процедуры –</w:t>
      </w:r>
      <w:r w:rsidR="00581C76" w:rsidRPr="00462919">
        <w:rPr>
          <w:rFonts w:ascii="Arial" w:hAnsi="Arial" w:cs="Arial"/>
          <w:sz w:val="24"/>
          <w:szCs w:val="24"/>
        </w:rPr>
        <w:t xml:space="preserve"> </w:t>
      </w:r>
      <w:r w:rsidRPr="00462919">
        <w:rPr>
          <w:rFonts w:ascii="Arial" w:hAnsi="Arial" w:cs="Arial"/>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3.</w:t>
      </w:r>
      <w:r w:rsidR="00EE1AF2">
        <w:rPr>
          <w:rFonts w:ascii="Arial" w:hAnsi="Arial" w:cs="Arial"/>
          <w:sz w:val="24"/>
          <w:szCs w:val="24"/>
        </w:rPr>
        <w:t>9</w:t>
      </w:r>
      <w:r w:rsidRPr="00462919">
        <w:rPr>
          <w:rFonts w:ascii="Arial" w:hAnsi="Arial" w:cs="Arial"/>
          <w:sz w:val="24"/>
          <w:szCs w:val="24"/>
        </w:rPr>
        <w:t>.9. Результатом исполнения административной процедуры является:</w:t>
      </w:r>
    </w:p>
    <w:p w:rsidR="00561EA7" w:rsidRPr="00462919" w:rsidRDefault="00561EA7" w:rsidP="007F583C">
      <w:pPr>
        <w:widowControl w:val="0"/>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561EA7" w:rsidRPr="00462919" w:rsidRDefault="00561EA7" w:rsidP="007F583C">
      <w:pPr>
        <w:autoSpaceDE w:val="0"/>
        <w:autoSpaceDN w:val="0"/>
        <w:adjustRightInd w:val="0"/>
        <w:ind w:firstLine="709"/>
        <w:jc w:val="both"/>
        <w:rPr>
          <w:rFonts w:ascii="Arial" w:hAnsi="Arial" w:cs="Arial"/>
          <w:sz w:val="24"/>
          <w:szCs w:val="24"/>
        </w:rPr>
      </w:pPr>
      <w:r w:rsidRPr="00462919">
        <w:rPr>
          <w:rFonts w:ascii="Arial" w:hAnsi="Arial" w:cs="Arial"/>
          <w:sz w:val="24"/>
          <w:szCs w:val="24"/>
        </w:rPr>
        <w:t>- направление (вручение) решения уполномоченного органа об отказе в предоставлении земельного участка.</w:t>
      </w:r>
    </w:p>
    <w:p w:rsidR="00561EA7" w:rsidRPr="00462919" w:rsidRDefault="00561EA7" w:rsidP="00561EA7">
      <w:pPr>
        <w:autoSpaceDE w:val="0"/>
        <w:autoSpaceDN w:val="0"/>
        <w:adjustRightInd w:val="0"/>
        <w:ind w:firstLine="540"/>
        <w:jc w:val="both"/>
        <w:rPr>
          <w:rFonts w:ascii="Arial" w:hAnsi="Arial" w:cs="Arial"/>
          <w:sz w:val="24"/>
          <w:szCs w:val="24"/>
        </w:rPr>
      </w:pPr>
    </w:p>
    <w:p w:rsidR="00561EA7" w:rsidRPr="00462919" w:rsidRDefault="00561EA7" w:rsidP="00561EA7">
      <w:pPr>
        <w:autoSpaceDE w:val="0"/>
        <w:ind w:right="-16"/>
        <w:jc w:val="center"/>
        <w:rPr>
          <w:rFonts w:ascii="Arial" w:hAnsi="Arial" w:cs="Arial"/>
          <w:sz w:val="24"/>
          <w:szCs w:val="24"/>
        </w:rPr>
      </w:pPr>
      <w:r w:rsidRPr="00462919">
        <w:rPr>
          <w:rFonts w:ascii="Arial" w:hAnsi="Arial" w:cs="Arial"/>
          <w:b/>
          <w:bCs/>
          <w:sz w:val="24"/>
          <w:szCs w:val="24"/>
        </w:rPr>
        <w:t>4. Формы контроля за исполнением административного регламента</w:t>
      </w:r>
    </w:p>
    <w:p w:rsidR="00561EA7" w:rsidRPr="00462919" w:rsidRDefault="00561EA7" w:rsidP="00561EA7">
      <w:pPr>
        <w:autoSpaceDE w:val="0"/>
        <w:ind w:right="-16"/>
        <w:jc w:val="both"/>
        <w:rPr>
          <w:rFonts w:ascii="Arial" w:hAnsi="Arial" w:cs="Arial"/>
          <w:sz w:val="24"/>
          <w:szCs w:val="24"/>
        </w:rPr>
      </w:pPr>
    </w:p>
    <w:p w:rsidR="00687F35" w:rsidRPr="00462919" w:rsidRDefault="00687F35" w:rsidP="00687F35">
      <w:pPr>
        <w:autoSpaceDE w:val="0"/>
        <w:autoSpaceDN w:val="0"/>
        <w:adjustRightInd w:val="0"/>
        <w:ind w:firstLine="709"/>
        <w:jc w:val="both"/>
        <w:rPr>
          <w:rFonts w:ascii="Arial" w:hAnsi="Arial" w:cs="Arial"/>
          <w:sz w:val="24"/>
          <w:szCs w:val="24"/>
        </w:rPr>
      </w:pPr>
      <w:r w:rsidRPr="00462919">
        <w:rPr>
          <w:rFonts w:ascii="Arial" w:hAnsi="Arial" w:cs="Arial"/>
          <w:sz w:val="24"/>
          <w:szCs w:val="24"/>
        </w:rPr>
        <w:t xml:space="preserve">4.1. </w:t>
      </w:r>
      <w:proofErr w:type="gramStart"/>
      <w:r w:rsidRPr="00462919">
        <w:rPr>
          <w:rFonts w:ascii="Arial" w:hAnsi="Arial" w:cs="Arial"/>
          <w:sz w:val="24"/>
          <w:szCs w:val="24"/>
        </w:rPr>
        <w:t xml:space="preserve">Контроль за соблюдением </w:t>
      </w:r>
      <w:r w:rsidR="00581C76" w:rsidRPr="00462919">
        <w:rPr>
          <w:rFonts w:ascii="Arial" w:hAnsi="Arial" w:cs="Arial"/>
          <w:iCs/>
          <w:sz w:val="24"/>
          <w:szCs w:val="24"/>
        </w:rPr>
        <w:t xml:space="preserve">администрацией </w:t>
      </w:r>
      <w:proofErr w:type="spellStart"/>
      <w:r w:rsidR="00515CF2">
        <w:rPr>
          <w:rFonts w:ascii="Arial" w:hAnsi="Arial" w:cs="Arial"/>
          <w:sz w:val="24"/>
          <w:szCs w:val="24"/>
        </w:rPr>
        <w:t>Усть-Хоперского</w:t>
      </w:r>
      <w:proofErr w:type="spellEnd"/>
      <w:r w:rsidR="00581C76" w:rsidRPr="00462919">
        <w:rPr>
          <w:rFonts w:ascii="Arial" w:hAnsi="Arial" w:cs="Arial"/>
          <w:iCs/>
          <w:sz w:val="24"/>
          <w:szCs w:val="24"/>
        </w:rPr>
        <w:t xml:space="preserve"> сельского поселения</w:t>
      </w:r>
      <w:r w:rsidRPr="00462919">
        <w:rPr>
          <w:rFonts w:ascii="Arial" w:hAnsi="Arial" w:cs="Arial"/>
          <w:sz w:val="24"/>
          <w:szCs w:val="24"/>
        </w:rPr>
        <w:t xml:space="preserve">, должностными лицами </w:t>
      </w:r>
      <w:r w:rsidR="00581C76" w:rsidRPr="00462919">
        <w:rPr>
          <w:rFonts w:ascii="Arial" w:hAnsi="Arial" w:cs="Arial"/>
          <w:iCs/>
          <w:sz w:val="24"/>
          <w:szCs w:val="24"/>
        </w:rPr>
        <w:t xml:space="preserve">администрации </w:t>
      </w:r>
      <w:proofErr w:type="spellStart"/>
      <w:r w:rsidR="00515CF2">
        <w:rPr>
          <w:rFonts w:ascii="Arial" w:hAnsi="Arial" w:cs="Arial"/>
          <w:sz w:val="24"/>
          <w:szCs w:val="24"/>
        </w:rPr>
        <w:t>Усть-Хоперского</w:t>
      </w:r>
      <w:proofErr w:type="spellEnd"/>
      <w:r w:rsidR="00581C76" w:rsidRPr="00462919">
        <w:rPr>
          <w:rFonts w:ascii="Arial" w:hAnsi="Arial" w:cs="Arial"/>
          <w:iCs/>
          <w:sz w:val="24"/>
          <w:szCs w:val="24"/>
        </w:rPr>
        <w:t xml:space="preserve"> сельского поселения</w:t>
      </w:r>
      <w:r w:rsidRPr="00462919">
        <w:rPr>
          <w:rFonts w:ascii="Arial" w:hAnsi="Arial" w:cs="Arial"/>
          <w:sz w:val="24"/>
          <w:szCs w:val="24"/>
        </w:rPr>
        <w:t xml:space="preserve">, участвующими в предоставлении муниципальной услуги, </w:t>
      </w:r>
      <w:r w:rsidRPr="00462919">
        <w:rPr>
          <w:rFonts w:ascii="Arial" w:hAnsi="Arial" w:cs="Arial"/>
          <w:color w:val="000000"/>
          <w:sz w:val="24"/>
          <w:szCs w:val="24"/>
        </w:rPr>
        <w:t>положений настоящего административного регламента</w:t>
      </w:r>
      <w:r w:rsidRPr="00462919">
        <w:rPr>
          <w:rFonts w:ascii="Arial" w:hAnsi="Arial" w:cs="Arial"/>
          <w:sz w:val="24"/>
          <w:szCs w:val="24"/>
        </w:rPr>
        <w:t xml:space="preserve"> осуществляется должностными лицами </w:t>
      </w:r>
      <w:r w:rsidR="00581C76" w:rsidRPr="00462919">
        <w:rPr>
          <w:rFonts w:ascii="Arial" w:hAnsi="Arial" w:cs="Arial"/>
          <w:iCs/>
          <w:sz w:val="24"/>
          <w:szCs w:val="24"/>
        </w:rPr>
        <w:t xml:space="preserve">администрации </w:t>
      </w:r>
      <w:proofErr w:type="spellStart"/>
      <w:r w:rsidR="00515CF2">
        <w:rPr>
          <w:rFonts w:ascii="Arial" w:hAnsi="Arial" w:cs="Arial"/>
          <w:sz w:val="24"/>
          <w:szCs w:val="24"/>
        </w:rPr>
        <w:t>Усть-Хоперского</w:t>
      </w:r>
      <w:proofErr w:type="spellEnd"/>
      <w:r w:rsidR="00581C76" w:rsidRPr="00462919">
        <w:rPr>
          <w:rFonts w:ascii="Arial" w:hAnsi="Arial" w:cs="Arial"/>
          <w:iCs/>
          <w:sz w:val="24"/>
          <w:szCs w:val="24"/>
        </w:rPr>
        <w:t xml:space="preserve"> сельского поселения</w:t>
      </w:r>
      <w:r w:rsidRPr="00462919">
        <w:rPr>
          <w:rFonts w:ascii="Arial" w:hAnsi="Arial" w:cs="Arial"/>
          <w:sz w:val="24"/>
          <w:szCs w:val="24"/>
        </w:rPr>
        <w:t xml:space="preserve">, специально уполномоченными на осуществление данного контроля, руководителем </w:t>
      </w:r>
      <w:r w:rsidR="00581C76" w:rsidRPr="00462919">
        <w:rPr>
          <w:rFonts w:ascii="Arial" w:hAnsi="Arial" w:cs="Arial"/>
          <w:iCs/>
          <w:sz w:val="24"/>
          <w:szCs w:val="24"/>
        </w:rPr>
        <w:t xml:space="preserve">администрации </w:t>
      </w:r>
      <w:proofErr w:type="spellStart"/>
      <w:r w:rsidR="00515CF2">
        <w:rPr>
          <w:rFonts w:ascii="Arial" w:hAnsi="Arial" w:cs="Arial"/>
          <w:sz w:val="24"/>
          <w:szCs w:val="24"/>
        </w:rPr>
        <w:t>Усть-Хоперского</w:t>
      </w:r>
      <w:proofErr w:type="spellEnd"/>
      <w:r w:rsidR="00581C76" w:rsidRPr="00462919">
        <w:rPr>
          <w:rFonts w:ascii="Arial" w:hAnsi="Arial" w:cs="Arial"/>
          <w:iCs/>
          <w:sz w:val="24"/>
          <w:szCs w:val="24"/>
        </w:rPr>
        <w:t xml:space="preserve"> сельского поселения</w:t>
      </w:r>
      <w:r w:rsidRPr="00462919">
        <w:rPr>
          <w:rFonts w:ascii="Arial" w:hAnsi="Arial" w:cs="Arial"/>
          <w:sz w:val="24"/>
          <w:szCs w:val="24"/>
        </w:rPr>
        <w:t xml:space="preserve"> и включает в себя проведение проверок полноты и качества предоставления муниципальной услуги.</w:t>
      </w:r>
      <w:proofErr w:type="gramEnd"/>
      <w:r w:rsidRPr="00462919">
        <w:rPr>
          <w:rFonts w:ascii="Arial" w:hAnsi="Arial" w:cs="Arial"/>
          <w:sz w:val="24"/>
          <w:szCs w:val="24"/>
        </w:rPr>
        <w:t xml:space="preserve"> Плановые и внеплановые проверки проводятся уполномоченными должностными лицами </w:t>
      </w:r>
      <w:r w:rsidR="00581C76" w:rsidRPr="00462919">
        <w:rPr>
          <w:rFonts w:ascii="Arial" w:hAnsi="Arial" w:cs="Arial"/>
          <w:iCs/>
          <w:sz w:val="24"/>
          <w:szCs w:val="24"/>
        </w:rPr>
        <w:t xml:space="preserve">администрации </w:t>
      </w:r>
      <w:proofErr w:type="spellStart"/>
      <w:r w:rsidR="00515CF2">
        <w:rPr>
          <w:rFonts w:ascii="Arial" w:hAnsi="Arial" w:cs="Arial"/>
          <w:sz w:val="24"/>
          <w:szCs w:val="24"/>
        </w:rPr>
        <w:t>Усть-Хоперского</w:t>
      </w:r>
      <w:proofErr w:type="spellEnd"/>
      <w:r w:rsidR="00515CF2" w:rsidRPr="00462919">
        <w:rPr>
          <w:rFonts w:ascii="Arial" w:hAnsi="Arial" w:cs="Arial"/>
          <w:sz w:val="24"/>
          <w:szCs w:val="24"/>
        </w:rPr>
        <w:t xml:space="preserve"> </w:t>
      </w:r>
      <w:r w:rsidR="00581C76" w:rsidRPr="00462919">
        <w:rPr>
          <w:rFonts w:ascii="Arial" w:hAnsi="Arial" w:cs="Arial"/>
          <w:iCs/>
          <w:sz w:val="24"/>
          <w:szCs w:val="24"/>
        </w:rPr>
        <w:t>сельского поселения</w:t>
      </w:r>
      <w:r w:rsidRPr="00462919">
        <w:rPr>
          <w:rFonts w:ascii="Arial" w:hAnsi="Arial" w:cs="Arial"/>
          <w:sz w:val="24"/>
          <w:szCs w:val="24"/>
        </w:rPr>
        <w:t xml:space="preserve"> на основании распоряжения руководителя </w:t>
      </w:r>
      <w:r w:rsidR="00581C76" w:rsidRPr="00462919">
        <w:rPr>
          <w:rFonts w:ascii="Arial" w:hAnsi="Arial" w:cs="Arial"/>
          <w:iCs/>
          <w:sz w:val="24"/>
          <w:szCs w:val="24"/>
        </w:rPr>
        <w:t xml:space="preserve">администрации </w:t>
      </w:r>
      <w:proofErr w:type="spellStart"/>
      <w:r w:rsidR="00515CF2">
        <w:rPr>
          <w:rFonts w:ascii="Arial" w:hAnsi="Arial" w:cs="Arial"/>
          <w:sz w:val="24"/>
          <w:szCs w:val="24"/>
        </w:rPr>
        <w:t>Усть-Хоперского</w:t>
      </w:r>
      <w:proofErr w:type="spellEnd"/>
      <w:r w:rsidR="00581C76" w:rsidRPr="00462919">
        <w:rPr>
          <w:rFonts w:ascii="Arial" w:hAnsi="Arial" w:cs="Arial"/>
          <w:iCs/>
          <w:sz w:val="24"/>
          <w:szCs w:val="24"/>
        </w:rPr>
        <w:t xml:space="preserve"> сельского поселения</w:t>
      </w:r>
      <w:r w:rsidRPr="00462919">
        <w:rPr>
          <w:rFonts w:ascii="Arial" w:hAnsi="Arial" w:cs="Arial"/>
          <w:sz w:val="24"/>
          <w:szCs w:val="24"/>
        </w:rPr>
        <w:t>.</w:t>
      </w:r>
    </w:p>
    <w:p w:rsidR="00687F35" w:rsidRPr="00462919" w:rsidRDefault="00687F35" w:rsidP="00687F35">
      <w:pPr>
        <w:autoSpaceDE w:val="0"/>
        <w:autoSpaceDN w:val="0"/>
        <w:ind w:firstLine="709"/>
        <w:jc w:val="both"/>
        <w:rPr>
          <w:rFonts w:ascii="Arial" w:hAnsi="Arial" w:cs="Arial"/>
          <w:sz w:val="24"/>
          <w:szCs w:val="24"/>
        </w:rPr>
      </w:pPr>
      <w:r w:rsidRPr="00462919">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687F35" w:rsidRPr="00462919" w:rsidRDefault="00687F35" w:rsidP="00687F35">
      <w:pPr>
        <w:autoSpaceDE w:val="0"/>
        <w:autoSpaceDN w:val="0"/>
        <w:ind w:firstLine="709"/>
        <w:jc w:val="both"/>
        <w:rPr>
          <w:rFonts w:ascii="Arial" w:hAnsi="Arial" w:cs="Arial"/>
          <w:sz w:val="24"/>
          <w:szCs w:val="24"/>
        </w:rPr>
      </w:pPr>
      <w:r w:rsidRPr="00462919">
        <w:rPr>
          <w:rFonts w:ascii="Arial" w:hAnsi="Arial" w:cs="Arial"/>
          <w:sz w:val="24"/>
          <w:szCs w:val="24"/>
        </w:rPr>
        <w:t xml:space="preserve">4.2.1. Плановых проверок соблюдения и исполнения должностными лицами </w:t>
      </w:r>
      <w:r w:rsidR="00581C76" w:rsidRPr="00462919">
        <w:rPr>
          <w:rFonts w:ascii="Arial" w:hAnsi="Arial" w:cs="Arial"/>
          <w:iCs/>
          <w:sz w:val="24"/>
          <w:szCs w:val="24"/>
        </w:rPr>
        <w:t xml:space="preserve">администрации </w:t>
      </w:r>
      <w:proofErr w:type="spellStart"/>
      <w:r w:rsidR="00515CF2">
        <w:rPr>
          <w:rFonts w:ascii="Arial" w:hAnsi="Arial" w:cs="Arial"/>
          <w:sz w:val="24"/>
          <w:szCs w:val="24"/>
        </w:rPr>
        <w:t>Усть-Хоперского</w:t>
      </w:r>
      <w:proofErr w:type="spellEnd"/>
      <w:r w:rsidR="00581C76" w:rsidRPr="00462919">
        <w:rPr>
          <w:rFonts w:ascii="Arial" w:hAnsi="Arial" w:cs="Arial"/>
          <w:iCs/>
          <w:sz w:val="24"/>
          <w:szCs w:val="24"/>
        </w:rPr>
        <w:t xml:space="preserve"> сельского поселения</w:t>
      </w:r>
      <w:r w:rsidRPr="00462919">
        <w:rPr>
          <w:rFonts w:ascii="Arial" w:hAnsi="Arial" w:cs="Arial"/>
          <w:iCs/>
          <w:sz w:val="24"/>
          <w:szCs w:val="24"/>
        </w:rPr>
        <w:t>,</w:t>
      </w:r>
      <w:r w:rsidRPr="00462919">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462919" w:rsidRDefault="00687F35" w:rsidP="00687F35">
      <w:pPr>
        <w:autoSpaceDE w:val="0"/>
        <w:autoSpaceDN w:val="0"/>
        <w:ind w:firstLine="709"/>
        <w:jc w:val="both"/>
        <w:rPr>
          <w:rFonts w:ascii="Arial" w:hAnsi="Arial" w:cs="Arial"/>
          <w:sz w:val="24"/>
          <w:szCs w:val="24"/>
        </w:rPr>
      </w:pPr>
      <w:r w:rsidRPr="00462919">
        <w:rPr>
          <w:rFonts w:ascii="Arial" w:hAnsi="Arial" w:cs="Arial"/>
          <w:sz w:val="24"/>
          <w:szCs w:val="24"/>
        </w:rPr>
        <w:t xml:space="preserve">4.2.2. Внеплановых проверок соблюдения и исполнения должностными лицами </w:t>
      </w:r>
      <w:r w:rsidR="00581C76" w:rsidRPr="00462919">
        <w:rPr>
          <w:rFonts w:ascii="Arial" w:hAnsi="Arial" w:cs="Arial"/>
          <w:iCs/>
          <w:sz w:val="24"/>
          <w:szCs w:val="24"/>
        </w:rPr>
        <w:t xml:space="preserve">администрации </w:t>
      </w:r>
      <w:proofErr w:type="spellStart"/>
      <w:r w:rsidR="00515CF2">
        <w:rPr>
          <w:rFonts w:ascii="Arial" w:hAnsi="Arial" w:cs="Arial"/>
          <w:sz w:val="24"/>
          <w:szCs w:val="24"/>
        </w:rPr>
        <w:t>Усть-Хоперского</w:t>
      </w:r>
      <w:proofErr w:type="spellEnd"/>
      <w:r w:rsidR="00581C76" w:rsidRPr="00462919">
        <w:rPr>
          <w:rFonts w:ascii="Arial" w:hAnsi="Arial" w:cs="Arial"/>
          <w:iCs/>
          <w:sz w:val="24"/>
          <w:szCs w:val="24"/>
        </w:rPr>
        <w:t xml:space="preserve"> сельского поселения</w:t>
      </w:r>
      <w:r w:rsidRPr="00462919">
        <w:rPr>
          <w:rFonts w:ascii="Arial" w:hAnsi="Arial" w:cs="Arial"/>
          <w:iCs/>
          <w:sz w:val="24"/>
          <w:szCs w:val="24"/>
        </w:rPr>
        <w:t>,</w:t>
      </w:r>
      <w:r w:rsidRPr="00462919">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w:t>
      </w:r>
      <w:r w:rsidRPr="00462919">
        <w:rPr>
          <w:rFonts w:ascii="Arial" w:hAnsi="Arial" w:cs="Arial"/>
          <w:sz w:val="24"/>
          <w:szCs w:val="24"/>
        </w:rPr>
        <w:lastRenderedPageBreak/>
        <w:t>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462919" w:rsidRDefault="00687F35" w:rsidP="00687F35">
      <w:pPr>
        <w:autoSpaceDE w:val="0"/>
        <w:autoSpaceDN w:val="0"/>
        <w:ind w:firstLine="709"/>
        <w:jc w:val="both"/>
        <w:rPr>
          <w:rFonts w:ascii="Arial" w:hAnsi="Arial" w:cs="Arial"/>
          <w:sz w:val="24"/>
          <w:szCs w:val="24"/>
        </w:rPr>
      </w:pPr>
      <w:r w:rsidRPr="00462919">
        <w:rPr>
          <w:rFonts w:ascii="Arial" w:hAnsi="Arial" w:cs="Arial"/>
          <w:sz w:val="24"/>
          <w:szCs w:val="24"/>
        </w:rPr>
        <w:t xml:space="preserve">4.3. </w:t>
      </w:r>
      <w:proofErr w:type="gramStart"/>
      <w:r w:rsidRPr="00462919">
        <w:rPr>
          <w:rFonts w:ascii="Arial" w:hAnsi="Arial" w:cs="Arial"/>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581C76" w:rsidRPr="00462919">
        <w:rPr>
          <w:rFonts w:ascii="Arial" w:hAnsi="Arial" w:cs="Arial"/>
          <w:iCs/>
          <w:sz w:val="24"/>
          <w:szCs w:val="24"/>
        </w:rPr>
        <w:t xml:space="preserve">администрацию </w:t>
      </w:r>
      <w:r w:rsidR="004B5F12">
        <w:rPr>
          <w:rFonts w:ascii="Arial" w:hAnsi="Arial" w:cs="Arial"/>
          <w:sz w:val="24"/>
          <w:szCs w:val="24"/>
        </w:rPr>
        <w:t>Усть-Хоперского</w:t>
      </w:r>
      <w:r w:rsidR="00581C76" w:rsidRPr="00462919">
        <w:rPr>
          <w:rFonts w:ascii="Arial" w:hAnsi="Arial" w:cs="Arial"/>
          <w:iCs/>
          <w:sz w:val="24"/>
          <w:szCs w:val="24"/>
        </w:rPr>
        <w:t xml:space="preserve"> сельского поселения</w:t>
      </w:r>
      <w:r w:rsidR="00581C76" w:rsidRPr="00462919">
        <w:rPr>
          <w:rFonts w:ascii="Arial" w:hAnsi="Arial" w:cs="Arial"/>
          <w:sz w:val="24"/>
          <w:szCs w:val="24"/>
        </w:rPr>
        <w:t xml:space="preserve"> </w:t>
      </w:r>
      <w:r w:rsidRPr="00462919">
        <w:rPr>
          <w:rFonts w:ascii="Arial" w:hAnsi="Arial" w:cs="Arial"/>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87F35" w:rsidRPr="00462919" w:rsidRDefault="00687F35" w:rsidP="00687F35">
      <w:pPr>
        <w:autoSpaceDE w:val="0"/>
        <w:autoSpaceDN w:val="0"/>
        <w:ind w:firstLine="709"/>
        <w:jc w:val="both"/>
        <w:rPr>
          <w:rFonts w:ascii="Arial" w:hAnsi="Arial" w:cs="Arial"/>
          <w:sz w:val="24"/>
          <w:szCs w:val="24"/>
        </w:rPr>
      </w:pPr>
      <w:r w:rsidRPr="00462919">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 xml:space="preserve">4.5. Должностные лица </w:t>
      </w:r>
      <w:r w:rsidR="00581C76" w:rsidRPr="00462919">
        <w:rPr>
          <w:rFonts w:ascii="Arial" w:hAnsi="Arial" w:cs="Arial"/>
          <w:iCs/>
          <w:sz w:val="24"/>
          <w:szCs w:val="24"/>
        </w:rPr>
        <w:t xml:space="preserve">администрации </w:t>
      </w:r>
      <w:proofErr w:type="spellStart"/>
      <w:r w:rsidR="00515CF2">
        <w:rPr>
          <w:rFonts w:ascii="Arial" w:hAnsi="Arial" w:cs="Arial"/>
          <w:sz w:val="24"/>
          <w:szCs w:val="24"/>
        </w:rPr>
        <w:t>Усть-Хоперского</w:t>
      </w:r>
      <w:proofErr w:type="spellEnd"/>
      <w:r w:rsidR="00581C76" w:rsidRPr="00462919">
        <w:rPr>
          <w:rFonts w:ascii="Arial" w:hAnsi="Arial" w:cs="Arial"/>
          <w:iCs/>
          <w:sz w:val="24"/>
          <w:szCs w:val="24"/>
        </w:rPr>
        <w:t xml:space="preserve"> сельского поселения</w:t>
      </w:r>
      <w:r w:rsidRPr="00462919">
        <w:rPr>
          <w:rFonts w:ascii="Arial" w:hAnsi="Arial" w:cs="Arial"/>
          <w:iCs/>
          <w:sz w:val="24"/>
          <w:szCs w:val="24"/>
        </w:rPr>
        <w:t>,</w:t>
      </w:r>
      <w:r w:rsidRPr="00462919">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 xml:space="preserve">4.6. Самостоятельной формой </w:t>
      </w:r>
      <w:proofErr w:type="gramStart"/>
      <w:r w:rsidRPr="00462919">
        <w:rPr>
          <w:rFonts w:ascii="Arial" w:hAnsi="Arial" w:cs="Arial"/>
          <w:sz w:val="24"/>
          <w:szCs w:val="24"/>
        </w:rPr>
        <w:t>контроля за</w:t>
      </w:r>
      <w:proofErr w:type="gramEnd"/>
      <w:r w:rsidRPr="00462919">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581C76" w:rsidRPr="00462919">
        <w:rPr>
          <w:rFonts w:ascii="Arial" w:hAnsi="Arial" w:cs="Arial"/>
          <w:iCs/>
          <w:sz w:val="24"/>
          <w:szCs w:val="24"/>
        </w:rPr>
        <w:t xml:space="preserve">администрацию </w:t>
      </w:r>
      <w:proofErr w:type="spellStart"/>
      <w:r w:rsidR="00515CF2">
        <w:rPr>
          <w:rFonts w:ascii="Arial" w:hAnsi="Arial" w:cs="Arial"/>
          <w:sz w:val="24"/>
          <w:szCs w:val="24"/>
        </w:rPr>
        <w:t>Усть-Хоперского</w:t>
      </w:r>
      <w:proofErr w:type="spellEnd"/>
      <w:r w:rsidR="00581C76" w:rsidRPr="00462919">
        <w:rPr>
          <w:rFonts w:ascii="Arial" w:hAnsi="Arial" w:cs="Arial"/>
          <w:iCs/>
          <w:sz w:val="24"/>
          <w:szCs w:val="24"/>
        </w:rPr>
        <w:t xml:space="preserve"> сельского поселения</w:t>
      </w:r>
      <w:r w:rsidRPr="00462919">
        <w:rPr>
          <w:rFonts w:ascii="Arial" w:hAnsi="Arial" w:cs="Arial"/>
          <w:color w:val="FF0000"/>
          <w:sz w:val="24"/>
          <w:szCs w:val="24"/>
        </w:rPr>
        <w:t>.</w:t>
      </w:r>
    </w:p>
    <w:p w:rsidR="00561EA7" w:rsidRPr="00462919" w:rsidRDefault="00561EA7" w:rsidP="00561EA7">
      <w:pPr>
        <w:autoSpaceDE w:val="0"/>
        <w:ind w:right="-16"/>
        <w:jc w:val="center"/>
        <w:rPr>
          <w:rFonts w:ascii="Arial" w:hAnsi="Arial" w:cs="Arial"/>
          <w:b/>
          <w:bCs/>
          <w:sz w:val="24"/>
          <w:szCs w:val="24"/>
        </w:rPr>
      </w:pPr>
    </w:p>
    <w:p w:rsidR="00687F35" w:rsidRPr="00462919" w:rsidRDefault="00687F35" w:rsidP="00687F35">
      <w:pPr>
        <w:widowControl w:val="0"/>
        <w:autoSpaceDE w:val="0"/>
        <w:autoSpaceDN w:val="0"/>
        <w:adjustRightInd w:val="0"/>
        <w:jc w:val="center"/>
        <w:outlineLvl w:val="0"/>
        <w:rPr>
          <w:rFonts w:ascii="Arial" w:hAnsi="Arial" w:cs="Arial"/>
          <w:b/>
          <w:sz w:val="24"/>
          <w:szCs w:val="24"/>
        </w:rPr>
      </w:pPr>
      <w:r w:rsidRPr="00462919">
        <w:rPr>
          <w:rFonts w:ascii="Arial" w:hAnsi="Arial" w:cs="Arial"/>
          <w:b/>
          <w:sz w:val="24"/>
          <w:szCs w:val="24"/>
        </w:rPr>
        <w:t>5. Досудебный (внесудебный) порядок обжалования решений</w:t>
      </w:r>
    </w:p>
    <w:p w:rsidR="00687F35" w:rsidRPr="00462919" w:rsidRDefault="00687F35" w:rsidP="00687F35">
      <w:pPr>
        <w:widowControl w:val="0"/>
        <w:autoSpaceDE w:val="0"/>
        <w:autoSpaceDN w:val="0"/>
        <w:adjustRightInd w:val="0"/>
        <w:jc w:val="center"/>
        <w:outlineLvl w:val="0"/>
        <w:rPr>
          <w:rFonts w:ascii="Arial" w:hAnsi="Arial" w:cs="Arial"/>
          <w:b/>
          <w:sz w:val="24"/>
          <w:szCs w:val="24"/>
        </w:rPr>
      </w:pPr>
      <w:r w:rsidRPr="00462919">
        <w:rPr>
          <w:rFonts w:ascii="Arial" w:hAnsi="Arial" w:cs="Arial"/>
          <w:b/>
          <w:sz w:val="24"/>
          <w:szCs w:val="24"/>
        </w:rPr>
        <w:t xml:space="preserve">и действий (бездействия) </w:t>
      </w:r>
      <w:r w:rsidR="00581C76" w:rsidRPr="00462919">
        <w:rPr>
          <w:rFonts w:ascii="Arial" w:hAnsi="Arial" w:cs="Arial"/>
          <w:b/>
          <w:iCs/>
          <w:sz w:val="24"/>
          <w:szCs w:val="24"/>
        </w:rPr>
        <w:t xml:space="preserve">администрации </w:t>
      </w:r>
      <w:proofErr w:type="spellStart"/>
      <w:r w:rsidR="00515CF2" w:rsidRPr="00515CF2">
        <w:rPr>
          <w:rFonts w:ascii="Arial" w:hAnsi="Arial" w:cs="Arial"/>
          <w:b/>
          <w:sz w:val="24"/>
          <w:szCs w:val="24"/>
        </w:rPr>
        <w:t>Усть-Хоперского</w:t>
      </w:r>
      <w:proofErr w:type="spellEnd"/>
      <w:r w:rsidR="00581C76" w:rsidRPr="00462919">
        <w:rPr>
          <w:rFonts w:ascii="Arial" w:hAnsi="Arial" w:cs="Arial"/>
          <w:b/>
          <w:iCs/>
          <w:sz w:val="24"/>
          <w:szCs w:val="24"/>
        </w:rPr>
        <w:t xml:space="preserve"> сельского поселения </w:t>
      </w:r>
      <w:proofErr w:type="spellStart"/>
      <w:r w:rsidR="00581C76" w:rsidRPr="00462919">
        <w:rPr>
          <w:rFonts w:ascii="Arial" w:hAnsi="Arial" w:cs="Arial"/>
          <w:b/>
          <w:iCs/>
          <w:sz w:val="24"/>
          <w:szCs w:val="24"/>
        </w:rPr>
        <w:t>Серафимовичского</w:t>
      </w:r>
      <w:proofErr w:type="spellEnd"/>
      <w:r w:rsidR="00581C76" w:rsidRPr="00462919">
        <w:rPr>
          <w:rFonts w:ascii="Arial" w:hAnsi="Arial" w:cs="Arial"/>
          <w:b/>
          <w:iCs/>
          <w:sz w:val="24"/>
          <w:szCs w:val="24"/>
        </w:rPr>
        <w:t xml:space="preserve"> муниципального района Волгоградской области</w:t>
      </w:r>
      <w:r w:rsidRPr="00462919">
        <w:rPr>
          <w:rFonts w:ascii="Arial" w:hAnsi="Arial" w:cs="Arial"/>
          <w:b/>
          <w:sz w:val="24"/>
          <w:szCs w:val="24"/>
        </w:rPr>
        <w:t xml:space="preserve">, МФЦ, организаций, указанных в </w:t>
      </w:r>
      <w:hyperlink r:id="rId98" w:history="1">
        <w:r w:rsidRPr="00462919">
          <w:rPr>
            <w:rFonts w:ascii="Arial" w:hAnsi="Arial" w:cs="Arial"/>
            <w:b/>
            <w:sz w:val="24"/>
            <w:szCs w:val="24"/>
          </w:rPr>
          <w:t>части 1.1 статьи 16</w:t>
        </w:r>
      </w:hyperlink>
      <w:r w:rsidRPr="00462919">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1EA7" w:rsidRPr="00462919" w:rsidRDefault="00561EA7" w:rsidP="00561EA7">
      <w:pPr>
        <w:widowControl w:val="0"/>
        <w:autoSpaceDE w:val="0"/>
        <w:autoSpaceDN w:val="0"/>
        <w:adjustRightInd w:val="0"/>
        <w:ind w:firstLine="720"/>
        <w:jc w:val="both"/>
        <w:outlineLvl w:val="0"/>
        <w:rPr>
          <w:rFonts w:ascii="Arial" w:hAnsi="Arial" w:cs="Arial"/>
          <w:sz w:val="24"/>
          <w:szCs w:val="24"/>
        </w:rPr>
      </w:pP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 xml:space="preserve">5.1. Заявитель может обратиться с жалобой на решения и действия (бездействие) </w:t>
      </w:r>
      <w:r w:rsidR="000C56D6" w:rsidRPr="00462919">
        <w:rPr>
          <w:rFonts w:ascii="Arial" w:hAnsi="Arial" w:cs="Arial"/>
          <w:iCs/>
          <w:sz w:val="24"/>
          <w:szCs w:val="24"/>
        </w:rPr>
        <w:t xml:space="preserve">администрации </w:t>
      </w:r>
      <w:proofErr w:type="spellStart"/>
      <w:r w:rsidR="00FB7161">
        <w:rPr>
          <w:rFonts w:ascii="Arial" w:hAnsi="Arial" w:cs="Arial"/>
          <w:sz w:val="24"/>
          <w:szCs w:val="24"/>
        </w:rPr>
        <w:t>Усть-Хоперского</w:t>
      </w:r>
      <w:proofErr w:type="spellEnd"/>
      <w:r w:rsidR="000C56D6" w:rsidRPr="00462919">
        <w:rPr>
          <w:rFonts w:ascii="Arial" w:hAnsi="Arial" w:cs="Arial"/>
          <w:iCs/>
          <w:sz w:val="24"/>
          <w:szCs w:val="24"/>
        </w:rPr>
        <w:t xml:space="preserve"> сельского поселения</w:t>
      </w:r>
      <w:r w:rsidRPr="00462919">
        <w:rPr>
          <w:rFonts w:ascii="Arial" w:hAnsi="Arial" w:cs="Arial"/>
          <w:sz w:val="24"/>
          <w:szCs w:val="24"/>
        </w:rPr>
        <w:t>,</w:t>
      </w:r>
      <w:r w:rsidRPr="00462919">
        <w:rPr>
          <w:rFonts w:ascii="Arial" w:hAnsi="Arial" w:cs="Arial"/>
          <w:b/>
          <w:sz w:val="24"/>
          <w:szCs w:val="24"/>
        </w:rPr>
        <w:t xml:space="preserve"> </w:t>
      </w:r>
      <w:r w:rsidRPr="00462919">
        <w:rPr>
          <w:rFonts w:ascii="Arial" w:hAnsi="Arial" w:cs="Arial"/>
          <w:sz w:val="24"/>
          <w:szCs w:val="24"/>
        </w:rPr>
        <w:t xml:space="preserve">МФЦ, </w:t>
      </w:r>
      <w:r w:rsidRPr="00462919">
        <w:rPr>
          <w:rFonts w:ascii="Arial" w:hAnsi="Arial" w:cs="Arial"/>
          <w:bCs/>
          <w:sz w:val="24"/>
          <w:szCs w:val="24"/>
        </w:rPr>
        <w:t xml:space="preserve">организаций, указанных в </w:t>
      </w:r>
      <w:hyperlink r:id="rId99" w:history="1">
        <w:r w:rsidRPr="00462919">
          <w:rPr>
            <w:rFonts w:ascii="Arial" w:hAnsi="Arial" w:cs="Arial"/>
            <w:bCs/>
            <w:sz w:val="24"/>
            <w:szCs w:val="24"/>
          </w:rPr>
          <w:t>части 1.1 статьи 16</w:t>
        </w:r>
      </w:hyperlink>
      <w:r w:rsidRPr="00462919">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462919">
        <w:rPr>
          <w:rFonts w:ascii="Arial" w:hAnsi="Arial" w:cs="Arial"/>
          <w:sz w:val="24"/>
          <w:szCs w:val="24"/>
        </w:rPr>
        <w:t>исле в следующих случаях:</w:t>
      </w:r>
    </w:p>
    <w:p w:rsidR="00687F35" w:rsidRPr="00462919" w:rsidRDefault="00687F35" w:rsidP="00687F35">
      <w:pPr>
        <w:autoSpaceDE w:val="0"/>
        <w:ind w:right="-16" w:firstLine="709"/>
        <w:jc w:val="both"/>
        <w:rPr>
          <w:rFonts w:ascii="Arial" w:hAnsi="Arial" w:cs="Arial"/>
          <w:bCs/>
          <w:sz w:val="24"/>
          <w:szCs w:val="24"/>
        </w:rPr>
      </w:pPr>
      <w:r w:rsidRPr="00462919">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100" w:history="1">
        <w:r w:rsidRPr="00462919">
          <w:rPr>
            <w:rFonts w:ascii="Arial" w:hAnsi="Arial" w:cs="Arial"/>
            <w:sz w:val="24"/>
            <w:szCs w:val="24"/>
          </w:rPr>
          <w:t>статье 15.1</w:t>
        </w:r>
      </w:hyperlink>
      <w:r w:rsidRPr="00462919">
        <w:rPr>
          <w:rFonts w:ascii="Arial" w:hAnsi="Arial" w:cs="Arial"/>
          <w:sz w:val="24"/>
          <w:szCs w:val="24"/>
        </w:rPr>
        <w:t xml:space="preserve"> Федерального закона </w:t>
      </w:r>
      <w:r w:rsidRPr="00462919">
        <w:rPr>
          <w:rFonts w:ascii="Arial" w:hAnsi="Arial" w:cs="Arial"/>
          <w:bCs/>
          <w:sz w:val="24"/>
          <w:szCs w:val="24"/>
        </w:rPr>
        <w:t>№ 210-ФЗ;</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sidRPr="00462919">
        <w:rPr>
          <w:rFonts w:ascii="Arial" w:hAnsi="Arial" w:cs="Arial"/>
          <w:sz w:val="24"/>
          <w:szCs w:val="24"/>
        </w:rPr>
        <w:t xml:space="preserve"> МФЦ</w:t>
      </w:r>
      <w:r w:rsidRPr="00462919">
        <w:rPr>
          <w:rFonts w:ascii="Arial" w:hAnsi="Arial" w:cs="Arial"/>
          <w:sz w:val="24"/>
          <w:szCs w:val="24"/>
        </w:rPr>
        <w:t xml:space="preserve">, работника </w:t>
      </w:r>
      <w:r w:rsidR="00D41E74" w:rsidRPr="00462919">
        <w:rPr>
          <w:rFonts w:ascii="Arial" w:hAnsi="Arial" w:cs="Arial"/>
          <w:sz w:val="24"/>
          <w:szCs w:val="24"/>
        </w:rPr>
        <w:t xml:space="preserve">МФЦ </w:t>
      </w:r>
      <w:r w:rsidRPr="00462919">
        <w:rPr>
          <w:rFonts w:ascii="Arial" w:hAnsi="Arial" w:cs="Arial"/>
          <w:sz w:val="24"/>
          <w:szCs w:val="24"/>
        </w:rPr>
        <w:t xml:space="preserve">возможно в случае, если на </w:t>
      </w:r>
      <w:r w:rsidR="00D41E74" w:rsidRPr="00462919">
        <w:rPr>
          <w:rFonts w:ascii="Arial" w:hAnsi="Arial" w:cs="Arial"/>
          <w:sz w:val="24"/>
          <w:szCs w:val="24"/>
        </w:rPr>
        <w:t>МФЦ</w:t>
      </w:r>
      <w:r w:rsidRPr="00462919">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462919">
          <w:rPr>
            <w:rFonts w:ascii="Arial" w:hAnsi="Arial" w:cs="Arial"/>
            <w:sz w:val="24"/>
            <w:szCs w:val="24"/>
          </w:rPr>
          <w:t>частью 1.3 статьи 16</w:t>
        </w:r>
      </w:hyperlink>
      <w:r w:rsidRPr="00462919">
        <w:rPr>
          <w:rFonts w:ascii="Arial" w:hAnsi="Arial" w:cs="Arial"/>
          <w:sz w:val="24"/>
          <w:szCs w:val="24"/>
        </w:rPr>
        <w:t xml:space="preserve"> </w:t>
      </w:r>
      <w:r w:rsidRPr="00462919">
        <w:rPr>
          <w:rFonts w:ascii="Arial" w:hAnsi="Arial" w:cs="Arial"/>
          <w:bCs/>
          <w:sz w:val="24"/>
          <w:szCs w:val="24"/>
        </w:rPr>
        <w:t>Федерального закона № 210-ФЗ</w:t>
      </w:r>
      <w:r w:rsidRPr="00462919">
        <w:rPr>
          <w:rFonts w:ascii="Arial" w:hAnsi="Arial" w:cs="Arial"/>
          <w:sz w:val="24"/>
          <w:szCs w:val="24"/>
        </w:rPr>
        <w:t>;</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462919" w:rsidRDefault="00687F35" w:rsidP="00687F35">
      <w:pPr>
        <w:autoSpaceDE w:val="0"/>
        <w:ind w:right="-16" w:firstLine="709"/>
        <w:jc w:val="both"/>
        <w:rPr>
          <w:rFonts w:ascii="Arial" w:hAnsi="Arial" w:cs="Arial"/>
          <w:sz w:val="24"/>
          <w:szCs w:val="24"/>
        </w:rPr>
      </w:pPr>
      <w:proofErr w:type="gramStart"/>
      <w:r w:rsidRPr="00462919">
        <w:rPr>
          <w:rFonts w:ascii="Arial" w:hAnsi="Arial" w:cs="Arial"/>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62919">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D41E74" w:rsidRPr="00462919">
        <w:rPr>
          <w:rFonts w:ascii="Arial" w:hAnsi="Arial" w:cs="Arial"/>
          <w:sz w:val="24"/>
          <w:szCs w:val="24"/>
        </w:rPr>
        <w:t>МФЦ</w:t>
      </w:r>
      <w:r w:rsidRPr="00462919">
        <w:rPr>
          <w:rFonts w:ascii="Arial" w:hAnsi="Arial" w:cs="Arial"/>
          <w:sz w:val="24"/>
          <w:szCs w:val="24"/>
        </w:rPr>
        <w:t xml:space="preserve">, работника </w:t>
      </w:r>
      <w:r w:rsidR="00D41E74" w:rsidRPr="00462919">
        <w:rPr>
          <w:rFonts w:ascii="Arial" w:hAnsi="Arial" w:cs="Arial"/>
          <w:sz w:val="24"/>
          <w:szCs w:val="24"/>
        </w:rPr>
        <w:t>МФЦ</w:t>
      </w:r>
      <w:r w:rsidRPr="00462919">
        <w:rPr>
          <w:rFonts w:ascii="Arial" w:hAnsi="Arial" w:cs="Arial"/>
          <w:sz w:val="24"/>
          <w:szCs w:val="24"/>
        </w:rPr>
        <w:t xml:space="preserve"> возможно в случае, если на </w:t>
      </w:r>
      <w:r w:rsidR="00D41E74" w:rsidRPr="00462919">
        <w:rPr>
          <w:rFonts w:ascii="Arial" w:hAnsi="Arial" w:cs="Arial"/>
          <w:sz w:val="24"/>
          <w:szCs w:val="24"/>
        </w:rPr>
        <w:t>МФЦ</w:t>
      </w:r>
      <w:r w:rsidRPr="00462919">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462919">
          <w:rPr>
            <w:rFonts w:ascii="Arial" w:hAnsi="Arial" w:cs="Arial"/>
            <w:sz w:val="24"/>
            <w:szCs w:val="24"/>
          </w:rPr>
          <w:t>частью 1.3 статьи 16</w:t>
        </w:r>
      </w:hyperlink>
      <w:r w:rsidRPr="00462919">
        <w:rPr>
          <w:rFonts w:ascii="Arial" w:hAnsi="Arial" w:cs="Arial"/>
          <w:sz w:val="24"/>
          <w:szCs w:val="24"/>
        </w:rPr>
        <w:t xml:space="preserve"> </w:t>
      </w:r>
      <w:r w:rsidRPr="00462919">
        <w:rPr>
          <w:rFonts w:ascii="Arial" w:hAnsi="Arial" w:cs="Arial"/>
          <w:bCs/>
          <w:sz w:val="24"/>
          <w:szCs w:val="24"/>
        </w:rPr>
        <w:t>Федерального закона № 210-ФЗ</w:t>
      </w:r>
      <w:r w:rsidRPr="00462919">
        <w:rPr>
          <w:rFonts w:ascii="Arial" w:hAnsi="Arial" w:cs="Arial"/>
          <w:sz w:val="24"/>
          <w:szCs w:val="24"/>
        </w:rPr>
        <w:t>;</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Pr="00462919" w:rsidRDefault="00687F35" w:rsidP="00687F35">
      <w:pPr>
        <w:autoSpaceDE w:val="0"/>
        <w:ind w:right="-16" w:firstLine="709"/>
        <w:jc w:val="both"/>
        <w:rPr>
          <w:rFonts w:ascii="Arial" w:hAnsi="Arial" w:cs="Arial"/>
          <w:sz w:val="24"/>
          <w:szCs w:val="24"/>
        </w:rPr>
      </w:pPr>
      <w:proofErr w:type="gramStart"/>
      <w:r w:rsidRPr="00462919">
        <w:rPr>
          <w:rFonts w:ascii="Arial" w:hAnsi="Arial" w:cs="Arial"/>
          <w:sz w:val="24"/>
          <w:szCs w:val="24"/>
        </w:rPr>
        <w:t xml:space="preserve">7) отказ </w:t>
      </w:r>
      <w:r w:rsidR="000C56D6" w:rsidRPr="00462919">
        <w:rPr>
          <w:rFonts w:ascii="Arial" w:hAnsi="Arial" w:cs="Arial"/>
          <w:iCs/>
          <w:sz w:val="24"/>
          <w:szCs w:val="24"/>
        </w:rPr>
        <w:t xml:space="preserve">администрации </w:t>
      </w:r>
      <w:proofErr w:type="spellStart"/>
      <w:r w:rsidR="00FB7161">
        <w:rPr>
          <w:rFonts w:ascii="Arial" w:hAnsi="Arial" w:cs="Arial"/>
          <w:sz w:val="24"/>
          <w:szCs w:val="24"/>
        </w:rPr>
        <w:t>Усть-Хоперского</w:t>
      </w:r>
      <w:proofErr w:type="spellEnd"/>
      <w:r w:rsidR="000C56D6" w:rsidRPr="00462919">
        <w:rPr>
          <w:rFonts w:ascii="Arial" w:hAnsi="Arial" w:cs="Arial"/>
          <w:iCs/>
          <w:sz w:val="24"/>
          <w:szCs w:val="24"/>
        </w:rPr>
        <w:t xml:space="preserve"> сельского поселения</w:t>
      </w:r>
      <w:r w:rsidRPr="00462919">
        <w:rPr>
          <w:rFonts w:ascii="Arial" w:hAnsi="Arial" w:cs="Arial"/>
          <w:sz w:val="24"/>
          <w:szCs w:val="24"/>
        </w:rPr>
        <w:t xml:space="preserve">, должностного лица </w:t>
      </w:r>
      <w:r w:rsidR="000C56D6" w:rsidRPr="00462919">
        <w:rPr>
          <w:rFonts w:ascii="Arial" w:hAnsi="Arial" w:cs="Arial"/>
          <w:iCs/>
          <w:sz w:val="24"/>
          <w:szCs w:val="24"/>
        </w:rPr>
        <w:t xml:space="preserve">администрации </w:t>
      </w:r>
      <w:proofErr w:type="spellStart"/>
      <w:r w:rsidR="00FB7161">
        <w:rPr>
          <w:rFonts w:ascii="Arial" w:hAnsi="Arial" w:cs="Arial"/>
          <w:sz w:val="24"/>
          <w:szCs w:val="24"/>
        </w:rPr>
        <w:t>Усть-Хоперского</w:t>
      </w:r>
      <w:proofErr w:type="spellEnd"/>
      <w:r w:rsidR="000C56D6" w:rsidRPr="00462919">
        <w:rPr>
          <w:rFonts w:ascii="Arial" w:hAnsi="Arial" w:cs="Arial"/>
          <w:iCs/>
          <w:sz w:val="24"/>
          <w:szCs w:val="24"/>
        </w:rPr>
        <w:t xml:space="preserve"> сельского поселения</w:t>
      </w:r>
      <w:r w:rsidRPr="00462919">
        <w:rPr>
          <w:rFonts w:ascii="Arial" w:hAnsi="Arial" w:cs="Arial"/>
          <w:sz w:val="24"/>
          <w:szCs w:val="24"/>
        </w:rPr>
        <w:t xml:space="preserve">, </w:t>
      </w:r>
      <w:r w:rsidR="00D41E74" w:rsidRPr="00462919">
        <w:rPr>
          <w:rFonts w:ascii="Arial" w:hAnsi="Arial" w:cs="Arial"/>
          <w:sz w:val="24"/>
          <w:szCs w:val="24"/>
        </w:rPr>
        <w:t>МФЦ</w:t>
      </w:r>
      <w:r w:rsidRPr="00462919">
        <w:rPr>
          <w:rFonts w:ascii="Arial" w:hAnsi="Arial" w:cs="Arial"/>
          <w:sz w:val="24"/>
          <w:szCs w:val="24"/>
        </w:rPr>
        <w:t xml:space="preserve">, работника </w:t>
      </w:r>
      <w:r w:rsidR="00D41E74" w:rsidRPr="00462919">
        <w:rPr>
          <w:rFonts w:ascii="Arial" w:hAnsi="Arial" w:cs="Arial"/>
          <w:sz w:val="24"/>
          <w:szCs w:val="24"/>
        </w:rPr>
        <w:t>МФЦ</w:t>
      </w:r>
      <w:r w:rsidRPr="00462919">
        <w:rPr>
          <w:rFonts w:ascii="Arial" w:hAnsi="Arial" w:cs="Arial"/>
          <w:sz w:val="24"/>
          <w:szCs w:val="24"/>
        </w:rPr>
        <w:t xml:space="preserve">, организаций, предусмотренных </w:t>
      </w:r>
      <w:hyperlink r:id="rId103" w:history="1">
        <w:r w:rsidRPr="00462919">
          <w:rPr>
            <w:rFonts w:ascii="Arial" w:hAnsi="Arial" w:cs="Arial"/>
            <w:sz w:val="24"/>
            <w:szCs w:val="24"/>
          </w:rPr>
          <w:t>частью 1.1 статьи 16</w:t>
        </w:r>
      </w:hyperlink>
      <w:r w:rsidRPr="00462919">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62919">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D41E74" w:rsidRPr="00462919">
        <w:rPr>
          <w:rFonts w:ascii="Arial" w:hAnsi="Arial" w:cs="Arial"/>
          <w:sz w:val="24"/>
          <w:szCs w:val="24"/>
        </w:rPr>
        <w:t>МФЦ</w:t>
      </w:r>
      <w:r w:rsidRPr="00462919">
        <w:rPr>
          <w:rFonts w:ascii="Arial" w:hAnsi="Arial" w:cs="Arial"/>
          <w:sz w:val="24"/>
          <w:szCs w:val="24"/>
        </w:rPr>
        <w:t xml:space="preserve">, работника </w:t>
      </w:r>
      <w:r w:rsidR="00D41E74" w:rsidRPr="00462919">
        <w:rPr>
          <w:rFonts w:ascii="Arial" w:hAnsi="Arial" w:cs="Arial"/>
          <w:sz w:val="24"/>
          <w:szCs w:val="24"/>
        </w:rPr>
        <w:t>МФЦ</w:t>
      </w:r>
      <w:r w:rsidRPr="00462919">
        <w:rPr>
          <w:rFonts w:ascii="Arial" w:hAnsi="Arial" w:cs="Arial"/>
          <w:sz w:val="24"/>
          <w:szCs w:val="24"/>
        </w:rPr>
        <w:t xml:space="preserve"> возможно в случае, если на </w:t>
      </w:r>
      <w:r w:rsidR="00D41E74" w:rsidRPr="00462919">
        <w:rPr>
          <w:rFonts w:ascii="Arial" w:hAnsi="Arial" w:cs="Arial"/>
          <w:sz w:val="24"/>
          <w:szCs w:val="24"/>
        </w:rPr>
        <w:t>МФЦ</w:t>
      </w:r>
      <w:r w:rsidRPr="00462919">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462919">
          <w:rPr>
            <w:rFonts w:ascii="Arial" w:hAnsi="Arial" w:cs="Arial"/>
            <w:sz w:val="24"/>
            <w:szCs w:val="24"/>
          </w:rPr>
          <w:t>частью 1.3 статьи 16</w:t>
        </w:r>
      </w:hyperlink>
      <w:r w:rsidRPr="00462919">
        <w:rPr>
          <w:rFonts w:ascii="Arial" w:hAnsi="Arial" w:cs="Arial"/>
          <w:sz w:val="24"/>
          <w:szCs w:val="24"/>
        </w:rPr>
        <w:t xml:space="preserve"> Федерального закона № 210-ФЗ;</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87F35" w:rsidRPr="00462919" w:rsidRDefault="00687F35" w:rsidP="00687F35">
      <w:pPr>
        <w:autoSpaceDE w:val="0"/>
        <w:ind w:right="-16" w:firstLine="709"/>
        <w:jc w:val="both"/>
        <w:rPr>
          <w:rFonts w:ascii="Arial" w:hAnsi="Arial" w:cs="Arial"/>
          <w:sz w:val="24"/>
          <w:szCs w:val="24"/>
        </w:rPr>
      </w:pPr>
      <w:proofErr w:type="gramStart"/>
      <w:r w:rsidRPr="0046291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62919">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D41E74" w:rsidRPr="00462919">
        <w:rPr>
          <w:rFonts w:ascii="Arial" w:hAnsi="Arial" w:cs="Arial"/>
          <w:sz w:val="24"/>
          <w:szCs w:val="24"/>
        </w:rPr>
        <w:t>МФЦ</w:t>
      </w:r>
      <w:r w:rsidRPr="00462919">
        <w:rPr>
          <w:rFonts w:ascii="Arial" w:hAnsi="Arial" w:cs="Arial"/>
          <w:sz w:val="24"/>
          <w:szCs w:val="24"/>
        </w:rPr>
        <w:t xml:space="preserve">, работника </w:t>
      </w:r>
      <w:r w:rsidR="00D41E74" w:rsidRPr="00462919">
        <w:rPr>
          <w:rFonts w:ascii="Arial" w:hAnsi="Arial" w:cs="Arial"/>
          <w:sz w:val="24"/>
          <w:szCs w:val="24"/>
        </w:rPr>
        <w:t>МФЦ</w:t>
      </w:r>
      <w:r w:rsidRPr="00462919">
        <w:rPr>
          <w:rFonts w:ascii="Arial" w:hAnsi="Arial" w:cs="Arial"/>
          <w:sz w:val="24"/>
          <w:szCs w:val="24"/>
        </w:rPr>
        <w:t xml:space="preserve"> возможно в случае, если на </w:t>
      </w:r>
      <w:r w:rsidR="00D41E74" w:rsidRPr="00462919">
        <w:rPr>
          <w:rFonts w:ascii="Arial" w:hAnsi="Arial" w:cs="Arial"/>
          <w:sz w:val="24"/>
          <w:szCs w:val="24"/>
        </w:rPr>
        <w:t>МФЦ</w:t>
      </w:r>
      <w:r w:rsidRPr="00462919">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462919">
          <w:rPr>
            <w:rFonts w:ascii="Arial" w:hAnsi="Arial" w:cs="Arial"/>
            <w:sz w:val="24"/>
            <w:szCs w:val="24"/>
          </w:rPr>
          <w:t>частью 1.3 статьи 16</w:t>
        </w:r>
      </w:hyperlink>
      <w:r w:rsidRPr="00462919">
        <w:rPr>
          <w:rFonts w:ascii="Arial" w:hAnsi="Arial" w:cs="Arial"/>
          <w:sz w:val="24"/>
          <w:szCs w:val="24"/>
        </w:rPr>
        <w:t xml:space="preserve"> Федерального закона № 210-ФЗ;</w:t>
      </w:r>
    </w:p>
    <w:p w:rsidR="00687F35" w:rsidRPr="00462919" w:rsidRDefault="00687F35" w:rsidP="00687F35">
      <w:pPr>
        <w:autoSpaceDE w:val="0"/>
        <w:ind w:right="-16" w:firstLine="709"/>
        <w:jc w:val="both"/>
        <w:rPr>
          <w:rFonts w:ascii="Arial" w:eastAsia="Calibri" w:hAnsi="Arial" w:cs="Arial"/>
          <w:sz w:val="24"/>
          <w:szCs w:val="24"/>
        </w:rPr>
      </w:pPr>
      <w:r w:rsidRPr="00462919">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6" w:history="1">
        <w:r w:rsidRPr="00462919">
          <w:rPr>
            <w:rFonts w:ascii="Arial" w:hAnsi="Arial" w:cs="Arial"/>
            <w:sz w:val="24"/>
            <w:szCs w:val="24"/>
          </w:rPr>
          <w:t>пунктом 4 части 1 статьи 7</w:t>
        </w:r>
      </w:hyperlink>
      <w:r w:rsidRPr="00462919">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7" w:history="1">
        <w:r w:rsidRPr="00462919">
          <w:rPr>
            <w:rFonts w:ascii="Arial" w:hAnsi="Arial" w:cs="Arial"/>
            <w:sz w:val="24"/>
            <w:szCs w:val="24"/>
          </w:rPr>
          <w:t>частью 1.3 статьи 16</w:t>
        </w:r>
      </w:hyperlink>
      <w:r w:rsidRPr="00462919">
        <w:rPr>
          <w:rFonts w:ascii="Arial" w:hAnsi="Arial" w:cs="Arial"/>
          <w:sz w:val="24"/>
          <w:szCs w:val="24"/>
        </w:rPr>
        <w:t xml:space="preserve"> Федерального закона</w:t>
      </w:r>
      <w:r w:rsidRPr="00462919">
        <w:rPr>
          <w:rFonts w:ascii="Arial" w:hAnsi="Arial" w:cs="Arial"/>
          <w:bCs/>
          <w:sz w:val="24"/>
          <w:szCs w:val="24"/>
        </w:rPr>
        <w:t xml:space="preserve">  </w:t>
      </w:r>
      <w:r w:rsidRPr="00462919">
        <w:rPr>
          <w:rFonts w:ascii="Arial" w:eastAsia="Calibri" w:hAnsi="Arial" w:cs="Arial"/>
          <w:sz w:val="24"/>
          <w:szCs w:val="24"/>
        </w:rPr>
        <w:t>№ 210-ФЗ.</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 xml:space="preserve">5.2. Жалоба подается в письменной форме на бумажном носителе, в электронной форме в </w:t>
      </w:r>
      <w:r w:rsidR="000C56D6" w:rsidRPr="00462919">
        <w:rPr>
          <w:rFonts w:ascii="Arial" w:hAnsi="Arial" w:cs="Arial"/>
          <w:iCs/>
          <w:sz w:val="24"/>
          <w:szCs w:val="24"/>
        </w:rPr>
        <w:t xml:space="preserve">администрацию </w:t>
      </w:r>
      <w:proofErr w:type="spellStart"/>
      <w:r w:rsidR="00FB7161">
        <w:rPr>
          <w:rFonts w:ascii="Arial" w:hAnsi="Arial" w:cs="Arial"/>
          <w:sz w:val="24"/>
          <w:szCs w:val="24"/>
        </w:rPr>
        <w:t>Усть-Хоперского</w:t>
      </w:r>
      <w:proofErr w:type="spellEnd"/>
      <w:r w:rsidR="000C56D6" w:rsidRPr="00462919">
        <w:rPr>
          <w:rFonts w:ascii="Arial" w:hAnsi="Arial" w:cs="Arial"/>
          <w:iCs/>
          <w:sz w:val="24"/>
          <w:szCs w:val="24"/>
        </w:rPr>
        <w:t xml:space="preserve"> сельского поселения</w:t>
      </w:r>
      <w:r w:rsidRPr="00462919">
        <w:rPr>
          <w:rFonts w:ascii="Arial" w:hAnsi="Arial" w:cs="Arial"/>
          <w:sz w:val="24"/>
          <w:szCs w:val="24"/>
        </w:rPr>
        <w:t xml:space="preserve">, МФЦ,  либо в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08" w:history="1">
        <w:r w:rsidRPr="00462919">
          <w:rPr>
            <w:rFonts w:ascii="Arial" w:hAnsi="Arial" w:cs="Arial"/>
            <w:sz w:val="24"/>
            <w:szCs w:val="24"/>
          </w:rPr>
          <w:t>частью 1.1 статьи 16</w:t>
        </w:r>
      </w:hyperlink>
      <w:r w:rsidRPr="00462919">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w:t>
      </w:r>
      <w:r w:rsidRPr="00462919">
        <w:rPr>
          <w:rFonts w:ascii="Arial" w:hAnsi="Arial" w:cs="Arial"/>
          <w:sz w:val="24"/>
          <w:szCs w:val="24"/>
        </w:rPr>
        <w:lastRenderedPageBreak/>
        <w:t xml:space="preserve">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9" w:history="1">
        <w:r w:rsidRPr="00462919">
          <w:rPr>
            <w:rFonts w:ascii="Arial" w:hAnsi="Arial" w:cs="Arial"/>
            <w:sz w:val="24"/>
            <w:szCs w:val="24"/>
          </w:rPr>
          <w:t>частью 1.1 статьи 16</w:t>
        </w:r>
      </w:hyperlink>
      <w:r w:rsidRPr="00462919">
        <w:rPr>
          <w:rFonts w:ascii="Arial" w:hAnsi="Arial" w:cs="Arial"/>
          <w:sz w:val="24"/>
          <w:szCs w:val="24"/>
        </w:rPr>
        <w:t xml:space="preserve"> Федерального закона № 210-ФЗ, подаются руководителям этих организаций.</w:t>
      </w:r>
    </w:p>
    <w:p w:rsidR="00687F35" w:rsidRPr="00462919" w:rsidRDefault="00687F35" w:rsidP="00687F35">
      <w:pPr>
        <w:autoSpaceDE w:val="0"/>
        <w:ind w:right="-16" w:firstLine="709"/>
        <w:jc w:val="both"/>
        <w:rPr>
          <w:rFonts w:ascii="Arial" w:hAnsi="Arial" w:cs="Arial"/>
          <w:sz w:val="24"/>
          <w:szCs w:val="24"/>
        </w:rPr>
      </w:pPr>
      <w:proofErr w:type="gramStart"/>
      <w:r w:rsidRPr="00462919">
        <w:rPr>
          <w:rFonts w:ascii="Arial" w:hAnsi="Arial" w:cs="Arial"/>
          <w:sz w:val="24"/>
          <w:szCs w:val="24"/>
        </w:rPr>
        <w:t xml:space="preserve">Жалоба на решения и действия (бездействие) </w:t>
      </w:r>
      <w:r w:rsidR="000C56D6" w:rsidRPr="00462919">
        <w:rPr>
          <w:rFonts w:ascii="Arial" w:hAnsi="Arial" w:cs="Arial"/>
          <w:iCs/>
          <w:sz w:val="24"/>
          <w:szCs w:val="24"/>
        </w:rPr>
        <w:t xml:space="preserve">администрации </w:t>
      </w:r>
      <w:proofErr w:type="spellStart"/>
      <w:r w:rsidR="00FB7161">
        <w:rPr>
          <w:rFonts w:ascii="Arial" w:hAnsi="Arial" w:cs="Arial"/>
          <w:sz w:val="24"/>
          <w:szCs w:val="24"/>
        </w:rPr>
        <w:t>Усть-Хоперского</w:t>
      </w:r>
      <w:proofErr w:type="spellEnd"/>
      <w:r w:rsidR="000C56D6" w:rsidRPr="00462919">
        <w:rPr>
          <w:rFonts w:ascii="Arial" w:hAnsi="Arial" w:cs="Arial"/>
          <w:iCs/>
          <w:sz w:val="24"/>
          <w:szCs w:val="24"/>
        </w:rPr>
        <w:t xml:space="preserve"> сельского поселения,</w:t>
      </w:r>
      <w:r w:rsidRPr="00462919">
        <w:rPr>
          <w:rFonts w:ascii="Arial" w:hAnsi="Arial" w:cs="Arial"/>
          <w:sz w:val="24"/>
          <w:szCs w:val="24"/>
        </w:rPr>
        <w:t xml:space="preserve"> должностного лица </w:t>
      </w:r>
      <w:r w:rsidR="000C56D6" w:rsidRPr="00462919">
        <w:rPr>
          <w:rFonts w:ascii="Arial" w:hAnsi="Arial" w:cs="Arial"/>
          <w:iCs/>
          <w:sz w:val="24"/>
          <w:szCs w:val="24"/>
        </w:rPr>
        <w:t xml:space="preserve">администрации </w:t>
      </w:r>
      <w:proofErr w:type="spellStart"/>
      <w:r w:rsidR="00FB7161">
        <w:rPr>
          <w:rFonts w:ascii="Arial" w:hAnsi="Arial" w:cs="Arial"/>
          <w:sz w:val="24"/>
          <w:szCs w:val="24"/>
        </w:rPr>
        <w:t>Усть-Хоперского</w:t>
      </w:r>
      <w:proofErr w:type="spellEnd"/>
      <w:r w:rsidR="000C56D6" w:rsidRPr="00462919">
        <w:rPr>
          <w:rFonts w:ascii="Arial" w:hAnsi="Arial" w:cs="Arial"/>
          <w:iCs/>
          <w:sz w:val="24"/>
          <w:szCs w:val="24"/>
        </w:rPr>
        <w:t xml:space="preserve"> сельского поселения</w:t>
      </w:r>
      <w:r w:rsidRPr="00462919">
        <w:rPr>
          <w:rFonts w:ascii="Arial" w:hAnsi="Arial" w:cs="Arial"/>
          <w:sz w:val="24"/>
          <w:szCs w:val="24"/>
        </w:rPr>
        <w:t xml:space="preserve">, муниципального служащего, руководителя </w:t>
      </w:r>
      <w:r w:rsidR="000C56D6" w:rsidRPr="00462919">
        <w:rPr>
          <w:rFonts w:ascii="Arial" w:hAnsi="Arial" w:cs="Arial"/>
          <w:iCs/>
          <w:sz w:val="24"/>
          <w:szCs w:val="24"/>
        </w:rPr>
        <w:t xml:space="preserve">администрации </w:t>
      </w:r>
      <w:proofErr w:type="spellStart"/>
      <w:r w:rsidR="00FB7161">
        <w:rPr>
          <w:rFonts w:ascii="Arial" w:hAnsi="Arial" w:cs="Arial"/>
          <w:sz w:val="24"/>
          <w:szCs w:val="24"/>
        </w:rPr>
        <w:t>Усть-Хоперского</w:t>
      </w:r>
      <w:proofErr w:type="spellEnd"/>
      <w:r w:rsidR="00FB7161" w:rsidRPr="00462919">
        <w:rPr>
          <w:rFonts w:ascii="Arial" w:hAnsi="Arial" w:cs="Arial"/>
          <w:sz w:val="24"/>
          <w:szCs w:val="24"/>
        </w:rPr>
        <w:t xml:space="preserve"> </w:t>
      </w:r>
      <w:r w:rsidR="000C56D6" w:rsidRPr="00462919">
        <w:rPr>
          <w:rFonts w:ascii="Arial" w:hAnsi="Arial" w:cs="Arial"/>
          <w:iCs/>
          <w:sz w:val="24"/>
          <w:szCs w:val="24"/>
        </w:rPr>
        <w:t>сельского поселения</w:t>
      </w:r>
      <w:r w:rsidRPr="00462919">
        <w:rPr>
          <w:rFonts w:ascii="Arial" w:hAnsi="Arial" w:cs="Arial"/>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C80239" w:rsidRPr="00462919">
        <w:rPr>
          <w:rFonts w:ascii="Arial" w:hAnsi="Arial" w:cs="Arial"/>
          <w:sz w:val="24"/>
          <w:szCs w:val="24"/>
        </w:rPr>
        <w:t>Е</w:t>
      </w:r>
      <w:r w:rsidRPr="00462919">
        <w:rPr>
          <w:rFonts w:ascii="Arial" w:hAnsi="Arial" w:cs="Arial"/>
          <w:sz w:val="24"/>
          <w:szCs w:val="24"/>
        </w:rPr>
        <w:t>диного портала государствен</w:t>
      </w:r>
      <w:r w:rsidR="00C80239" w:rsidRPr="00462919">
        <w:rPr>
          <w:rFonts w:ascii="Arial" w:hAnsi="Arial" w:cs="Arial"/>
          <w:sz w:val="24"/>
          <w:szCs w:val="24"/>
        </w:rPr>
        <w:t>ных и муниципальных услуг либо р</w:t>
      </w:r>
      <w:r w:rsidRPr="00462919">
        <w:rPr>
          <w:rFonts w:ascii="Arial" w:hAnsi="Arial" w:cs="Arial"/>
          <w:sz w:val="24"/>
          <w:szCs w:val="24"/>
        </w:rPr>
        <w:t>егионального портала государственных и муниципальных услуг, а также может быть принята при</w:t>
      </w:r>
      <w:proofErr w:type="gramEnd"/>
      <w:r w:rsidRPr="00462919">
        <w:rPr>
          <w:rFonts w:ascii="Arial" w:hAnsi="Arial" w:cs="Arial"/>
          <w:sz w:val="24"/>
          <w:szCs w:val="24"/>
        </w:rPr>
        <w:t xml:space="preserve"> личном </w:t>
      </w:r>
      <w:proofErr w:type="gramStart"/>
      <w:r w:rsidRPr="00462919">
        <w:rPr>
          <w:rFonts w:ascii="Arial" w:hAnsi="Arial" w:cs="Arial"/>
          <w:sz w:val="24"/>
          <w:szCs w:val="24"/>
        </w:rPr>
        <w:t>приеме</w:t>
      </w:r>
      <w:proofErr w:type="gramEnd"/>
      <w:r w:rsidRPr="00462919">
        <w:rPr>
          <w:rFonts w:ascii="Arial" w:hAnsi="Arial" w:cs="Arial"/>
          <w:sz w:val="24"/>
          <w:szCs w:val="24"/>
        </w:rPr>
        <w:t xml:space="preserve"> заявителя.</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C80239" w:rsidRPr="00462919">
        <w:rPr>
          <w:rFonts w:ascii="Arial" w:hAnsi="Arial" w:cs="Arial"/>
          <w:sz w:val="24"/>
          <w:szCs w:val="24"/>
        </w:rPr>
        <w:t>Е</w:t>
      </w:r>
      <w:r w:rsidRPr="00462919">
        <w:rPr>
          <w:rFonts w:ascii="Arial" w:hAnsi="Arial" w:cs="Arial"/>
          <w:sz w:val="24"/>
          <w:szCs w:val="24"/>
        </w:rPr>
        <w:t xml:space="preserve">диного портала государственных и муниципальных услуг либо </w:t>
      </w:r>
      <w:r w:rsidR="00C80239" w:rsidRPr="00462919">
        <w:rPr>
          <w:rFonts w:ascii="Arial" w:hAnsi="Arial" w:cs="Arial"/>
          <w:sz w:val="24"/>
          <w:szCs w:val="24"/>
        </w:rPr>
        <w:t>Р</w:t>
      </w:r>
      <w:r w:rsidRPr="00462919">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
    <w:p w:rsidR="00687F35" w:rsidRPr="00462919" w:rsidRDefault="00687F35" w:rsidP="00687F35">
      <w:pPr>
        <w:autoSpaceDE w:val="0"/>
        <w:ind w:right="-16" w:firstLine="709"/>
        <w:jc w:val="both"/>
        <w:rPr>
          <w:rFonts w:ascii="Arial" w:hAnsi="Arial" w:cs="Arial"/>
          <w:sz w:val="24"/>
          <w:szCs w:val="24"/>
        </w:rPr>
      </w:pPr>
      <w:proofErr w:type="gramStart"/>
      <w:r w:rsidRPr="00462919">
        <w:rPr>
          <w:rFonts w:ascii="Arial" w:hAnsi="Arial" w:cs="Arial"/>
          <w:sz w:val="24"/>
          <w:szCs w:val="24"/>
        </w:rPr>
        <w:t xml:space="preserve">Жалоба на решения и действия (бездействие) организаций, предусмотренных </w:t>
      </w:r>
      <w:hyperlink r:id="rId110" w:history="1">
        <w:r w:rsidRPr="00462919">
          <w:rPr>
            <w:rFonts w:ascii="Arial" w:hAnsi="Arial" w:cs="Arial"/>
            <w:sz w:val="24"/>
            <w:szCs w:val="24"/>
          </w:rPr>
          <w:t>частью 1.1 статьи 16</w:t>
        </w:r>
      </w:hyperlink>
      <w:r w:rsidRPr="00462919">
        <w:rPr>
          <w:rFonts w:ascii="Arial" w:hAnsi="Arial" w:cs="Arial"/>
          <w:sz w:val="24"/>
          <w:szCs w:val="24"/>
        </w:rPr>
        <w:t xml:space="preserve"> Федерального закона № 210-ФЗ, а также</w:t>
      </w:r>
      <w:r w:rsidR="000C56D6" w:rsidRPr="00462919">
        <w:rPr>
          <w:rFonts w:ascii="Arial" w:hAnsi="Arial" w:cs="Arial"/>
          <w:sz w:val="24"/>
          <w:szCs w:val="24"/>
        </w:rPr>
        <w:t xml:space="preserve"> </w:t>
      </w:r>
      <w:r w:rsidRPr="00462919">
        <w:rPr>
          <w:rFonts w:ascii="Arial" w:hAnsi="Arial" w:cs="Arial"/>
          <w:sz w:val="24"/>
          <w:szCs w:val="24"/>
        </w:rPr>
        <w:t xml:space="preserve">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C80239" w:rsidRPr="00462919">
        <w:rPr>
          <w:rFonts w:ascii="Arial" w:hAnsi="Arial" w:cs="Arial"/>
          <w:sz w:val="24"/>
          <w:szCs w:val="24"/>
        </w:rPr>
        <w:t>Е</w:t>
      </w:r>
      <w:r w:rsidRPr="00462919">
        <w:rPr>
          <w:rFonts w:ascii="Arial" w:hAnsi="Arial" w:cs="Arial"/>
          <w:sz w:val="24"/>
          <w:szCs w:val="24"/>
        </w:rPr>
        <w:t xml:space="preserve">диного портала государственных и муниципальных услуг либо </w:t>
      </w:r>
      <w:r w:rsidR="00C80239" w:rsidRPr="00462919">
        <w:rPr>
          <w:rFonts w:ascii="Arial" w:hAnsi="Arial" w:cs="Arial"/>
          <w:sz w:val="24"/>
          <w:szCs w:val="24"/>
        </w:rPr>
        <w:t>Р</w:t>
      </w:r>
      <w:r w:rsidRPr="00462919">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roofErr w:type="gramEnd"/>
    </w:p>
    <w:p w:rsidR="00C80239" w:rsidRPr="00462919" w:rsidRDefault="00687F35" w:rsidP="000873E4">
      <w:pPr>
        <w:autoSpaceDE w:val="0"/>
        <w:ind w:right="-16" w:firstLine="709"/>
        <w:jc w:val="both"/>
        <w:rPr>
          <w:rFonts w:ascii="Arial" w:hAnsi="Arial" w:cs="Arial"/>
          <w:sz w:val="24"/>
          <w:szCs w:val="24"/>
        </w:rPr>
      </w:pPr>
      <w:r w:rsidRPr="00462919">
        <w:rPr>
          <w:rFonts w:ascii="Arial" w:hAnsi="Arial" w:cs="Arial"/>
          <w:sz w:val="24"/>
          <w:szCs w:val="24"/>
        </w:rPr>
        <w:t xml:space="preserve">5.3. </w:t>
      </w:r>
      <w:r w:rsidR="00C80239" w:rsidRPr="00462919">
        <w:rPr>
          <w:rFonts w:ascii="Arial" w:hAnsi="Arial" w:cs="Arial"/>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5.4. Жалоба должна содержать:</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 xml:space="preserve">1) наименование </w:t>
      </w:r>
      <w:r w:rsidR="000C56D6" w:rsidRPr="00462919">
        <w:rPr>
          <w:rFonts w:ascii="Arial" w:hAnsi="Arial" w:cs="Arial"/>
          <w:iCs/>
          <w:sz w:val="24"/>
          <w:szCs w:val="24"/>
        </w:rPr>
        <w:t xml:space="preserve">администрации </w:t>
      </w:r>
      <w:proofErr w:type="spellStart"/>
      <w:r w:rsidR="00AB63D5">
        <w:rPr>
          <w:rFonts w:ascii="Arial" w:hAnsi="Arial" w:cs="Arial"/>
          <w:sz w:val="24"/>
          <w:szCs w:val="24"/>
        </w:rPr>
        <w:t>Усть-Хоперского</w:t>
      </w:r>
      <w:proofErr w:type="spellEnd"/>
      <w:r w:rsidR="000C56D6" w:rsidRPr="00462919">
        <w:rPr>
          <w:rFonts w:ascii="Arial" w:hAnsi="Arial" w:cs="Arial"/>
          <w:iCs/>
          <w:sz w:val="24"/>
          <w:szCs w:val="24"/>
        </w:rPr>
        <w:t xml:space="preserve"> сельского поселения</w:t>
      </w:r>
      <w:r w:rsidRPr="00462919">
        <w:rPr>
          <w:rFonts w:ascii="Arial" w:hAnsi="Arial" w:cs="Arial"/>
          <w:sz w:val="24"/>
          <w:szCs w:val="24"/>
        </w:rPr>
        <w:t>, должностного лица</w:t>
      </w:r>
      <w:r w:rsidRPr="00462919">
        <w:rPr>
          <w:rFonts w:ascii="Arial" w:hAnsi="Arial" w:cs="Arial"/>
          <w:bCs/>
          <w:i/>
          <w:sz w:val="24"/>
          <w:szCs w:val="24"/>
        </w:rPr>
        <w:t xml:space="preserve"> </w:t>
      </w:r>
      <w:r w:rsidR="000C56D6" w:rsidRPr="00462919">
        <w:rPr>
          <w:rFonts w:ascii="Arial" w:hAnsi="Arial" w:cs="Arial"/>
          <w:iCs/>
          <w:sz w:val="24"/>
          <w:szCs w:val="24"/>
        </w:rPr>
        <w:t xml:space="preserve">администрации </w:t>
      </w:r>
      <w:proofErr w:type="spellStart"/>
      <w:r w:rsidR="00AB63D5">
        <w:rPr>
          <w:rFonts w:ascii="Arial" w:hAnsi="Arial" w:cs="Arial"/>
          <w:sz w:val="24"/>
          <w:szCs w:val="24"/>
        </w:rPr>
        <w:t>Усть-Хоперского</w:t>
      </w:r>
      <w:proofErr w:type="spellEnd"/>
      <w:r w:rsidR="000C56D6" w:rsidRPr="00462919">
        <w:rPr>
          <w:rFonts w:ascii="Arial" w:hAnsi="Arial" w:cs="Arial"/>
          <w:iCs/>
          <w:sz w:val="24"/>
          <w:szCs w:val="24"/>
        </w:rPr>
        <w:t xml:space="preserve"> сельского поселения</w:t>
      </w:r>
      <w:r w:rsidRPr="00462919">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111" w:history="1">
        <w:r w:rsidRPr="00462919">
          <w:rPr>
            <w:rFonts w:ascii="Arial" w:hAnsi="Arial" w:cs="Arial"/>
            <w:sz w:val="24"/>
            <w:szCs w:val="24"/>
          </w:rPr>
          <w:t>частью 1.1 статьи 16</w:t>
        </w:r>
      </w:hyperlink>
      <w:r w:rsidRPr="00462919">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687F35" w:rsidRPr="00462919" w:rsidRDefault="00687F35" w:rsidP="00687F35">
      <w:pPr>
        <w:autoSpaceDE w:val="0"/>
        <w:ind w:right="-16" w:firstLine="709"/>
        <w:jc w:val="both"/>
        <w:rPr>
          <w:rFonts w:ascii="Arial" w:hAnsi="Arial" w:cs="Arial"/>
          <w:sz w:val="24"/>
          <w:szCs w:val="24"/>
        </w:rPr>
      </w:pPr>
      <w:proofErr w:type="gramStart"/>
      <w:r w:rsidRPr="00462919">
        <w:rPr>
          <w:rFonts w:ascii="Arial" w:hAnsi="Arial" w:cs="Arial"/>
          <w:sz w:val="24"/>
          <w:szCs w:val="24"/>
        </w:rPr>
        <w:t>2) фамилию, имя, отчество (последнее – при наличии), сведения</w:t>
      </w:r>
      <w:r w:rsidR="00291E9D" w:rsidRPr="00462919">
        <w:rPr>
          <w:rFonts w:ascii="Arial" w:hAnsi="Arial" w:cs="Arial"/>
          <w:sz w:val="24"/>
          <w:szCs w:val="24"/>
        </w:rPr>
        <w:t xml:space="preserve"> о месте жительства заявителя - </w:t>
      </w:r>
      <w:r w:rsidRPr="00462919">
        <w:rPr>
          <w:rFonts w:ascii="Arial" w:hAnsi="Arial" w:cs="Arial"/>
          <w:sz w:val="24"/>
          <w:szCs w:val="24"/>
        </w:rPr>
        <w:t>физического лица либо наименование, сведения</w:t>
      </w:r>
      <w:r w:rsidR="00291E9D" w:rsidRPr="00462919">
        <w:rPr>
          <w:rFonts w:ascii="Arial" w:hAnsi="Arial" w:cs="Arial"/>
          <w:sz w:val="24"/>
          <w:szCs w:val="24"/>
        </w:rPr>
        <w:t xml:space="preserve"> о месте нахождения заявителя - </w:t>
      </w:r>
      <w:r w:rsidRPr="00462919">
        <w:rPr>
          <w:rFonts w:ascii="Arial" w:hAnsi="Arial" w:cs="Arial"/>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 xml:space="preserve">3) сведения об обжалуемых решениях и действиях (бездействии) </w:t>
      </w:r>
      <w:r w:rsidR="000C56D6" w:rsidRPr="00462919">
        <w:rPr>
          <w:rFonts w:ascii="Arial" w:hAnsi="Arial" w:cs="Arial"/>
          <w:iCs/>
          <w:sz w:val="24"/>
          <w:szCs w:val="24"/>
        </w:rPr>
        <w:t xml:space="preserve">администрации </w:t>
      </w:r>
      <w:proofErr w:type="spellStart"/>
      <w:r w:rsidR="00AB63D5">
        <w:rPr>
          <w:rFonts w:ascii="Arial" w:hAnsi="Arial" w:cs="Arial"/>
          <w:sz w:val="24"/>
          <w:szCs w:val="24"/>
        </w:rPr>
        <w:t>Усть-Хоперского</w:t>
      </w:r>
      <w:proofErr w:type="spellEnd"/>
      <w:r w:rsidR="000C56D6" w:rsidRPr="00462919">
        <w:rPr>
          <w:rFonts w:ascii="Arial" w:hAnsi="Arial" w:cs="Arial"/>
          <w:iCs/>
          <w:sz w:val="24"/>
          <w:szCs w:val="24"/>
        </w:rPr>
        <w:t xml:space="preserve"> сельского поселения,</w:t>
      </w:r>
      <w:r w:rsidRPr="00462919">
        <w:rPr>
          <w:rFonts w:ascii="Arial" w:hAnsi="Arial" w:cs="Arial"/>
          <w:sz w:val="24"/>
          <w:szCs w:val="24"/>
        </w:rPr>
        <w:t xml:space="preserve"> должностного лица, </w:t>
      </w:r>
      <w:r w:rsidR="000C56D6" w:rsidRPr="00462919">
        <w:rPr>
          <w:rFonts w:ascii="Arial" w:hAnsi="Arial" w:cs="Arial"/>
          <w:iCs/>
          <w:sz w:val="24"/>
          <w:szCs w:val="24"/>
        </w:rPr>
        <w:t xml:space="preserve">администрации </w:t>
      </w:r>
      <w:proofErr w:type="spellStart"/>
      <w:r w:rsidR="00AB63D5">
        <w:rPr>
          <w:rFonts w:ascii="Arial" w:hAnsi="Arial" w:cs="Arial"/>
          <w:sz w:val="24"/>
          <w:szCs w:val="24"/>
        </w:rPr>
        <w:t>Усть-Хоперского</w:t>
      </w:r>
      <w:proofErr w:type="spellEnd"/>
      <w:r w:rsidR="000C56D6" w:rsidRPr="00462919">
        <w:rPr>
          <w:rFonts w:ascii="Arial" w:hAnsi="Arial" w:cs="Arial"/>
          <w:iCs/>
          <w:sz w:val="24"/>
          <w:szCs w:val="24"/>
        </w:rPr>
        <w:t xml:space="preserve"> сельского поселения</w:t>
      </w:r>
      <w:r w:rsidRPr="00462919">
        <w:rPr>
          <w:rFonts w:ascii="Arial" w:hAnsi="Arial" w:cs="Arial"/>
          <w:sz w:val="24"/>
          <w:szCs w:val="24"/>
        </w:rPr>
        <w:t xml:space="preserve">, либо муниципального служащего, МФЦ, работника МФЦ, организаций, предусмотренных </w:t>
      </w:r>
      <w:hyperlink r:id="rId112" w:history="1">
        <w:r w:rsidRPr="00462919">
          <w:rPr>
            <w:rFonts w:ascii="Arial" w:hAnsi="Arial" w:cs="Arial"/>
            <w:sz w:val="24"/>
            <w:szCs w:val="24"/>
          </w:rPr>
          <w:t>частью 1.1 статьи 16</w:t>
        </w:r>
      </w:hyperlink>
      <w:r w:rsidRPr="00462919">
        <w:rPr>
          <w:rFonts w:ascii="Arial" w:hAnsi="Arial" w:cs="Arial"/>
          <w:sz w:val="24"/>
          <w:szCs w:val="24"/>
        </w:rPr>
        <w:t xml:space="preserve"> Федерального закона № 210-ФЗ, их работников;</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 xml:space="preserve">4) доводы, на основании которых заявитель не согласен с решением и действиями (бездействием) </w:t>
      </w:r>
      <w:r w:rsidR="000C56D6" w:rsidRPr="00462919">
        <w:rPr>
          <w:rFonts w:ascii="Arial" w:hAnsi="Arial" w:cs="Arial"/>
          <w:iCs/>
          <w:sz w:val="24"/>
          <w:szCs w:val="24"/>
        </w:rPr>
        <w:t xml:space="preserve">администрации </w:t>
      </w:r>
      <w:proofErr w:type="spellStart"/>
      <w:r w:rsidR="00AB63D5">
        <w:rPr>
          <w:rFonts w:ascii="Arial" w:hAnsi="Arial" w:cs="Arial"/>
          <w:sz w:val="24"/>
          <w:szCs w:val="24"/>
        </w:rPr>
        <w:t>Усть-Хоперского</w:t>
      </w:r>
      <w:proofErr w:type="spellEnd"/>
      <w:r w:rsidR="000C56D6" w:rsidRPr="00462919">
        <w:rPr>
          <w:rFonts w:ascii="Arial" w:hAnsi="Arial" w:cs="Arial"/>
          <w:iCs/>
          <w:sz w:val="24"/>
          <w:szCs w:val="24"/>
        </w:rPr>
        <w:t xml:space="preserve"> сельского поселения</w:t>
      </w:r>
      <w:r w:rsidRPr="00462919">
        <w:rPr>
          <w:rFonts w:ascii="Arial" w:hAnsi="Arial" w:cs="Arial"/>
          <w:sz w:val="24"/>
          <w:szCs w:val="24"/>
        </w:rPr>
        <w:t>, должностного лица</w:t>
      </w:r>
      <w:r w:rsidRPr="00462919">
        <w:rPr>
          <w:rFonts w:ascii="Arial" w:hAnsi="Arial" w:cs="Arial"/>
          <w:bCs/>
          <w:i/>
          <w:sz w:val="24"/>
          <w:szCs w:val="24"/>
        </w:rPr>
        <w:t xml:space="preserve"> </w:t>
      </w:r>
      <w:r w:rsidR="000C56D6" w:rsidRPr="00462919">
        <w:rPr>
          <w:rFonts w:ascii="Arial" w:hAnsi="Arial" w:cs="Arial"/>
          <w:iCs/>
          <w:sz w:val="24"/>
          <w:szCs w:val="24"/>
        </w:rPr>
        <w:t xml:space="preserve">администрации </w:t>
      </w:r>
      <w:proofErr w:type="spellStart"/>
      <w:r w:rsidR="00AB63D5">
        <w:rPr>
          <w:rFonts w:ascii="Arial" w:hAnsi="Arial" w:cs="Arial"/>
          <w:sz w:val="24"/>
          <w:szCs w:val="24"/>
        </w:rPr>
        <w:t>Усть-Хоперского</w:t>
      </w:r>
      <w:proofErr w:type="spellEnd"/>
      <w:r w:rsidR="000C56D6" w:rsidRPr="00462919">
        <w:rPr>
          <w:rFonts w:ascii="Arial" w:hAnsi="Arial" w:cs="Arial"/>
          <w:iCs/>
          <w:sz w:val="24"/>
          <w:szCs w:val="24"/>
        </w:rPr>
        <w:t xml:space="preserve"> сельского поселения</w:t>
      </w:r>
      <w:r w:rsidRPr="00462919">
        <w:rPr>
          <w:rFonts w:ascii="Arial" w:hAnsi="Arial" w:cs="Arial"/>
          <w:sz w:val="24"/>
          <w:szCs w:val="24"/>
        </w:rPr>
        <w:t xml:space="preserve"> или муниципального служащего, МФЦ, работника МФЦ, организаций, предусмотренных </w:t>
      </w:r>
      <w:hyperlink r:id="rId113" w:history="1">
        <w:r w:rsidRPr="00462919">
          <w:rPr>
            <w:rFonts w:ascii="Arial" w:hAnsi="Arial" w:cs="Arial"/>
            <w:sz w:val="24"/>
            <w:szCs w:val="24"/>
          </w:rPr>
          <w:t>частью 1.1 статьи 16</w:t>
        </w:r>
      </w:hyperlink>
      <w:r w:rsidRPr="00462919">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w:t>
      </w:r>
      <w:r w:rsidRPr="00462919">
        <w:rPr>
          <w:rFonts w:ascii="Arial" w:hAnsi="Arial" w:cs="Arial"/>
          <w:sz w:val="24"/>
          <w:szCs w:val="24"/>
        </w:rPr>
        <w:lastRenderedPageBreak/>
        <w:t xml:space="preserve">уполномоченным специалистом </w:t>
      </w:r>
      <w:r w:rsidR="00462919" w:rsidRPr="00462919">
        <w:rPr>
          <w:rFonts w:ascii="Arial" w:hAnsi="Arial" w:cs="Arial"/>
          <w:iCs/>
          <w:sz w:val="24"/>
          <w:szCs w:val="24"/>
        </w:rPr>
        <w:t xml:space="preserve">администрации </w:t>
      </w:r>
      <w:proofErr w:type="spellStart"/>
      <w:r w:rsidR="00AB63D5">
        <w:rPr>
          <w:rFonts w:ascii="Arial" w:hAnsi="Arial" w:cs="Arial"/>
          <w:sz w:val="24"/>
          <w:szCs w:val="24"/>
        </w:rPr>
        <w:t>Усть-Хоперского</w:t>
      </w:r>
      <w:proofErr w:type="spellEnd"/>
      <w:r w:rsidR="00462919" w:rsidRPr="00462919">
        <w:rPr>
          <w:rFonts w:ascii="Arial" w:hAnsi="Arial" w:cs="Arial"/>
          <w:iCs/>
          <w:sz w:val="24"/>
          <w:szCs w:val="24"/>
        </w:rPr>
        <w:t xml:space="preserve"> сельского поселения</w:t>
      </w:r>
      <w:r w:rsidRPr="00462919">
        <w:rPr>
          <w:rFonts w:ascii="Arial" w:hAnsi="Arial" w:cs="Arial"/>
          <w:sz w:val="24"/>
          <w:szCs w:val="24"/>
        </w:rPr>
        <w:t xml:space="preserve">, работниками МФЦ, организаций, предусмотренных </w:t>
      </w:r>
      <w:hyperlink r:id="rId114" w:history="1">
        <w:r w:rsidRPr="00462919">
          <w:rPr>
            <w:rFonts w:ascii="Arial" w:hAnsi="Arial" w:cs="Arial"/>
            <w:sz w:val="24"/>
            <w:szCs w:val="24"/>
          </w:rPr>
          <w:t>частью 1.1 статьи 16</w:t>
        </w:r>
      </w:hyperlink>
      <w:r w:rsidRPr="00462919">
        <w:rPr>
          <w:rFonts w:ascii="Arial" w:hAnsi="Arial" w:cs="Arial"/>
          <w:sz w:val="24"/>
          <w:szCs w:val="24"/>
        </w:rPr>
        <w:t xml:space="preserve"> Федерального закона № 210-ФЗ. в течение трех дней со дня ее поступления.</w:t>
      </w:r>
    </w:p>
    <w:p w:rsidR="00687F35" w:rsidRPr="00462919" w:rsidRDefault="00687F35" w:rsidP="00687F35">
      <w:pPr>
        <w:autoSpaceDE w:val="0"/>
        <w:ind w:right="-16" w:firstLine="709"/>
        <w:jc w:val="both"/>
        <w:rPr>
          <w:rFonts w:ascii="Arial" w:hAnsi="Arial" w:cs="Arial"/>
          <w:sz w:val="24"/>
          <w:szCs w:val="24"/>
        </w:rPr>
      </w:pPr>
      <w:proofErr w:type="gramStart"/>
      <w:r w:rsidRPr="00462919">
        <w:rPr>
          <w:rFonts w:ascii="Arial" w:hAnsi="Arial" w:cs="Arial"/>
          <w:sz w:val="24"/>
          <w:szCs w:val="24"/>
        </w:rPr>
        <w:t xml:space="preserve">Жалоба, поступившая в </w:t>
      </w:r>
      <w:r w:rsidR="00462919" w:rsidRPr="00462919">
        <w:rPr>
          <w:rFonts w:ascii="Arial" w:hAnsi="Arial" w:cs="Arial"/>
          <w:iCs/>
          <w:sz w:val="24"/>
          <w:szCs w:val="24"/>
        </w:rPr>
        <w:t xml:space="preserve">администрацию </w:t>
      </w:r>
      <w:proofErr w:type="spellStart"/>
      <w:r w:rsidR="00AB63D5">
        <w:rPr>
          <w:rFonts w:ascii="Arial" w:hAnsi="Arial" w:cs="Arial"/>
          <w:sz w:val="24"/>
          <w:szCs w:val="24"/>
        </w:rPr>
        <w:t>Усть-Хоперского</w:t>
      </w:r>
      <w:proofErr w:type="spellEnd"/>
      <w:r w:rsidR="00462919" w:rsidRPr="00462919">
        <w:rPr>
          <w:rFonts w:ascii="Arial" w:hAnsi="Arial" w:cs="Arial"/>
          <w:iCs/>
          <w:sz w:val="24"/>
          <w:szCs w:val="24"/>
        </w:rPr>
        <w:t xml:space="preserve"> сельского поселения</w:t>
      </w:r>
      <w:r w:rsidRPr="00462919">
        <w:rPr>
          <w:rFonts w:ascii="Arial" w:hAnsi="Arial" w:cs="Arial"/>
          <w:sz w:val="24"/>
          <w:szCs w:val="24"/>
        </w:rPr>
        <w:t xml:space="preserve">, МФЦ, учредителю МФЦ, в организации, предусмотренные </w:t>
      </w:r>
      <w:hyperlink r:id="rId115" w:history="1">
        <w:r w:rsidRPr="00462919">
          <w:rPr>
            <w:rFonts w:ascii="Arial" w:hAnsi="Arial" w:cs="Arial"/>
            <w:sz w:val="24"/>
            <w:szCs w:val="24"/>
          </w:rPr>
          <w:t>частью 1.1 статьи 16</w:t>
        </w:r>
      </w:hyperlink>
      <w:r w:rsidRPr="00462919">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462919" w:rsidRPr="00462919">
        <w:rPr>
          <w:rFonts w:ascii="Arial" w:hAnsi="Arial" w:cs="Arial"/>
          <w:iCs/>
          <w:sz w:val="24"/>
          <w:szCs w:val="24"/>
        </w:rPr>
        <w:t>администрации Теркинского сельского поселения</w:t>
      </w:r>
      <w:r w:rsidRPr="00462919">
        <w:rPr>
          <w:rFonts w:ascii="Arial" w:hAnsi="Arial" w:cs="Arial"/>
          <w:sz w:val="24"/>
          <w:szCs w:val="24"/>
        </w:rPr>
        <w:t xml:space="preserve">, МФЦ, организаций, предусмотренных </w:t>
      </w:r>
      <w:hyperlink r:id="rId116" w:history="1">
        <w:r w:rsidRPr="00462919">
          <w:rPr>
            <w:rFonts w:ascii="Arial" w:hAnsi="Arial" w:cs="Arial"/>
            <w:sz w:val="24"/>
            <w:szCs w:val="24"/>
          </w:rPr>
          <w:t>частью 1.1 статьи 16</w:t>
        </w:r>
      </w:hyperlink>
      <w:r w:rsidRPr="00462919">
        <w:rPr>
          <w:rFonts w:ascii="Arial" w:hAnsi="Arial" w:cs="Arial"/>
          <w:sz w:val="24"/>
          <w:szCs w:val="24"/>
        </w:rPr>
        <w:t xml:space="preserve"> настоящего Федерального закона № 210-ФЗ, в приеме документов у заявителя либо в исправлении допущенных</w:t>
      </w:r>
      <w:proofErr w:type="gramEnd"/>
      <w:r w:rsidRPr="00462919">
        <w:rPr>
          <w:rFonts w:ascii="Arial" w:hAnsi="Arial" w:cs="Arial"/>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 xml:space="preserve">5.6. В случае если в жалобе не </w:t>
      </w:r>
      <w:proofErr w:type="gramStart"/>
      <w:r w:rsidRPr="00462919">
        <w:rPr>
          <w:rFonts w:ascii="Arial" w:hAnsi="Arial" w:cs="Arial"/>
          <w:sz w:val="24"/>
          <w:szCs w:val="24"/>
        </w:rPr>
        <w:t>указаны</w:t>
      </w:r>
      <w:proofErr w:type="gramEnd"/>
      <w:r w:rsidRPr="00462919">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Pr="00462919" w:rsidRDefault="00687F35" w:rsidP="00687F35">
      <w:pPr>
        <w:autoSpaceDE w:val="0"/>
        <w:ind w:right="-16" w:firstLine="709"/>
        <w:jc w:val="both"/>
        <w:rPr>
          <w:rFonts w:ascii="Arial" w:hAnsi="Arial" w:cs="Arial"/>
          <w:sz w:val="24"/>
          <w:szCs w:val="24"/>
        </w:rPr>
      </w:pPr>
      <w:proofErr w:type="gramStart"/>
      <w:r w:rsidRPr="00462919">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117" w:history="1">
        <w:r w:rsidRPr="00462919">
          <w:rPr>
            <w:rFonts w:ascii="Arial" w:hAnsi="Arial" w:cs="Arial"/>
            <w:sz w:val="24"/>
            <w:szCs w:val="24"/>
          </w:rPr>
          <w:t>пунктом</w:t>
        </w:r>
      </w:hyperlink>
      <w:r w:rsidRPr="00462919">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Pr="00462919" w:rsidRDefault="00687F35" w:rsidP="00687F35">
      <w:pPr>
        <w:autoSpaceDE w:val="0"/>
        <w:ind w:right="-16" w:firstLine="709"/>
        <w:jc w:val="both"/>
        <w:rPr>
          <w:rFonts w:ascii="Arial" w:hAnsi="Arial" w:cs="Arial"/>
          <w:sz w:val="24"/>
          <w:szCs w:val="24"/>
        </w:rPr>
      </w:pPr>
      <w:proofErr w:type="gramStart"/>
      <w:r w:rsidRPr="00462919">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8" w:tooltip="blocked::consultantplus://offline/ref=166B6C834A40D9ED059D12BC8CDD9D84D13C7A68142196DE02C83138nBMDI" w:history="1">
        <w:r w:rsidRPr="00462919">
          <w:rPr>
            <w:rFonts w:ascii="Arial" w:hAnsi="Arial" w:cs="Arial"/>
            <w:sz w:val="24"/>
            <w:szCs w:val="24"/>
          </w:rPr>
          <w:t>законом</w:t>
        </w:r>
      </w:hyperlink>
      <w:r w:rsidRPr="00462919">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87F35" w:rsidRPr="00462919" w:rsidRDefault="00687F35" w:rsidP="00687F35">
      <w:pPr>
        <w:autoSpaceDE w:val="0"/>
        <w:ind w:right="-16" w:firstLine="709"/>
        <w:jc w:val="both"/>
        <w:rPr>
          <w:rFonts w:ascii="Arial" w:hAnsi="Arial" w:cs="Arial"/>
          <w:bCs/>
          <w:sz w:val="24"/>
          <w:szCs w:val="24"/>
        </w:rPr>
      </w:pPr>
      <w:r w:rsidRPr="00462919">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Pr="00462919" w:rsidRDefault="00687F35" w:rsidP="00687F35">
      <w:pPr>
        <w:autoSpaceDE w:val="0"/>
        <w:ind w:right="-16" w:firstLine="709"/>
        <w:jc w:val="both"/>
        <w:rPr>
          <w:rFonts w:ascii="Arial" w:hAnsi="Arial" w:cs="Arial"/>
          <w:sz w:val="24"/>
          <w:szCs w:val="24"/>
        </w:rPr>
      </w:pPr>
      <w:proofErr w:type="gramStart"/>
      <w:r w:rsidRPr="00462919">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9" w:history="1">
        <w:r w:rsidRPr="00462919">
          <w:rPr>
            <w:rFonts w:ascii="Arial" w:hAnsi="Arial" w:cs="Arial"/>
            <w:sz w:val="24"/>
            <w:szCs w:val="24"/>
          </w:rPr>
          <w:t>пунктом</w:t>
        </w:r>
      </w:hyperlink>
      <w:r w:rsidRPr="00462919">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462919">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5.7. По результатам рассмотрения жалобы принимается одно из следующих решений:</w:t>
      </w:r>
    </w:p>
    <w:p w:rsidR="00687F35" w:rsidRPr="00462919" w:rsidRDefault="00687F35" w:rsidP="00687F35">
      <w:pPr>
        <w:autoSpaceDE w:val="0"/>
        <w:ind w:right="-16" w:firstLine="709"/>
        <w:jc w:val="both"/>
        <w:rPr>
          <w:rFonts w:ascii="Arial" w:hAnsi="Arial" w:cs="Arial"/>
          <w:sz w:val="24"/>
          <w:szCs w:val="24"/>
        </w:rPr>
      </w:pPr>
      <w:proofErr w:type="gramStart"/>
      <w:r w:rsidRPr="00462919">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462919">
        <w:rPr>
          <w:rFonts w:ascii="Arial" w:hAnsi="Arial" w:cs="Arial"/>
          <w:sz w:val="24"/>
          <w:szCs w:val="24"/>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2) в удовлетворении жалобы отказывается.</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5.8. Основаниями для отказа в удовлетворении жалобы являются:</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 xml:space="preserve">1) признание </w:t>
      </w:r>
      <w:proofErr w:type="gramStart"/>
      <w:r w:rsidRPr="00462919">
        <w:rPr>
          <w:rFonts w:ascii="Arial" w:hAnsi="Arial" w:cs="Arial"/>
          <w:sz w:val="24"/>
          <w:szCs w:val="24"/>
        </w:rPr>
        <w:t>правомерными</w:t>
      </w:r>
      <w:proofErr w:type="gramEnd"/>
      <w:r w:rsidRPr="00462919">
        <w:rPr>
          <w:rFonts w:ascii="Arial" w:hAnsi="Arial" w:cs="Arial"/>
          <w:sz w:val="24"/>
          <w:szCs w:val="24"/>
        </w:rPr>
        <w:t xml:space="preserve"> решения и (или) действий (бездействия) </w:t>
      </w:r>
      <w:r w:rsidR="00462919" w:rsidRPr="00462919">
        <w:rPr>
          <w:rFonts w:ascii="Arial" w:hAnsi="Arial" w:cs="Arial"/>
          <w:iCs/>
          <w:sz w:val="24"/>
          <w:szCs w:val="24"/>
        </w:rPr>
        <w:t xml:space="preserve">администрации </w:t>
      </w:r>
      <w:proofErr w:type="spellStart"/>
      <w:r w:rsidR="00AB63D5">
        <w:rPr>
          <w:rFonts w:ascii="Arial" w:hAnsi="Arial" w:cs="Arial"/>
          <w:sz w:val="24"/>
          <w:szCs w:val="24"/>
        </w:rPr>
        <w:t>Усть-Хоперского</w:t>
      </w:r>
      <w:proofErr w:type="spellEnd"/>
      <w:r w:rsidR="00462919" w:rsidRPr="00462919">
        <w:rPr>
          <w:rFonts w:ascii="Arial" w:hAnsi="Arial" w:cs="Arial"/>
          <w:iCs/>
          <w:sz w:val="24"/>
          <w:szCs w:val="24"/>
        </w:rPr>
        <w:t xml:space="preserve"> сельского поселения</w:t>
      </w:r>
      <w:r w:rsidR="00462919" w:rsidRPr="00462919">
        <w:rPr>
          <w:rFonts w:ascii="Arial" w:hAnsi="Arial" w:cs="Arial"/>
          <w:sz w:val="24"/>
          <w:szCs w:val="24"/>
        </w:rPr>
        <w:t xml:space="preserve"> </w:t>
      </w:r>
      <w:r w:rsidRPr="00462919">
        <w:rPr>
          <w:rFonts w:ascii="Arial" w:hAnsi="Arial" w:cs="Arial"/>
          <w:sz w:val="24"/>
          <w:szCs w:val="24"/>
        </w:rPr>
        <w:t xml:space="preserve">должностных лиц, муниципальных служащих </w:t>
      </w:r>
      <w:r w:rsidR="00462919" w:rsidRPr="00462919">
        <w:rPr>
          <w:rFonts w:ascii="Arial" w:hAnsi="Arial" w:cs="Arial"/>
          <w:iCs/>
          <w:sz w:val="24"/>
          <w:szCs w:val="24"/>
        </w:rPr>
        <w:t xml:space="preserve">администрации </w:t>
      </w:r>
      <w:proofErr w:type="spellStart"/>
      <w:r w:rsidR="00AB63D5">
        <w:rPr>
          <w:rFonts w:ascii="Arial" w:hAnsi="Arial" w:cs="Arial"/>
          <w:sz w:val="24"/>
          <w:szCs w:val="24"/>
        </w:rPr>
        <w:t>Усть-Хоперского</w:t>
      </w:r>
      <w:proofErr w:type="spellEnd"/>
      <w:r w:rsidR="00462919" w:rsidRPr="00462919">
        <w:rPr>
          <w:rFonts w:ascii="Arial" w:hAnsi="Arial" w:cs="Arial"/>
          <w:iCs/>
          <w:sz w:val="24"/>
          <w:szCs w:val="24"/>
        </w:rPr>
        <w:t xml:space="preserve"> сельского поселения</w:t>
      </w:r>
      <w:r w:rsidRPr="00462919">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20" w:history="1">
        <w:r w:rsidRPr="00462919">
          <w:rPr>
            <w:rFonts w:ascii="Arial" w:hAnsi="Arial" w:cs="Arial"/>
            <w:sz w:val="24"/>
            <w:szCs w:val="24"/>
          </w:rPr>
          <w:t>частью 1.1 статьи 16</w:t>
        </w:r>
      </w:hyperlink>
      <w:r w:rsidRPr="00462919">
        <w:rPr>
          <w:rFonts w:ascii="Arial" w:hAnsi="Arial" w:cs="Arial"/>
          <w:sz w:val="24"/>
          <w:szCs w:val="24"/>
        </w:rPr>
        <w:t xml:space="preserve"> Федерального закона </w:t>
      </w:r>
      <w:r w:rsidRPr="00462919">
        <w:rPr>
          <w:rFonts w:ascii="Arial" w:eastAsia="Calibri" w:hAnsi="Arial" w:cs="Arial"/>
          <w:sz w:val="24"/>
          <w:szCs w:val="24"/>
        </w:rPr>
        <w:t>№ 210-ФЗ</w:t>
      </w:r>
      <w:r w:rsidRPr="00462919">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2919">
        <w:rPr>
          <w:rFonts w:ascii="Arial" w:hAnsi="Arial" w:cs="Arial"/>
          <w:sz w:val="24"/>
          <w:szCs w:val="24"/>
        </w:rPr>
        <w:t>неудобства</w:t>
      </w:r>
      <w:proofErr w:type="gramEnd"/>
      <w:r w:rsidRPr="00462919">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 xml:space="preserve">В случае признания </w:t>
      </w:r>
      <w:proofErr w:type="gramStart"/>
      <w:r w:rsidRPr="00462919">
        <w:rPr>
          <w:rFonts w:ascii="Arial" w:hAnsi="Arial" w:cs="Arial"/>
          <w:sz w:val="24"/>
          <w:szCs w:val="24"/>
        </w:rPr>
        <w:t>жалобы</w:t>
      </w:r>
      <w:proofErr w:type="gramEnd"/>
      <w:r w:rsidRPr="00462919">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Pr="00462919" w:rsidRDefault="00687F35" w:rsidP="00687F35">
      <w:pPr>
        <w:autoSpaceDE w:val="0"/>
        <w:ind w:right="-16" w:firstLine="709"/>
        <w:jc w:val="both"/>
        <w:rPr>
          <w:rFonts w:ascii="Arial" w:hAnsi="Arial" w:cs="Arial"/>
          <w:bCs/>
          <w:sz w:val="24"/>
          <w:szCs w:val="24"/>
        </w:rPr>
      </w:pPr>
      <w:r w:rsidRPr="00462919">
        <w:rPr>
          <w:rFonts w:ascii="Arial" w:hAnsi="Arial" w:cs="Arial"/>
          <w:sz w:val="24"/>
          <w:szCs w:val="24"/>
        </w:rPr>
        <w:t xml:space="preserve">5.10. В случае установления в ходе или по результатам </w:t>
      </w:r>
      <w:proofErr w:type="gramStart"/>
      <w:r w:rsidRPr="00462919">
        <w:rPr>
          <w:rFonts w:ascii="Arial" w:hAnsi="Arial" w:cs="Arial"/>
          <w:sz w:val="24"/>
          <w:szCs w:val="24"/>
        </w:rPr>
        <w:t>рассмотрения жалобы признаков состава административного правонарушения</w:t>
      </w:r>
      <w:proofErr w:type="gramEnd"/>
      <w:r w:rsidRPr="00462919">
        <w:rPr>
          <w:rFonts w:ascii="Arial" w:hAnsi="Arial" w:cs="Arial"/>
          <w:sz w:val="24"/>
          <w:szCs w:val="24"/>
        </w:rPr>
        <w:t xml:space="preserve"> или преступления должностное лицо </w:t>
      </w:r>
      <w:r w:rsidR="00462919" w:rsidRPr="00462919">
        <w:rPr>
          <w:rFonts w:ascii="Arial" w:hAnsi="Arial" w:cs="Arial"/>
          <w:iCs/>
          <w:sz w:val="24"/>
          <w:szCs w:val="24"/>
        </w:rPr>
        <w:t xml:space="preserve">администрации </w:t>
      </w:r>
      <w:proofErr w:type="spellStart"/>
      <w:r w:rsidR="00AB63D5">
        <w:rPr>
          <w:rFonts w:ascii="Arial" w:hAnsi="Arial" w:cs="Arial"/>
          <w:sz w:val="24"/>
          <w:szCs w:val="24"/>
        </w:rPr>
        <w:t>Усть-Хоперского</w:t>
      </w:r>
      <w:proofErr w:type="spellEnd"/>
      <w:r w:rsidR="00462919" w:rsidRPr="00462919">
        <w:rPr>
          <w:rFonts w:ascii="Arial" w:hAnsi="Arial" w:cs="Arial"/>
          <w:iCs/>
          <w:sz w:val="24"/>
          <w:szCs w:val="24"/>
        </w:rPr>
        <w:t xml:space="preserve"> сельского поселения</w:t>
      </w:r>
      <w:r w:rsidRPr="00462919">
        <w:rPr>
          <w:rFonts w:ascii="Arial" w:hAnsi="Arial" w:cs="Arial"/>
          <w:sz w:val="24"/>
          <w:szCs w:val="24"/>
        </w:rPr>
        <w:t xml:space="preserve">, работник наделенные </w:t>
      </w:r>
      <w:r w:rsidRPr="00462919">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Pr="00462919"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462919" w:rsidRPr="00462919">
        <w:rPr>
          <w:rFonts w:ascii="Arial" w:hAnsi="Arial" w:cs="Arial"/>
          <w:iCs/>
          <w:sz w:val="24"/>
          <w:szCs w:val="24"/>
        </w:rPr>
        <w:t xml:space="preserve">администрации </w:t>
      </w:r>
      <w:proofErr w:type="spellStart"/>
      <w:r w:rsidR="00AB63D5">
        <w:rPr>
          <w:rFonts w:ascii="Arial" w:hAnsi="Arial" w:cs="Arial"/>
          <w:sz w:val="24"/>
          <w:szCs w:val="24"/>
        </w:rPr>
        <w:t>Усть-Хоперского</w:t>
      </w:r>
      <w:proofErr w:type="spellEnd"/>
      <w:r w:rsidR="00462919" w:rsidRPr="00462919">
        <w:rPr>
          <w:rFonts w:ascii="Arial" w:hAnsi="Arial" w:cs="Arial"/>
          <w:iCs/>
          <w:sz w:val="24"/>
          <w:szCs w:val="24"/>
        </w:rPr>
        <w:t xml:space="preserve"> сельского поселения</w:t>
      </w:r>
      <w:r w:rsidRPr="00462919">
        <w:rPr>
          <w:rFonts w:ascii="Arial" w:hAnsi="Arial" w:cs="Arial"/>
          <w:sz w:val="24"/>
          <w:szCs w:val="24"/>
        </w:rPr>
        <w:t>,</w:t>
      </w:r>
      <w:r w:rsidRPr="00462919">
        <w:rPr>
          <w:rFonts w:ascii="Arial" w:hAnsi="Arial" w:cs="Arial"/>
          <w:i/>
          <w:sz w:val="24"/>
          <w:szCs w:val="24"/>
        </w:rPr>
        <w:t xml:space="preserve"> </w:t>
      </w:r>
      <w:r w:rsidRPr="00462919">
        <w:rPr>
          <w:rFonts w:ascii="Arial" w:hAnsi="Arial" w:cs="Arial"/>
          <w:sz w:val="24"/>
          <w:szCs w:val="24"/>
        </w:rPr>
        <w:t xml:space="preserve">должностных лиц МФЦ, работников организаций, предусмотренных </w:t>
      </w:r>
      <w:hyperlink r:id="rId121" w:history="1">
        <w:r w:rsidRPr="00462919">
          <w:rPr>
            <w:rFonts w:ascii="Arial" w:hAnsi="Arial" w:cs="Arial"/>
            <w:sz w:val="24"/>
            <w:szCs w:val="24"/>
          </w:rPr>
          <w:t>частью 1.1 статьи 16</w:t>
        </w:r>
      </w:hyperlink>
      <w:r w:rsidRPr="00462919">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687F35" w:rsidRDefault="00687F35" w:rsidP="00687F35">
      <w:pPr>
        <w:autoSpaceDE w:val="0"/>
        <w:ind w:right="-16" w:firstLine="709"/>
        <w:jc w:val="both"/>
        <w:rPr>
          <w:rFonts w:ascii="Arial" w:hAnsi="Arial" w:cs="Arial"/>
          <w:sz w:val="24"/>
          <w:szCs w:val="24"/>
        </w:rPr>
      </w:pPr>
      <w:r w:rsidRPr="00462919">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848AD" w:rsidRDefault="003848AD" w:rsidP="00687F35">
      <w:pPr>
        <w:autoSpaceDE w:val="0"/>
        <w:ind w:right="-16" w:firstLine="709"/>
        <w:jc w:val="both"/>
        <w:rPr>
          <w:rFonts w:ascii="Arial" w:hAnsi="Arial" w:cs="Arial"/>
          <w:sz w:val="24"/>
          <w:szCs w:val="24"/>
        </w:rPr>
      </w:pPr>
    </w:p>
    <w:p w:rsidR="003848AD" w:rsidRDefault="003848AD" w:rsidP="00687F35">
      <w:pPr>
        <w:autoSpaceDE w:val="0"/>
        <w:ind w:right="-16" w:firstLine="709"/>
        <w:jc w:val="both"/>
        <w:rPr>
          <w:rFonts w:ascii="Arial" w:hAnsi="Arial" w:cs="Arial"/>
          <w:sz w:val="24"/>
          <w:szCs w:val="24"/>
        </w:rPr>
      </w:pPr>
    </w:p>
    <w:p w:rsidR="003848AD" w:rsidRDefault="003848AD" w:rsidP="00687F35">
      <w:pPr>
        <w:autoSpaceDE w:val="0"/>
        <w:ind w:right="-16" w:firstLine="709"/>
        <w:jc w:val="both"/>
        <w:rPr>
          <w:rFonts w:ascii="Arial" w:hAnsi="Arial" w:cs="Arial"/>
          <w:sz w:val="24"/>
          <w:szCs w:val="24"/>
        </w:rPr>
      </w:pPr>
    </w:p>
    <w:p w:rsidR="003848AD" w:rsidRDefault="003848AD" w:rsidP="00687F35">
      <w:pPr>
        <w:autoSpaceDE w:val="0"/>
        <w:ind w:right="-16" w:firstLine="709"/>
        <w:jc w:val="both"/>
        <w:rPr>
          <w:rFonts w:ascii="Arial" w:hAnsi="Arial" w:cs="Arial"/>
          <w:sz w:val="24"/>
          <w:szCs w:val="24"/>
        </w:rPr>
      </w:pPr>
    </w:p>
    <w:p w:rsidR="003848AD" w:rsidRDefault="003848AD" w:rsidP="00687F35">
      <w:pPr>
        <w:autoSpaceDE w:val="0"/>
        <w:ind w:right="-16" w:firstLine="709"/>
        <w:jc w:val="both"/>
        <w:rPr>
          <w:rFonts w:ascii="Arial" w:hAnsi="Arial" w:cs="Arial"/>
          <w:sz w:val="24"/>
          <w:szCs w:val="24"/>
        </w:rPr>
      </w:pPr>
    </w:p>
    <w:p w:rsidR="003848AD" w:rsidRDefault="003848AD" w:rsidP="00687F35">
      <w:pPr>
        <w:autoSpaceDE w:val="0"/>
        <w:ind w:right="-16" w:firstLine="709"/>
        <w:jc w:val="both"/>
        <w:rPr>
          <w:rFonts w:ascii="Arial" w:hAnsi="Arial" w:cs="Arial"/>
          <w:sz w:val="24"/>
          <w:szCs w:val="24"/>
        </w:rPr>
      </w:pPr>
    </w:p>
    <w:p w:rsidR="003848AD" w:rsidRDefault="003848AD" w:rsidP="00687F35">
      <w:pPr>
        <w:autoSpaceDE w:val="0"/>
        <w:ind w:right="-16" w:firstLine="709"/>
        <w:jc w:val="both"/>
        <w:rPr>
          <w:rFonts w:ascii="Arial" w:hAnsi="Arial" w:cs="Arial"/>
          <w:sz w:val="24"/>
          <w:szCs w:val="24"/>
        </w:rPr>
      </w:pPr>
    </w:p>
    <w:p w:rsidR="003848AD" w:rsidRDefault="003848AD" w:rsidP="00687F35">
      <w:pPr>
        <w:autoSpaceDE w:val="0"/>
        <w:ind w:right="-16" w:firstLine="709"/>
        <w:jc w:val="both"/>
        <w:rPr>
          <w:rFonts w:ascii="Arial" w:hAnsi="Arial" w:cs="Arial"/>
          <w:sz w:val="24"/>
          <w:szCs w:val="24"/>
        </w:rPr>
      </w:pPr>
    </w:p>
    <w:p w:rsidR="003848AD" w:rsidRDefault="003848AD" w:rsidP="00687F35">
      <w:pPr>
        <w:autoSpaceDE w:val="0"/>
        <w:ind w:right="-16" w:firstLine="709"/>
        <w:jc w:val="both"/>
        <w:rPr>
          <w:rFonts w:ascii="Arial" w:hAnsi="Arial" w:cs="Arial"/>
          <w:sz w:val="24"/>
          <w:szCs w:val="24"/>
        </w:rPr>
      </w:pPr>
    </w:p>
    <w:p w:rsidR="00973365" w:rsidRDefault="00973365" w:rsidP="00687F35">
      <w:pPr>
        <w:autoSpaceDE w:val="0"/>
        <w:ind w:right="-16" w:firstLine="709"/>
        <w:jc w:val="both"/>
        <w:rPr>
          <w:rFonts w:ascii="Arial" w:hAnsi="Arial" w:cs="Arial"/>
          <w:sz w:val="24"/>
          <w:szCs w:val="24"/>
        </w:rPr>
      </w:pPr>
    </w:p>
    <w:p w:rsidR="003848AD" w:rsidRPr="002C5A7A" w:rsidRDefault="003848AD" w:rsidP="003848AD">
      <w:pPr>
        <w:widowControl w:val="0"/>
        <w:autoSpaceDE w:val="0"/>
        <w:ind w:left="2835"/>
        <w:rPr>
          <w:rFonts w:ascii="Arial" w:hAnsi="Arial" w:cs="Arial"/>
          <w:sz w:val="24"/>
          <w:szCs w:val="24"/>
        </w:rPr>
      </w:pPr>
      <w:r w:rsidRPr="002C5A7A">
        <w:rPr>
          <w:rFonts w:ascii="Arial" w:hAnsi="Arial" w:cs="Arial"/>
          <w:sz w:val="24"/>
          <w:szCs w:val="24"/>
        </w:rPr>
        <w:t xml:space="preserve">Приложение 1 </w:t>
      </w:r>
    </w:p>
    <w:p w:rsidR="003848AD" w:rsidRPr="002C5A7A" w:rsidRDefault="003848AD" w:rsidP="003848AD">
      <w:pPr>
        <w:widowControl w:val="0"/>
        <w:autoSpaceDE w:val="0"/>
        <w:ind w:left="2835"/>
        <w:rPr>
          <w:rFonts w:ascii="Arial" w:hAnsi="Arial" w:cs="Arial"/>
          <w:sz w:val="24"/>
          <w:szCs w:val="24"/>
        </w:rPr>
      </w:pPr>
      <w:r w:rsidRPr="002C5A7A">
        <w:rPr>
          <w:rFonts w:ascii="Arial" w:hAnsi="Arial" w:cs="Arial"/>
          <w:sz w:val="24"/>
          <w:szCs w:val="24"/>
        </w:rPr>
        <w:t>к административному регламенту предоставления муниципальной услуги «</w:t>
      </w:r>
      <w:r w:rsidRPr="008A05ED">
        <w:rPr>
          <w:rFonts w:ascii="Arial" w:hAnsi="Arial" w:cs="Arial"/>
          <w:sz w:val="24"/>
          <w:szCs w:val="24"/>
        </w:rPr>
        <w:t xml:space="preserve">Предоставление земельных участков, находящихся в муниципальной собственности </w:t>
      </w:r>
      <w:proofErr w:type="spellStart"/>
      <w:r w:rsidR="00AB63D5">
        <w:rPr>
          <w:rFonts w:ascii="Arial" w:hAnsi="Arial" w:cs="Arial"/>
          <w:sz w:val="24"/>
          <w:szCs w:val="24"/>
        </w:rPr>
        <w:t>Усть-Хоперского</w:t>
      </w:r>
      <w:proofErr w:type="spellEnd"/>
      <w:r w:rsidR="00AB63D5" w:rsidRPr="00462919">
        <w:rPr>
          <w:rFonts w:ascii="Arial" w:hAnsi="Arial" w:cs="Arial"/>
          <w:sz w:val="24"/>
          <w:szCs w:val="24"/>
        </w:rPr>
        <w:t xml:space="preserve"> </w:t>
      </w:r>
      <w:r w:rsidRPr="008A05ED">
        <w:rPr>
          <w:rFonts w:ascii="Arial" w:hAnsi="Arial" w:cs="Arial"/>
          <w:sz w:val="24"/>
          <w:szCs w:val="24"/>
        </w:rPr>
        <w:t xml:space="preserve">сельского поселения </w:t>
      </w:r>
      <w:proofErr w:type="spellStart"/>
      <w:r w:rsidRPr="008A05ED">
        <w:rPr>
          <w:rFonts w:ascii="Arial" w:hAnsi="Arial" w:cs="Arial"/>
          <w:spacing w:val="-4"/>
          <w:sz w:val="24"/>
          <w:szCs w:val="24"/>
        </w:rPr>
        <w:t>Серафимовичского</w:t>
      </w:r>
      <w:proofErr w:type="spellEnd"/>
      <w:r w:rsidRPr="008A05ED">
        <w:rPr>
          <w:rFonts w:ascii="Arial" w:hAnsi="Arial" w:cs="Arial"/>
          <w:spacing w:val="-4"/>
          <w:sz w:val="24"/>
          <w:szCs w:val="24"/>
        </w:rPr>
        <w:t xml:space="preserve"> муниципального района Волгоградской области</w:t>
      </w:r>
      <w:r w:rsidRPr="008A05ED">
        <w:rPr>
          <w:rFonts w:ascii="Arial" w:hAnsi="Arial" w:cs="Arial"/>
          <w:sz w:val="24"/>
          <w:szCs w:val="24"/>
        </w:rPr>
        <w:t xml:space="preserve"> в аренду без проведения торгов</w:t>
      </w:r>
      <w:r w:rsidRPr="002C5A7A">
        <w:rPr>
          <w:rFonts w:ascii="Arial" w:hAnsi="Arial" w:cs="Arial"/>
          <w:sz w:val="24"/>
          <w:szCs w:val="24"/>
        </w:rPr>
        <w:t>»</w:t>
      </w:r>
    </w:p>
    <w:p w:rsidR="003848AD" w:rsidRPr="002C5A7A" w:rsidRDefault="003848AD" w:rsidP="003848AD">
      <w:pPr>
        <w:widowControl w:val="0"/>
        <w:autoSpaceDE w:val="0"/>
        <w:jc w:val="center"/>
        <w:rPr>
          <w:rFonts w:ascii="Arial" w:hAnsi="Arial" w:cs="Arial"/>
          <w:sz w:val="24"/>
          <w:szCs w:val="24"/>
        </w:rPr>
      </w:pPr>
    </w:p>
    <w:p w:rsidR="003848AD" w:rsidRPr="002C5A7A" w:rsidRDefault="003848AD" w:rsidP="003848AD">
      <w:pPr>
        <w:pStyle w:val="headertext"/>
        <w:shd w:val="clear" w:color="auto" w:fill="FFFFFF"/>
        <w:spacing w:before="0" w:beforeAutospacing="0" w:after="0" w:afterAutospacing="0"/>
        <w:jc w:val="center"/>
        <w:textAlignment w:val="baseline"/>
        <w:rPr>
          <w:rFonts w:ascii="Arial" w:hAnsi="Arial" w:cs="Arial"/>
          <w:spacing w:val="2"/>
        </w:rPr>
      </w:pPr>
      <w:r w:rsidRPr="002C5A7A">
        <w:rPr>
          <w:rFonts w:ascii="Arial" w:hAnsi="Arial" w:cs="Arial"/>
          <w:spacing w:val="2"/>
        </w:rPr>
        <w:t>ПРИМЕРНАЯ ФОРМА ЗАЯВЛЕНИЯ О ПРЕДОСТАВЛЕНИИ МУНИЦИПАЛЬНОЙ УСЛУГИ ПО ПРЕДВАРИТЕЛЬНОМУ СОГЛАСОВАНИЮ ПРЕДОСТАВЛЕНИЯ ЗЕМЕЛЬНОГО УЧАСТКА</w:t>
      </w:r>
    </w:p>
    <w:p w:rsidR="003848AD" w:rsidRPr="002C5A7A" w:rsidRDefault="003848AD" w:rsidP="003848AD">
      <w:pPr>
        <w:ind w:left="2835"/>
        <w:outlineLvl w:val="0"/>
        <w:rPr>
          <w:rFonts w:ascii="Arial" w:hAnsi="Arial" w:cs="Arial"/>
          <w:sz w:val="24"/>
          <w:szCs w:val="24"/>
        </w:rPr>
      </w:pPr>
      <w:r w:rsidRPr="002C5A7A">
        <w:rPr>
          <w:rFonts w:ascii="Arial" w:hAnsi="Arial" w:cs="Arial"/>
          <w:spacing w:val="2"/>
          <w:sz w:val="24"/>
          <w:szCs w:val="24"/>
        </w:rPr>
        <w:br/>
      </w:r>
      <w:r w:rsidRPr="002C5A7A">
        <w:rPr>
          <w:rFonts w:ascii="Arial" w:hAnsi="Arial" w:cs="Arial"/>
          <w:sz w:val="24"/>
          <w:szCs w:val="24"/>
        </w:rPr>
        <w:t xml:space="preserve">В Администрацию </w:t>
      </w:r>
      <w:proofErr w:type="spellStart"/>
      <w:r w:rsidR="00AB63D5">
        <w:rPr>
          <w:rFonts w:ascii="Arial" w:hAnsi="Arial" w:cs="Arial"/>
          <w:sz w:val="24"/>
          <w:szCs w:val="24"/>
        </w:rPr>
        <w:t>Усть-Хоперского</w:t>
      </w:r>
      <w:proofErr w:type="spellEnd"/>
      <w:r w:rsidRPr="002C5A7A">
        <w:rPr>
          <w:rFonts w:ascii="Arial" w:hAnsi="Arial" w:cs="Arial"/>
          <w:sz w:val="24"/>
          <w:szCs w:val="24"/>
        </w:rPr>
        <w:t xml:space="preserve"> сельского поселения </w:t>
      </w:r>
      <w:proofErr w:type="spellStart"/>
      <w:r w:rsidRPr="002C5A7A">
        <w:rPr>
          <w:rFonts w:ascii="Arial" w:hAnsi="Arial" w:cs="Arial"/>
          <w:sz w:val="24"/>
          <w:szCs w:val="24"/>
        </w:rPr>
        <w:t>Серафимовичского</w:t>
      </w:r>
      <w:proofErr w:type="spellEnd"/>
      <w:r w:rsidRPr="002C5A7A">
        <w:rPr>
          <w:rFonts w:ascii="Arial" w:hAnsi="Arial" w:cs="Arial"/>
          <w:sz w:val="24"/>
          <w:szCs w:val="24"/>
        </w:rPr>
        <w:t xml:space="preserve"> муниципального района Волгоградской области</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от _____________________________________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 xml:space="preserve"> </w:t>
      </w:r>
      <w:proofErr w:type="gramStart"/>
      <w:r w:rsidRPr="002C5A7A">
        <w:rPr>
          <w:rFonts w:ascii="Arial" w:hAnsi="Arial" w:cs="Arial"/>
          <w:spacing w:val="2"/>
        </w:rPr>
        <w:t>(наименование юридического лица,</w:t>
      </w:r>
      <w:proofErr w:type="gramEnd"/>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proofErr w:type="gramStart"/>
      <w:r w:rsidRPr="002C5A7A">
        <w:rPr>
          <w:rFonts w:ascii="Arial" w:hAnsi="Arial" w:cs="Arial"/>
          <w:spacing w:val="2"/>
        </w:rPr>
        <w:t>ФИО заявителя - физического лица)</w:t>
      </w:r>
      <w:proofErr w:type="gramEnd"/>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________________________________________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Основной государственный регистрационный</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номер юридического лица/индивидуального</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предпринимателя (ОГРН/ОГРНИП) 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ИНН юридического лица/индивидуального</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предпринимателя ________________________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Юридический адрес/адрес регистрации по</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месту жительства: ______________________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 xml:space="preserve"> (индекс, адрес полностью)</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________________________________________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Почтовый адрес, адрес электронной почты</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для связи с заявителем: ________________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________________________________________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Документ, удостоверяющий личность</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заявителя - физического лица: 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 xml:space="preserve"> (наименование документа, серия, номер, кем и когда выдан)</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________________________________________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Представитель по доверенности: ____________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________________________________________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 xml:space="preserve"> (фамилия, имя, отчество)</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Доверенность от _____________ N 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Телефоны заявителя: ____________________</w:t>
      </w:r>
    </w:p>
    <w:p w:rsidR="003848AD" w:rsidRPr="002C5A7A" w:rsidRDefault="003848AD" w:rsidP="003848AD">
      <w:pPr>
        <w:pStyle w:val="unformattext"/>
        <w:shd w:val="clear" w:color="auto" w:fill="FFFFFF"/>
        <w:spacing w:before="0" w:beforeAutospacing="0" w:after="0" w:afterAutospacing="0"/>
        <w:jc w:val="center"/>
        <w:textAlignment w:val="baseline"/>
        <w:rPr>
          <w:rFonts w:ascii="Arial" w:hAnsi="Arial" w:cs="Arial"/>
          <w:spacing w:val="2"/>
        </w:rPr>
      </w:pPr>
      <w:r w:rsidRPr="002C5A7A">
        <w:rPr>
          <w:rFonts w:ascii="Arial" w:hAnsi="Arial" w:cs="Arial"/>
          <w:spacing w:val="2"/>
        </w:rPr>
        <w:br/>
        <w:t>Заявление</w:t>
      </w:r>
    </w:p>
    <w:p w:rsidR="003848AD" w:rsidRPr="002C5A7A" w:rsidRDefault="003848AD" w:rsidP="003848AD">
      <w:pPr>
        <w:pStyle w:val="unformattext"/>
        <w:shd w:val="clear" w:color="auto" w:fill="FFFFFF"/>
        <w:spacing w:before="0" w:beforeAutospacing="0" w:after="0" w:afterAutospacing="0"/>
        <w:jc w:val="center"/>
        <w:textAlignment w:val="baseline"/>
        <w:rPr>
          <w:rFonts w:ascii="Arial" w:hAnsi="Arial" w:cs="Arial"/>
          <w:spacing w:val="2"/>
        </w:rPr>
      </w:pPr>
      <w:r w:rsidRPr="002C5A7A">
        <w:rPr>
          <w:rFonts w:ascii="Arial" w:hAnsi="Arial" w:cs="Arial"/>
          <w:spacing w:val="2"/>
        </w:rPr>
        <w:t>о предварительном согласовании предоставления</w:t>
      </w:r>
    </w:p>
    <w:p w:rsidR="003848AD" w:rsidRPr="002C5A7A" w:rsidRDefault="003848AD" w:rsidP="003848AD">
      <w:pPr>
        <w:pStyle w:val="unformattext"/>
        <w:shd w:val="clear" w:color="auto" w:fill="FFFFFF"/>
        <w:spacing w:before="0" w:beforeAutospacing="0" w:after="0" w:afterAutospacing="0"/>
        <w:jc w:val="center"/>
        <w:textAlignment w:val="baseline"/>
        <w:rPr>
          <w:rFonts w:ascii="Arial" w:hAnsi="Arial" w:cs="Arial"/>
          <w:spacing w:val="2"/>
        </w:rPr>
      </w:pPr>
      <w:r w:rsidRPr="002C5A7A">
        <w:rPr>
          <w:rFonts w:ascii="Arial" w:hAnsi="Arial" w:cs="Arial"/>
          <w:spacing w:val="2"/>
        </w:rPr>
        <w:t xml:space="preserve">земельного участка в аренду </w:t>
      </w:r>
      <w:r w:rsidRPr="008A05ED">
        <w:rPr>
          <w:rFonts w:ascii="Arial" w:hAnsi="Arial" w:cs="Arial"/>
        </w:rPr>
        <w:t>без проведения торгов</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br/>
        <w:t xml:space="preserve">    Прошу  предварительно  согласовать  предоставление земельного участка </w:t>
      </w:r>
      <w:proofErr w:type="gramStart"/>
      <w:r w:rsidRPr="002C5A7A">
        <w:rPr>
          <w:rFonts w:ascii="Arial" w:hAnsi="Arial" w:cs="Arial"/>
          <w:spacing w:val="2"/>
        </w:rPr>
        <w:t>с</w:t>
      </w:r>
      <w:proofErr w:type="gramEnd"/>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кадастровым номером _________________________, площадью ____________ кв. м,</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proofErr w:type="gramStart"/>
      <w:r w:rsidRPr="002C5A7A">
        <w:rPr>
          <w:rFonts w:ascii="Arial" w:hAnsi="Arial" w:cs="Arial"/>
          <w:spacing w:val="2"/>
        </w:rPr>
        <w:t>расположенного</w:t>
      </w:r>
      <w:proofErr w:type="gramEnd"/>
      <w:r w:rsidRPr="002C5A7A">
        <w:rPr>
          <w:rFonts w:ascii="Arial" w:hAnsi="Arial" w:cs="Arial"/>
          <w:spacing w:val="2"/>
        </w:rPr>
        <w:t xml:space="preserve"> по адресу: _________________________________________________</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________________________________________________________________________,</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    </w:t>
      </w:r>
      <w:proofErr w:type="gramStart"/>
      <w:r w:rsidRPr="002C5A7A">
        <w:rPr>
          <w:rFonts w:ascii="Arial" w:hAnsi="Arial" w:cs="Arial"/>
          <w:spacing w:val="2"/>
        </w:rPr>
        <w:t>(указать  адрес  земельного  участка  или  иное описание местоположения</w:t>
      </w:r>
      <w:proofErr w:type="gramEnd"/>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земельного участка)</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    в аренду без проведения торгов на основании _____________________</w:t>
      </w:r>
      <w:r>
        <w:rPr>
          <w:rFonts w:ascii="Arial" w:hAnsi="Arial" w:cs="Arial"/>
          <w:spacing w:val="2"/>
        </w:rPr>
        <w:t>__________</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lastRenderedPageBreak/>
        <w:t>_________________________________________________________________________</w:t>
      </w:r>
    </w:p>
    <w:p w:rsidR="003848AD" w:rsidRPr="002C5A7A" w:rsidRDefault="003848AD" w:rsidP="003848AD">
      <w:pPr>
        <w:pStyle w:val="unformattext"/>
        <w:shd w:val="clear" w:color="auto" w:fill="FFFFFF"/>
        <w:spacing w:before="0" w:beforeAutospacing="0" w:after="0" w:afterAutospacing="0"/>
        <w:jc w:val="center"/>
        <w:textAlignment w:val="baseline"/>
        <w:rPr>
          <w:rFonts w:ascii="Arial" w:hAnsi="Arial" w:cs="Arial"/>
          <w:spacing w:val="2"/>
        </w:rPr>
      </w:pPr>
      <w:proofErr w:type="gramStart"/>
      <w:r w:rsidRPr="002C5A7A">
        <w:rPr>
          <w:rFonts w:ascii="Arial" w:hAnsi="Arial" w:cs="Arial"/>
          <w:spacing w:val="2"/>
        </w:rPr>
        <w:t>(указать  одно  из  оснований  предоставления  земельного  участка  без</w:t>
      </w:r>
      <w:proofErr w:type="gramEnd"/>
    </w:p>
    <w:p w:rsidR="003848AD" w:rsidRPr="002C5A7A" w:rsidRDefault="003848AD" w:rsidP="005B68B2">
      <w:pPr>
        <w:pStyle w:val="unformattext"/>
        <w:shd w:val="clear" w:color="auto" w:fill="FFFFFF"/>
        <w:spacing w:before="0" w:beforeAutospacing="0" w:after="0" w:afterAutospacing="0"/>
        <w:jc w:val="center"/>
        <w:textAlignment w:val="baseline"/>
        <w:rPr>
          <w:rFonts w:ascii="Arial" w:hAnsi="Arial" w:cs="Arial"/>
          <w:spacing w:val="2"/>
        </w:rPr>
      </w:pPr>
      <w:r w:rsidRPr="002C5A7A">
        <w:rPr>
          <w:rFonts w:ascii="Arial" w:hAnsi="Arial" w:cs="Arial"/>
          <w:spacing w:val="2"/>
        </w:rPr>
        <w:t xml:space="preserve">проведения  торгов,  предусмотренных </w:t>
      </w:r>
      <w:r w:rsidR="005B68B2" w:rsidRPr="00462919">
        <w:rPr>
          <w:rFonts w:ascii="Arial" w:hAnsi="Arial" w:cs="Arial"/>
        </w:rPr>
        <w:t>пунктом 2 статьи 39.6 ЗК РФ</w:t>
      </w:r>
      <w:r w:rsidRPr="002C5A7A">
        <w:rPr>
          <w:rFonts w:ascii="Arial" w:hAnsi="Arial" w:cs="Arial"/>
          <w:spacing w:val="2"/>
        </w:rPr>
        <w:t xml:space="preserve"> Земельного кодекса Российской Федерации)</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    для использования ____________________________________________________.</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    Испрашиваемый   земельный  участок  </w:t>
      </w:r>
      <w:proofErr w:type="gramStart"/>
      <w:r w:rsidRPr="002C5A7A">
        <w:rPr>
          <w:rFonts w:ascii="Arial" w:hAnsi="Arial" w:cs="Arial"/>
          <w:spacing w:val="2"/>
        </w:rPr>
        <w:t>образуется/его  границы  уточняются</w:t>
      </w:r>
      <w:proofErr w:type="gramEnd"/>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w:t>
      </w:r>
      <w:proofErr w:type="gramStart"/>
      <w:r w:rsidRPr="002C5A7A">
        <w:rPr>
          <w:rFonts w:ascii="Arial" w:hAnsi="Arial" w:cs="Arial"/>
          <w:spacing w:val="2"/>
        </w:rPr>
        <w:t>ненужное</w:t>
      </w:r>
      <w:proofErr w:type="gramEnd"/>
      <w:r w:rsidRPr="002C5A7A">
        <w:rPr>
          <w:rFonts w:ascii="Arial" w:hAnsi="Arial" w:cs="Arial"/>
          <w:spacing w:val="2"/>
        </w:rPr>
        <w:t xml:space="preserve"> зачеркнуть) на основании ________________________________________</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    </w:t>
      </w:r>
      <w:proofErr w:type="gramStart"/>
      <w:r w:rsidRPr="002C5A7A">
        <w:rPr>
          <w:rFonts w:ascii="Arial" w:hAnsi="Arial" w:cs="Arial"/>
          <w:spacing w:val="2"/>
        </w:rPr>
        <w:t>(указать  схему  расположения земельного участка или земельных участков</w:t>
      </w:r>
      <w:proofErr w:type="gramEnd"/>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на  кадастровом  плане  территории  либо  реквизиты  решения об утверждении</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проекта межевания территории)</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    из земельног</w:t>
      </w:r>
      <w:proofErr w:type="gramStart"/>
      <w:r w:rsidRPr="002C5A7A">
        <w:rPr>
          <w:rFonts w:ascii="Arial" w:hAnsi="Arial" w:cs="Arial"/>
          <w:spacing w:val="2"/>
        </w:rPr>
        <w:t>о(</w:t>
      </w:r>
      <w:proofErr w:type="spellStart"/>
      <w:proofErr w:type="gramEnd"/>
      <w:r w:rsidRPr="002C5A7A">
        <w:rPr>
          <w:rFonts w:ascii="Arial" w:hAnsi="Arial" w:cs="Arial"/>
          <w:spacing w:val="2"/>
        </w:rPr>
        <w:t>ых</w:t>
      </w:r>
      <w:proofErr w:type="spellEnd"/>
      <w:r w:rsidRPr="002C5A7A">
        <w:rPr>
          <w:rFonts w:ascii="Arial" w:hAnsi="Arial" w:cs="Arial"/>
          <w:spacing w:val="2"/>
        </w:rPr>
        <w:t>) участка(</w:t>
      </w:r>
      <w:proofErr w:type="spellStart"/>
      <w:r w:rsidRPr="002C5A7A">
        <w:rPr>
          <w:rFonts w:ascii="Arial" w:hAnsi="Arial" w:cs="Arial"/>
          <w:spacing w:val="2"/>
        </w:rPr>
        <w:t>ов</w:t>
      </w:r>
      <w:proofErr w:type="spellEnd"/>
      <w:r w:rsidRPr="002C5A7A">
        <w:rPr>
          <w:rFonts w:ascii="Arial" w:hAnsi="Arial" w:cs="Arial"/>
          <w:spacing w:val="2"/>
        </w:rPr>
        <w:t>) с кадастровым номером ______________</w:t>
      </w:r>
      <w:r>
        <w:rPr>
          <w:rFonts w:ascii="Arial" w:hAnsi="Arial" w:cs="Arial"/>
          <w:spacing w:val="2"/>
        </w:rPr>
        <w:t>______</w:t>
      </w:r>
      <w:r w:rsidRPr="002C5A7A">
        <w:rPr>
          <w:rFonts w:ascii="Arial" w:hAnsi="Arial" w:cs="Arial"/>
          <w:spacing w:val="2"/>
        </w:rPr>
        <w:t>____</w:t>
      </w:r>
    </w:p>
    <w:p w:rsidR="003848AD" w:rsidRPr="002C5A7A" w:rsidRDefault="003848AD" w:rsidP="003848AD">
      <w:pPr>
        <w:pStyle w:val="unformattext"/>
        <w:shd w:val="clear" w:color="auto" w:fill="FFFFFF"/>
        <w:spacing w:before="0" w:beforeAutospacing="0" w:after="0" w:afterAutospacing="0"/>
        <w:jc w:val="center"/>
        <w:textAlignment w:val="baseline"/>
        <w:rPr>
          <w:rFonts w:ascii="Arial" w:hAnsi="Arial" w:cs="Arial"/>
          <w:spacing w:val="2"/>
        </w:rPr>
      </w:pPr>
      <w:r w:rsidRPr="002C5A7A">
        <w:rPr>
          <w:rFonts w:ascii="Arial" w:hAnsi="Arial" w:cs="Arial"/>
          <w:spacing w:val="2"/>
        </w:rPr>
        <w:t xml:space="preserve"> </w:t>
      </w:r>
      <w:proofErr w:type="gramStart"/>
      <w:r w:rsidRPr="002C5A7A">
        <w:rPr>
          <w:rFonts w:ascii="Arial" w:hAnsi="Arial" w:cs="Arial"/>
          <w:spacing w:val="2"/>
        </w:rPr>
        <w:t>(указать  кадастровый  номер  земельного участка или кадастровые номера</w:t>
      </w:r>
      <w:proofErr w:type="gramEnd"/>
    </w:p>
    <w:p w:rsidR="003848AD" w:rsidRPr="002C5A7A" w:rsidRDefault="003848AD" w:rsidP="003848AD">
      <w:pPr>
        <w:pStyle w:val="unformattext"/>
        <w:shd w:val="clear" w:color="auto" w:fill="FFFFFF"/>
        <w:spacing w:before="0" w:beforeAutospacing="0" w:after="0" w:afterAutospacing="0"/>
        <w:jc w:val="center"/>
        <w:textAlignment w:val="baseline"/>
        <w:rPr>
          <w:rFonts w:ascii="Arial" w:hAnsi="Arial" w:cs="Arial"/>
          <w:spacing w:val="2"/>
        </w:rPr>
      </w:pPr>
      <w:r w:rsidRPr="002C5A7A">
        <w:rPr>
          <w:rFonts w:ascii="Arial" w:hAnsi="Arial" w:cs="Arial"/>
          <w:spacing w:val="2"/>
        </w:rPr>
        <w:t>земельных   участков,  из  которых  в  соответствии  с  проектом  межевания</w:t>
      </w:r>
    </w:p>
    <w:p w:rsidR="003848AD" w:rsidRPr="002C5A7A" w:rsidRDefault="003848AD" w:rsidP="003848AD">
      <w:pPr>
        <w:pStyle w:val="unformattext"/>
        <w:shd w:val="clear" w:color="auto" w:fill="FFFFFF"/>
        <w:spacing w:before="0" w:beforeAutospacing="0" w:after="0" w:afterAutospacing="0"/>
        <w:jc w:val="center"/>
        <w:textAlignment w:val="baseline"/>
        <w:rPr>
          <w:rFonts w:ascii="Arial" w:hAnsi="Arial" w:cs="Arial"/>
          <w:spacing w:val="2"/>
        </w:rPr>
      </w:pPr>
      <w:r w:rsidRPr="002C5A7A">
        <w:rPr>
          <w:rFonts w:ascii="Arial" w:hAnsi="Arial" w:cs="Arial"/>
          <w:spacing w:val="2"/>
        </w:rPr>
        <w:t>территории,   со   схемой  расположения  земельного  участка  предусмотрено</w:t>
      </w:r>
    </w:p>
    <w:p w:rsidR="003848AD" w:rsidRPr="002C5A7A" w:rsidRDefault="003848AD" w:rsidP="003848AD">
      <w:pPr>
        <w:pStyle w:val="unformattext"/>
        <w:shd w:val="clear" w:color="auto" w:fill="FFFFFF"/>
        <w:spacing w:before="0" w:beforeAutospacing="0" w:after="0" w:afterAutospacing="0"/>
        <w:jc w:val="center"/>
        <w:textAlignment w:val="baseline"/>
        <w:rPr>
          <w:rFonts w:ascii="Arial" w:hAnsi="Arial" w:cs="Arial"/>
          <w:spacing w:val="2"/>
        </w:rPr>
      </w:pPr>
      <w:r w:rsidRPr="002C5A7A">
        <w:rPr>
          <w:rFonts w:ascii="Arial" w:hAnsi="Arial" w:cs="Arial"/>
          <w:spacing w:val="2"/>
        </w:rPr>
        <w:t>образование  испрашиваемого  земельного  участка, в случае, если сведения о</w:t>
      </w:r>
    </w:p>
    <w:p w:rsidR="003848AD" w:rsidRPr="002C5A7A" w:rsidRDefault="003848AD" w:rsidP="003848AD">
      <w:pPr>
        <w:pStyle w:val="unformattext"/>
        <w:shd w:val="clear" w:color="auto" w:fill="FFFFFF"/>
        <w:spacing w:before="0" w:beforeAutospacing="0" w:after="0" w:afterAutospacing="0"/>
        <w:jc w:val="center"/>
        <w:textAlignment w:val="baseline"/>
        <w:rPr>
          <w:rFonts w:ascii="Arial" w:hAnsi="Arial" w:cs="Arial"/>
          <w:spacing w:val="2"/>
        </w:rPr>
      </w:pPr>
      <w:r w:rsidRPr="002C5A7A">
        <w:rPr>
          <w:rFonts w:ascii="Arial" w:hAnsi="Arial" w:cs="Arial"/>
          <w:spacing w:val="2"/>
        </w:rPr>
        <w:t>таких   земельных   участках   </w:t>
      </w:r>
      <w:proofErr w:type="gramStart"/>
      <w:r w:rsidRPr="002C5A7A">
        <w:rPr>
          <w:rFonts w:ascii="Arial" w:hAnsi="Arial" w:cs="Arial"/>
          <w:spacing w:val="2"/>
        </w:rPr>
        <w:t>внесены</w:t>
      </w:r>
      <w:proofErr w:type="gramEnd"/>
      <w:r w:rsidRPr="002C5A7A">
        <w:rPr>
          <w:rFonts w:ascii="Arial" w:hAnsi="Arial" w:cs="Arial"/>
          <w:spacing w:val="2"/>
        </w:rPr>
        <w:t xml:space="preserve">   в  Единый  государственный  реестр</w:t>
      </w:r>
    </w:p>
    <w:p w:rsidR="003848AD" w:rsidRPr="002C5A7A" w:rsidRDefault="003848AD" w:rsidP="003848AD">
      <w:pPr>
        <w:pStyle w:val="unformattext"/>
        <w:shd w:val="clear" w:color="auto" w:fill="FFFFFF"/>
        <w:spacing w:before="0" w:beforeAutospacing="0" w:after="0" w:afterAutospacing="0"/>
        <w:jc w:val="center"/>
        <w:textAlignment w:val="baseline"/>
        <w:rPr>
          <w:rFonts w:ascii="Arial" w:hAnsi="Arial" w:cs="Arial"/>
          <w:spacing w:val="2"/>
        </w:rPr>
      </w:pPr>
      <w:r w:rsidRPr="002C5A7A">
        <w:rPr>
          <w:rFonts w:ascii="Arial" w:hAnsi="Arial" w:cs="Arial"/>
          <w:spacing w:val="2"/>
        </w:rPr>
        <w:t>недвижимости)</w:t>
      </w:r>
    </w:p>
    <w:p w:rsidR="003848AD" w:rsidRPr="002C5A7A" w:rsidRDefault="003848AD" w:rsidP="003848AD">
      <w:pPr>
        <w:pStyle w:val="unformattext"/>
        <w:shd w:val="clear" w:color="auto" w:fill="FFFFFF"/>
        <w:spacing w:before="0" w:beforeAutospacing="0" w:after="0" w:afterAutospacing="0"/>
        <w:ind w:firstLine="567"/>
        <w:jc w:val="both"/>
        <w:textAlignment w:val="baseline"/>
        <w:rPr>
          <w:rFonts w:ascii="Arial" w:hAnsi="Arial" w:cs="Arial"/>
          <w:spacing w:val="2"/>
        </w:rPr>
      </w:pPr>
      <w:r w:rsidRPr="002C5A7A">
        <w:rPr>
          <w:rFonts w:ascii="Arial" w:hAnsi="Arial" w:cs="Arial"/>
          <w:spacing w:val="2"/>
        </w:rPr>
        <w:t>Результат предоставления муниципальной услуги может быть получен мной в виде  бумажного документа при непосредственном  личном  обращении/направлен посредством почтового отправления в мой адрес (</w:t>
      </w:r>
      <w:proofErr w:type="gramStart"/>
      <w:r w:rsidRPr="002C5A7A">
        <w:rPr>
          <w:rFonts w:ascii="Arial" w:hAnsi="Arial" w:cs="Arial"/>
          <w:spacing w:val="2"/>
        </w:rPr>
        <w:t>ненужное</w:t>
      </w:r>
      <w:proofErr w:type="gramEnd"/>
      <w:r w:rsidRPr="002C5A7A">
        <w:rPr>
          <w:rFonts w:ascii="Arial" w:hAnsi="Arial" w:cs="Arial"/>
          <w:spacing w:val="2"/>
        </w:rPr>
        <w:t xml:space="preserve"> зачеркнуть).</w:t>
      </w:r>
    </w:p>
    <w:p w:rsidR="003848AD" w:rsidRPr="002C5A7A" w:rsidRDefault="003848AD" w:rsidP="003848AD">
      <w:pPr>
        <w:pStyle w:val="unformattext"/>
        <w:shd w:val="clear" w:color="auto" w:fill="FFFFFF"/>
        <w:spacing w:before="0" w:beforeAutospacing="0" w:after="0" w:afterAutospacing="0"/>
        <w:ind w:firstLine="567"/>
        <w:jc w:val="both"/>
        <w:textAlignment w:val="baseline"/>
        <w:rPr>
          <w:rFonts w:ascii="Arial" w:hAnsi="Arial" w:cs="Arial"/>
          <w:spacing w:val="2"/>
        </w:rPr>
      </w:pPr>
      <w:r w:rsidRPr="002C5A7A">
        <w:rPr>
          <w:rFonts w:ascii="Arial" w:hAnsi="Arial" w:cs="Arial"/>
          <w:spacing w:val="2"/>
        </w:rPr>
        <w:t>Я,  заявитель - физическое лицо, информирова</w:t>
      </w:r>
      <w:proofErr w:type="gramStart"/>
      <w:r w:rsidRPr="002C5A7A">
        <w:rPr>
          <w:rFonts w:ascii="Arial" w:hAnsi="Arial" w:cs="Arial"/>
          <w:spacing w:val="2"/>
        </w:rPr>
        <w:t>н(</w:t>
      </w:r>
      <w:proofErr w:type="gramEnd"/>
      <w:r w:rsidRPr="002C5A7A">
        <w:rPr>
          <w:rFonts w:ascii="Arial" w:hAnsi="Arial" w:cs="Arial"/>
          <w:spacing w:val="2"/>
        </w:rPr>
        <w:t>а), что в целях получения муниципальной  услуги  мною  -  субъектом  персональных  данных должно быть принято  решение  о предоставлении моих персональных данных и дано согласие на  их обработку в письменной форме путем заполнения типовой формы согласия на   обработку   персональных   данных,   утвержденной  в  органе  местного самоуправления,  либо, в противном случае, мне будут разъяснены юридические последствия отказа предоставить свои персональные данные.</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br/>
        <w:t>    К заявлению прилагаются следующие документы:</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    1) ___________________________________________________________________;</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    2) ___________________________________________________________________;</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    3) ___________________________________________________________________;</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    4) ___________________________________________________________________;</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    5) ___________________________________________________________________.</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br/>
        <w:t> Заявитель ________________________________________________ ____________</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                        (ФИО заявителя/представителя заявителя полностью)      (подпись)</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                                         Дата ____ _______________ 20_____.</w:t>
      </w:r>
    </w:p>
    <w:p w:rsidR="0022507D" w:rsidRDefault="0022507D" w:rsidP="003848AD">
      <w:pPr>
        <w:pStyle w:val="unformattext"/>
        <w:shd w:val="clear" w:color="auto" w:fill="FFFFFF"/>
        <w:spacing w:before="0" w:beforeAutospacing="0" w:after="0" w:afterAutospacing="0"/>
        <w:textAlignment w:val="baseline"/>
        <w:rPr>
          <w:rFonts w:ascii="Arial" w:hAnsi="Arial" w:cs="Arial"/>
          <w:spacing w:val="2"/>
        </w:rPr>
      </w:pP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Специалист ________________________________________________</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                                    (фамилия, имя, отчество, подпись)</w:t>
      </w:r>
    </w:p>
    <w:p w:rsidR="003848AD" w:rsidRPr="002C5A7A" w:rsidRDefault="003848AD" w:rsidP="003848AD">
      <w:pPr>
        <w:pStyle w:val="unformattext"/>
        <w:shd w:val="clear" w:color="auto" w:fill="FFFFFF"/>
        <w:spacing w:before="0" w:beforeAutospacing="0" w:after="0" w:afterAutospacing="0"/>
        <w:textAlignment w:val="baseline"/>
        <w:rPr>
          <w:rFonts w:ascii="Arial" w:hAnsi="Arial" w:cs="Arial"/>
          <w:spacing w:val="2"/>
        </w:rPr>
      </w:pPr>
      <w:r w:rsidRPr="002C5A7A">
        <w:rPr>
          <w:rFonts w:ascii="Arial" w:hAnsi="Arial" w:cs="Arial"/>
          <w:spacing w:val="2"/>
        </w:rPr>
        <w:t>                                         Дата ____ _______________ 20_____.</w:t>
      </w:r>
    </w:p>
    <w:p w:rsidR="003848AD" w:rsidRDefault="003848AD" w:rsidP="003848AD">
      <w:pPr>
        <w:widowControl w:val="0"/>
        <w:autoSpaceDE w:val="0"/>
        <w:ind w:left="2835"/>
        <w:rPr>
          <w:rFonts w:ascii="Arial" w:hAnsi="Arial" w:cs="Arial"/>
          <w:sz w:val="24"/>
          <w:szCs w:val="24"/>
        </w:rPr>
      </w:pPr>
    </w:p>
    <w:p w:rsidR="003848AD" w:rsidRDefault="003848AD" w:rsidP="003848AD">
      <w:pPr>
        <w:widowControl w:val="0"/>
        <w:autoSpaceDE w:val="0"/>
        <w:ind w:left="2835"/>
        <w:rPr>
          <w:rFonts w:ascii="Arial" w:hAnsi="Arial" w:cs="Arial"/>
          <w:sz w:val="24"/>
          <w:szCs w:val="24"/>
        </w:rPr>
      </w:pPr>
    </w:p>
    <w:p w:rsidR="003848AD" w:rsidRDefault="003848AD" w:rsidP="003848AD">
      <w:pPr>
        <w:widowControl w:val="0"/>
        <w:autoSpaceDE w:val="0"/>
        <w:ind w:left="2835"/>
        <w:rPr>
          <w:rFonts w:ascii="Arial" w:hAnsi="Arial" w:cs="Arial"/>
          <w:sz w:val="24"/>
          <w:szCs w:val="24"/>
        </w:rPr>
      </w:pPr>
    </w:p>
    <w:p w:rsidR="003848AD" w:rsidRDefault="003848AD" w:rsidP="003848AD">
      <w:pPr>
        <w:widowControl w:val="0"/>
        <w:autoSpaceDE w:val="0"/>
        <w:ind w:left="2835"/>
        <w:rPr>
          <w:rFonts w:ascii="Arial" w:hAnsi="Arial" w:cs="Arial"/>
          <w:sz w:val="24"/>
          <w:szCs w:val="24"/>
        </w:rPr>
      </w:pPr>
    </w:p>
    <w:p w:rsidR="003848AD" w:rsidRDefault="003848AD" w:rsidP="003848AD">
      <w:pPr>
        <w:widowControl w:val="0"/>
        <w:autoSpaceDE w:val="0"/>
        <w:ind w:left="2835"/>
        <w:rPr>
          <w:rFonts w:ascii="Arial" w:hAnsi="Arial" w:cs="Arial"/>
          <w:sz w:val="24"/>
          <w:szCs w:val="24"/>
        </w:rPr>
      </w:pPr>
    </w:p>
    <w:p w:rsidR="003848AD" w:rsidRDefault="003848AD" w:rsidP="003848AD">
      <w:pPr>
        <w:widowControl w:val="0"/>
        <w:autoSpaceDE w:val="0"/>
        <w:ind w:left="2835"/>
        <w:rPr>
          <w:rFonts w:ascii="Arial" w:hAnsi="Arial" w:cs="Arial"/>
          <w:sz w:val="24"/>
          <w:szCs w:val="24"/>
        </w:rPr>
      </w:pPr>
    </w:p>
    <w:p w:rsidR="003848AD" w:rsidRDefault="003848AD" w:rsidP="003848AD">
      <w:pPr>
        <w:widowControl w:val="0"/>
        <w:autoSpaceDE w:val="0"/>
        <w:ind w:left="2835"/>
        <w:rPr>
          <w:rFonts w:ascii="Arial" w:hAnsi="Arial" w:cs="Arial"/>
          <w:sz w:val="24"/>
          <w:szCs w:val="24"/>
        </w:rPr>
      </w:pPr>
    </w:p>
    <w:p w:rsidR="003848AD" w:rsidRDefault="003848AD" w:rsidP="003848AD">
      <w:pPr>
        <w:widowControl w:val="0"/>
        <w:autoSpaceDE w:val="0"/>
        <w:ind w:left="2835"/>
        <w:rPr>
          <w:rFonts w:ascii="Arial" w:hAnsi="Arial" w:cs="Arial"/>
          <w:sz w:val="24"/>
          <w:szCs w:val="24"/>
        </w:rPr>
      </w:pPr>
    </w:p>
    <w:p w:rsidR="003848AD" w:rsidRDefault="003848AD" w:rsidP="003848AD">
      <w:pPr>
        <w:widowControl w:val="0"/>
        <w:autoSpaceDE w:val="0"/>
        <w:ind w:left="2835"/>
        <w:rPr>
          <w:rFonts w:ascii="Arial" w:hAnsi="Arial" w:cs="Arial"/>
          <w:sz w:val="24"/>
          <w:szCs w:val="24"/>
        </w:rPr>
      </w:pPr>
    </w:p>
    <w:p w:rsidR="003848AD" w:rsidRDefault="003848AD" w:rsidP="003848AD">
      <w:pPr>
        <w:widowControl w:val="0"/>
        <w:autoSpaceDE w:val="0"/>
        <w:ind w:left="2835"/>
        <w:rPr>
          <w:rFonts w:ascii="Arial" w:hAnsi="Arial" w:cs="Arial"/>
          <w:sz w:val="24"/>
          <w:szCs w:val="24"/>
        </w:rPr>
      </w:pPr>
    </w:p>
    <w:p w:rsidR="003848AD" w:rsidRDefault="003848AD" w:rsidP="003848AD">
      <w:pPr>
        <w:widowControl w:val="0"/>
        <w:autoSpaceDE w:val="0"/>
        <w:ind w:left="2835"/>
        <w:rPr>
          <w:rFonts w:ascii="Arial" w:hAnsi="Arial" w:cs="Arial"/>
          <w:sz w:val="24"/>
          <w:szCs w:val="24"/>
        </w:rPr>
      </w:pPr>
    </w:p>
    <w:p w:rsidR="003848AD" w:rsidRDefault="003848AD" w:rsidP="003848AD">
      <w:pPr>
        <w:widowControl w:val="0"/>
        <w:autoSpaceDE w:val="0"/>
        <w:ind w:left="2835"/>
        <w:rPr>
          <w:rFonts w:ascii="Arial" w:hAnsi="Arial" w:cs="Arial"/>
          <w:sz w:val="24"/>
          <w:szCs w:val="24"/>
        </w:rPr>
      </w:pPr>
    </w:p>
    <w:p w:rsidR="003848AD" w:rsidRDefault="003848AD" w:rsidP="003848AD">
      <w:pPr>
        <w:widowControl w:val="0"/>
        <w:autoSpaceDE w:val="0"/>
        <w:ind w:left="2835"/>
        <w:rPr>
          <w:rFonts w:ascii="Arial" w:hAnsi="Arial" w:cs="Arial"/>
          <w:sz w:val="24"/>
          <w:szCs w:val="24"/>
        </w:rPr>
      </w:pPr>
    </w:p>
    <w:p w:rsidR="003848AD" w:rsidRDefault="003848AD" w:rsidP="003848AD">
      <w:pPr>
        <w:widowControl w:val="0"/>
        <w:autoSpaceDE w:val="0"/>
        <w:ind w:left="2835"/>
        <w:rPr>
          <w:rFonts w:ascii="Arial" w:hAnsi="Arial" w:cs="Arial"/>
          <w:sz w:val="24"/>
          <w:szCs w:val="24"/>
        </w:rPr>
      </w:pPr>
    </w:p>
    <w:p w:rsidR="0022507D" w:rsidRDefault="0022507D" w:rsidP="003848AD">
      <w:pPr>
        <w:widowControl w:val="0"/>
        <w:autoSpaceDE w:val="0"/>
        <w:ind w:left="2835"/>
        <w:rPr>
          <w:rFonts w:ascii="Arial" w:hAnsi="Arial" w:cs="Arial"/>
          <w:sz w:val="24"/>
          <w:szCs w:val="24"/>
        </w:rPr>
      </w:pPr>
    </w:p>
    <w:p w:rsidR="003848AD" w:rsidRPr="002C5A7A" w:rsidRDefault="003848AD" w:rsidP="003848AD">
      <w:pPr>
        <w:widowControl w:val="0"/>
        <w:autoSpaceDE w:val="0"/>
        <w:ind w:left="2835"/>
        <w:rPr>
          <w:rFonts w:ascii="Arial" w:hAnsi="Arial" w:cs="Arial"/>
          <w:sz w:val="24"/>
          <w:szCs w:val="24"/>
        </w:rPr>
      </w:pPr>
      <w:r w:rsidRPr="002C5A7A">
        <w:rPr>
          <w:rFonts w:ascii="Arial" w:hAnsi="Arial" w:cs="Arial"/>
          <w:sz w:val="24"/>
          <w:szCs w:val="24"/>
        </w:rPr>
        <w:t xml:space="preserve">Приложение 2 </w:t>
      </w:r>
    </w:p>
    <w:p w:rsidR="003848AD" w:rsidRPr="002C5A7A" w:rsidRDefault="003848AD" w:rsidP="003848AD">
      <w:pPr>
        <w:widowControl w:val="0"/>
        <w:autoSpaceDE w:val="0"/>
        <w:ind w:left="2835"/>
        <w:rPr>
          <w:rFonts w:ascii="Arial" w:hAnsi="Arial" w:cs="Arial"/>
          <w:sz w:val="24"/>
          <w:szCs w:val="24"/>
        </w:rPr>
      </w:pPr>
      <w:r w:rsidRPr="002C5A7A">
        <w:rPr>
          <w:rFonts w:ascii="Arial" w:hAnsi="Arial" w:cs="Arial"/>
          <w:sz w:val="24"/>
          <w:szCs w:val="24"/>
        </w:rPr>
        <w:t>к административному регламенту предоставления муниципальной услуги «</w:t>
      </w:r>
      <w:r w:rsidRPr="008A05ED">
        <w:rPr>
          <w:rFonts w:ascii="Arial" w:hAnsi="Arial" w:cs="Arial"/>
          <w:sz w:val="24"/>
          <w:szCs w:val="24"/>
        </w:rPr>
        <w:t xml:space="preserve">Предоставление земельных участков, находящихся в муниципальной собственности </w:t>
      </w:r>
      <w:proofErr w:type="spellStart"/>
      <w:r w:rsidR="00AB63D5">
        <w:rPr>
          <w:rFonts w:ascii="Arial" w:hAnsi="Arial" w:cs="Arial"/>
          <w:sz w:val="24"/>
          <w:szCs w:val="24"/>
        </w:rPr>
        <w:t>Усть-Хоперского</w:t>
      </w:r>
      <w:proofErr w:type="spellEnd"/>
      <w:r w:rsidR="00AB63D5" w:rsidRPr="00462919">
        <w:rPr>
          <w:rFonts w:ascii="Arial" w:hAnsi="Arial" w:cs="Arial"/>
          <w:sz w:val="24"/>
          <w:szCs w:val="24"/>
        </w:rPr>
        <w:t xml:space="preserve"> </w:t>
      </w:r>
      <w:r w:rsidRPr="008A05ED">
        <w:rPr>
          <w:rFonts w:ascii="Arial" w:hAnsi="Arial" w:cs="Arial"/>
          <w:sz w:val="24"/>
          <w:szCs w:val="24"/>
        </w:rPr>
        <w:t xml:space="preserve">сельского поселения </w:t>
      </w:r>
      <w:proofErr w:type="spellStart"/>
      <w:r w:rsidRPr="008A05ED">
        <w:rPr>
          <w:rFonts w:ascii="Arial" w:hAnsi="Arial" w:cs="Arial"/>
          <w:spacing w:val="-4"/>
          <w:sz w:val="24"/>
          <w:szCs w:val="24"/>
        </w:rPr>
        <w:t>Серафимовичского</w:t>
      </w:r>
      <w:proofErr w:type="spellEnd"/>
      <w:r w:rsidRPr="008A05ED">
        <w:rPr>
          <w:rFonts w:ascii="Arial" w:hAnsi="Arial" w:cs="Arial"/>
          <w:spacing w:val="-4"/>
          <w:sz w:val="24"/>
          <w:szCs w:val="24"/>
        </w:rPr>
        <w:t xml:space="preserve"> муниципального района Волгоградской области</w:t>
      </w:r>
      <w:r w:rsidRPr="008A05ED">
        <w:rPr>
          <w:rFonts w:ascii="Arial" w:hAnsi="Arial" w:cs="Arial"/>
          <w:sz w:val="24"/>
          <w:szCs w:val="24"/>
        </w:rPr>
        <w:t xml:space="preserve"> в аренду без проведения торгов</w:t>
      </w:r>
      <w:r w:rsidRPr="002C5A7A">
        <w:rPr>
          <w:rFonts w:ascii="Arial" w:hAnsi="Arial" w:cs="Arial"/>
          <w:sz w:val="24"/>
          <w:szCs w:val="24"/>
        </w:rPr>
        <w:t>»</w:t>
      </w:r>
    </w:p>
    <w:p w:rsidR="003848AD" w:rsidRPr="002C5A7A" w:rsidRDefault="003848AD" w:rsidP="003848AD">
      <w:pPr>
        <w:widowControl w:val="0"/>
        <w:autoSpaceDE w:val="0"/>
        <w:jc w:val="center"/>
        <w:rPr>
          <w:rFonts w:ascii="Arial" w:hAnsi="Arial" w:cs="Arial"/>
          <w:sz w:val="24"/>
          <w:szCs w:val="24"/>
        </w:rPr>
      </w:pPr>
    </w:p>
    <w:p w:rsidR="003848AD" w:rsidRPr="002C5A7A" w:rsidRDefault="003848AD" w:rsidP="003848AD">
      <w:pPr>
        <w:pStyle w:val="headertext"/>
        <w:shd w:val="clear" w:color="auto" w:fill="FFFFFF"/>
        <w:spacing w:before="0" w:beforeAutospacing="0" w:after="0" w:afterAutospacing="0"/>
        <w:jc w:val="center"/>
        <w:textAlignment w:val="baseline"/>
        <w:rPr>
          <w:rFonts w:ascii="Arial" w:hAnsi="Arial" w:cs="Arial"/>
          <w:spacing w:val="2"/>
        </w:rPr>
      </w:pPr>
      <w:r w:rsidRPr="002C5A7A">
        <w:rPr>
          <w:rFonts w:ascii="Arial" w:hAnsi="Arial" w:cs="Arial"/>
          <w:spacing w:val="2"/>
        </w:rPr>
        <w:t xml:space="preserve">ПРИМЕРНАЯ ФОРМА ЗАЯВЛЕНИЯ О </w:t>
      </w:r>
      <w:r w:rsidRPr="002C5A7A">
        <w:rPr>
          <w:rFonts w:ascii="Arial" w:hAnsi="Arial" w:cs="Arial"/>
          <w:spacing w:val="2"/>
          <w:shd w:val="clear" w:color="auto" w:fill="FFFFFF"/>
        </w:rPr>
        <w:t>ПРЕДОСТАВЛЕНИИ МУНИЦИПАЛЬНОЙ УСЛУГИ ПО ПРЕДОСТАВЛЕНИЮ ЗЕМЕЛЬНОГО УЧАСТКА</w:t>
      </w:r>
      <w:r>
        <w:rPr>
          <w:rFonts w:ascii="Arial" w:hAnsi="Arial" w:cs="Arial"/>
          <w:spacing w:val="2"/>
          <w:shd w:val="clear" w:color="auto" w:fill="FFFFFF"/>
        </w:rPr>
        <w:t xml:space="preserve"> В АРЕНДУ</w:t>
      </w:r>
    </w:p>
    <w:p w:rsidR="003848AD" w:rsidRPr="002C5A7A" w:rsidRDefault="003848AD" w:rsidP="003848AD">
      <w:pPr>
        <w:ind w:left="2835"/>
        <w:outlineLvl w:val="0"/>
        <w:rPr>
          <w:rFonts w:ascii="Arial" w:hAnsi="Arial" w:cs="Arial"/>
          <w:sz w:val="24"/>
          <w:szCs w:val="24"/>
        </w:rPr>
      </w:pPr>
      <w:r w:rsidRPr="002C5A7A">
        <w:rPr>
          <w:rFonts w:ascii="Arial" w:hAnsi="Arial" w:cs="Arial"/>
          <w:spacing w:val="2"/>
          <w:sz w:val="24"/>
          <w:szCs w:val="24"/>
        </w:rPr>
        <w:br/>
      </w:r>
      <w:r w:rsidRPr="002C5A7A">
        <w:rPr>
          <w:rFonts w:ascii="Arial" w:hAnsi="Arial" w:cs="Arial"/>
          <w:sz w:val="24"/>
          <w:szCs w:val="24"/>
        </w:rPr>
        <w:t xml:space="preserve">В Администрацию </w:t>
      </w:r>
      <w:proofErr w:type="spellStart"/>
      <w:r w:rsidR="00AB63D5">
        <w:rPr>
          <w:rFonts w:ascii="Arial" w:hAnsi="Arial" w:cs="Arial"/>
          <w:sz w:val="24"/>
          <w:szCs w:val="24"/>
        </w:rPr>
        <w:t>Усть-Хоперского</w:t>
      </w:r>
      <w:proofErr w:type="spellEnd"/>
      <w:r w:rsidRPr="002C5A7A">
        <w:rPr>
          <w:rFonts w:ascii="Arial" w:hAnsi="Arial" w:cs="Arial"/>
          <w:sz w:val="24"/>
          <w:szCs w:val="24"/>
        </w:rPr>
        <w:t xml:space="preserve"> сельского поселения </w:t>
      </w:r>
      <w:proofErr w:type="spellStart"/>
      <w:r w:rsidRPr="002C5A7A">
        <w:rPr>
          <w:rFonts w:ascii="Arial" w:hAnsi="Arial" w:cs="Arial"/>
          <w:sz w:val="24"/>
          <w:szCs w:val="24"/>
        </w:rPr>
        <w:t>Серафимовичского</w:t>
      </w:r>
      <w:proofErr w:type="spellEnd"/>
      <w:r w:rsidRPr="002C5A7A">
        <w:rPr>
          <w:rFonts w:ascii="Arial" w:hAnsi="Arial" w:cs="Arial"/>
          <w:sz w:val="24"/>
          <w:szCs w:val="24"/>
        </w:rPr>
        <w:t xml:space="preserve"> муниципального района Волгоградской области</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от _____________________________________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 xml:space="preserve"> </w:t>
      </w:r>
      <w:proofErr w:type="gramStart"/>
      <w:r w:rsidRPr="002C5A7A">
        <w:rPr>
          <w:rFonts w:ascii="Arial" w:hAnsi="Arial" w:cs="Arial"/>
          <w:spacing w:val="2"/>
        </w:rPr>
        <w:t>(наименование юридического лица,</w:t>
      </w:r>
      <w:proofErr w:type="gramEnd"/>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proofErr w:type="gramStart"/>
      <w:r w:rsidRPr="002C5A7A">
        <w:rPr>
          <w:rFonts w:ascii="Arial" w:hAnsi="Arial" w:cs="Arial"/>
          <w:spacing w:val="2"/>
        </w:rPr>
        <w:t>ФИО заявителя - физического лица)</w:t>
      </w:r>
      <w:proofErr w:type="gramEnd"/>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________________________________________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Основной государственный регистрационный</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номер юридического лица/индивидуального</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предпринимателя (ОГРН/ОГРНИП) 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ИНН юридического лица/индивидуального</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предпринимателя ________________________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Юридический адрес/адрес регистрации по</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месту жительства: ______________________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 xml:space="preserve"> (индекс, адрес полностью)</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________________________________________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Почтовый адрес, адрес электронной почты</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для связи с заявителем: ________________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________________________________________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Документ, удостоверяющий личность</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заявителя - физического лица: 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 xml:space="preserve"> (наименование документа, серия, номер, кем и когда выдан)</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________________________________________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Представитель по доверенности: ____________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________________________________________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 xml:space="preserve"> (фамилия, имя, отчество)</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Доверенность от _____________ N ________</w:t>
      </w:r>
    </w:p>
    <w:p w:rsidR="003848AD" w:rsidRPr="002C5A7A" w:rsidRDefault="003848AD" w:rsidP="003848AD">
      <w:pPr>
        <w:pStyle w:val="unformattext"/>
        <w:shd w:val="clear" w:color="auto" w:fill="FFFFFF"/>
        <w:spacing w:before="0" w:beforeAutospacing="0" w:after="0" w:afterAutospacing="0"/>
        <w:ind w:left="2835"/>
        <w:textAlignment w:val="baseline"/>
        <w:rPr>
          <w:rFonts w:ascii="Arial" w:hAnsi="Arial" w:cs="Arial"/>
          <w:spacing w:val="2"/>
        </w:rPr>
      </w:pPr>
      <w:r w:rsidRPr="002C5A7A">
        <w:rPr>
          <w:rFonts w:ascii="Arial" w:hAnsi="Arial" w:cs="Arial"/>
          <w:spacing w:val="2"/>
        </w:rPr>
        <w:t>Телефоны заявителя: ____________________</w:t>
      </w:r>
    </w:p>
    <w:p w:rsidR="003848AD" w:rsidRPr="002C5A7A" w:rsidRDefault="003848AD" w:rsidP="003848AD">
      <w:pPr>
        <w:ind w:left="3969"/>
        <w:outlineLvl w:val="0"/>
        <w:rPr>
          <w:rFonts w:ascii="Arial" w:hAnsi="Arial" w:cs="Arial"/>
          <w:spacing w:val="2"/>
          <w:sz w:val="24"/>
          <w:szCs w:val="24"/>
        </w:rPr>
      </w:pPr>
      <w:r w:rsidRPr="002C5A7A">
        <w:rPr>
          <w:rFonts w:ascii="Arial" w:hAnsi="Arial" w:cs="Arial"/>
          <w:spacing w:val="2"/>
          <w:sz w:val="24"/>
          <w:szCs w:val="24"/>
        </w:rPr>
        <w:br/>
        <w:t>Заявление</w:t>
      </w:r>
    </w:p>
    <w:p w:rsidR="003848AD" w:rsidRPr="002C5A7A" w:rsidRDefault="003848AD" w:rsidP="003848AD">
      <w:pPr>
        <w:pStyle w:val="unformattext"/>
        <w:shd w:val="clear" w:color="auto" w:fill="FFFFFF"/>
        <w:spacing w:before="0" w:beforeAutospacing="0" w:after="0" w:afterAutospacing="0"/>
        <w:jc w:val="center"/>
        <w:textAlignment w:val="baseline"/>
        <w:rPr>
          <w:rFonts w:ascii="Arial" w:hAnsi="Arial" w:cs="Arial"/>
          <w:spacing w:val="2"/>
        </w:rPr>
      </w:pPr>
      <w:r w:rsidRPr="002C5A7A">
        <w:rPr>
          <w:rFonts w:ascii="Arial" w:hAnsi="Arial" w:cs="Arial"/>
          <w:spacing w:val="2"/>
        </w:rPr>
        <w:t xml:space="preserve">о предоставлении земельного участка </w:t>
      </w:r>
      <w:r>
        <w:rPr>
          <w:rFonts w:ascii="Arial" w:hAnsi="Arial" w:cs="Arial"/>
          <w:spacing w:val="2"/>
        </w:rPr>
        <w:t xml:space="preserve">в аренду </w:t>
      </w:r>
      <w:r w:rsidRPr="002C5A7A">
        <w:rPr>
          <w:rFonts w:ascii="Arial" w:hAnsi="Arial" w:cs="Arial"/>
          <w:spacing w:val="2"/>
        </w:rPr>
        <w:t>гражданам для</w:t>
      </w:r>
    </w:p>
    <w:p w:rsidR="003848AD" w:rsidRPr="002C5A7A" w:rsidRDefault="003848AD" w:rsidP="003848AD">
      <w:pPr>
        <w:pStyle w:val="unformattext"/>
        <w:shd w:val="clear" w:color="auto" w:fill="FFFFFF"/>
        <w:spacing w:before="0" w:beforeAutospacing="0" w:after="0" w:afterAutospacing="0"/>
        <w:jc w:val="center"/>
        <w:textAlignment w:val="baseline"/>
        <w:rPr>
          <w:rFonts w:ascii="Arial" w:hAnsi="Arial" w:cs="Arial"/>
          <w:spacing w:val="2"/>
        </w:rPr>
      </w:pPr>
      <w:r w:rsidRPr="002C5A7A">
        <w:rPr>
          <w:rFonts w:ascii="Arial" w:hAnsi="Arial" w:cs="Arial"/>
          <w:spacing w:val="2"/>
        </w:rPr>
        <w:t>индивидуального жилищного строительства, ведения</w:t>
      </w:r>
    </w:p>
    <w:p w:rsidR="003848AD" w:rsidRPr="002C5A7A" w:rsidRDefault="003848AD" w:rsidP="003848AD">
      <w:pPr>
        <w:pStyle w:val="unformattext"/>
        <w:shd w:val="clear" w:color="auto" w:fill="FFFFFF"/>
        <w:spacing w:before="0" w:beforeAutospacing="0" w:after="0" w:afterAutospacing="0"/>
        <w:jc w:val="center"/>
        <w:textAlignment w:val="baseline"/>
        <w:rPr>
          <w:rFonts w:ascii="Arial" w:hAnsi="Arial" w:cs="Arial"/>
          <w:spacing w:val="2"/>
        </w:rPr>
      </w:pPr>
      <w:r w:rsidRPr="002C5A7A">
        <w:rPr>
          <w:rFonts w:ascii="Arial" w:hAnsi="Arial" w:cs="Arial"/>
          <w:spacing w:val="2"/>
        </w:rPr>
        <w:t>личного подсобного хозяйства, садоводства, гражданам</w:t>
      </w:r>
    </w:p>
    <w:p w:rsidR="003848AD" w:rsidRPr="002C5A7A" w:rsidRDefault="003848AD" w:rsidP="003848AD">
      <w:pPr>
        <w:pStyle w:val="unformattext"/>
        <w:shd w:val="clear" w:color="auto" w:fill="FFFFFF"/>
        <w:spacing w:before="0" w:beforeAutospacing="0" w:after="0" w:afterAutospacing="0"/>
        <w:jc w:val="center"/>
        <w:textAlignment w:val="baseline"/>
        <w:rPr>
          <w:rFonts w:ascii="Arial" w:hAnsi="Arial" w:cs="Arial"/>
          <w:spacing w:val="2"/>
        </w:rPr>
      </w:pPr>
      <w:r w:rsidRPr="002C5A7A">
        <w:rPr>
          <w:rFonts w:ascii="Arial" w:hAnsi="Arial" w:cs="Arial"/>
          <w:spacing w:val="2"/>
        </w:rPr>
        <w:t>и крестьянским (фермерским) хозяйствам</w:t>
      </w:r>
    </w:p>
    <w:p w:rsidR="003848AD" w:rsidRPr="002C5A7A" w:rsidRDefault="003848AD" w:rsidP="003848AD">
      <w:pPr>
        <w:pStyle w:val="unformattext"/>
        <w:shd w:val="clear" w:color="auto" w:fill="FFFFFF"/>
        <w:spacing w:before="0" w:beforeAutospacing="0" w:after="0" w:afterAutospacing="0"/>
        <w:jc w:val="center"/>
        <w:textAlignment w:val="baseline"/>
        <w:rPr>
          <w:rFonts w:ascii="Arial" w:hAnsi="Arial" w:cs="Arial"/>
          <w:spacing w:val="2"/>
        </w:rPr>
      </w:pPr>
      <w:r w:rsidRPr="002C5A7A">
        <w:rPr>
          <w:rFonts w:ascii="Arial" w:hAnsi="Arial" w:cs="Arial"/>
          <w:spacing w:val="2"/>
        </w:rPr>
        <w:t xml:space="preserve">для осуществления </w:t>
      </w:r>
      <w:proofErr w:type="gramStart"/>
      <w:r w:rsidRPr="002C5A7A">
        <w:rPr>
          <w:rFonts w:ascii="Arial" w:hAnsi="Arial" w:cs="Arial"/>
          <w:spacing w:val="2"/>
        </w:rPr>
        <w:t>крестьянским</w:t>
      </w:r>
      <w:proofErr w:type="gramEnd"/>
    </w:p>
    <w:p w:rsidR="003848AD" w:rsidRPr="002C5A7A" w:rsidRDefault="003848AD" w:rsidP="003848AD">
      <w:pPr>
        <w:pStyle w:val="unformattext"/>
        <w:shd w:val="clear" w:color="auto" w:fill="FFFFFF"/>
        <w:spacing w:before="0" w:beforeAutospacing="0" w:after="0" w:afterAutospacing="0"/>
        <w:jc w:val="center"/>
        <w:textAlignment w:val="baseline"/>
        <w:rPr>
          <w:rFonts w:ascii="Arial" w:hAnsi="Arial" w:cs="Arial"/>
          <w:spacing w:val="2"/>
        </w:rPr>
      </w:pPr>
      <w:r w:rsidRPr="002C5A7A">
        <w:rPr>
          <w:rFonts w:ascii="Arial" w:hAnsi="Arial" w:cs="Arial"/>
          <w:spacing w:val="2"/>
        </w:rPr>
        <w:t>(фермерским) хозяйством его деятельности</w:t>
      </w:r>
    </w:p>
    <w:p w:rsidR="003848AD" w:rsidRPr="002C5A7A" w:rsidRDefault="003848AD" w:rsidP="003848AD">
      <w:pPr>
        <w:autoSpaceDE w:val="0"/>
        <w:ind w:right="-16" w:firstLine="709"/>
        <w:jc w:val="both"/>
        <w:rPr>
          <w:rFonts w:ascii="Arial" w:hAnsi="Arial" w:cs="Arial"/>
          <w:sz w:val="24"/>
          <w:szCs w:val="24"/>
          <w:u w:val="single"/>
        </w:rPr>
      </w:pP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 Прошу предоставить в аренду без торгов земельный участок с кадастровым номером ___________________,</w:t>
      </w:r>
      <w:r w:rsidR="005B68B2">
        <w:rPr>
          <w:rFonts w:ascii="Arial" w:hAnsi="Arial" w:cs="Arial"/>
          <w:spacing w:val="2"/>
        </w:rPr>
        <w:t xml:space="preserve"> </w:t>
      </w:r>
      <w:r w:rsidRPr="002C5A7A">
        <w:rPr>
          <w:rFonts w:ascii="Arial" w:hAnsi="Arial" w:cs="Arial"/>
          <w:spacing w:val="2"/>
        </w:rPr>
        <w:t xml:space="preserve">площадью _______________________ кв. м, расположенный </w:t>
      </w:r>
      <w:r w:rsidRPr="002C5A7A">
        <w:rPr>
          <w:rFonts w:ascii="Arial" w:hAnsi="Arial" w:cs="Arial"/>
          <w:spacing w:val="2"/>
        </w:rPr>
        <w:lastRenderedPageBreak/>
        <w:t>по адресу: __</w:t>
      </w:r>
      <w:r w:rsidR="005B68B2">
        <w:rPr>
          <w:rFonts w:ascii="Arial" w:hAnsi="Arial" w:cs="Arial"/>
          <w:spacing w:val="2"/>
        </w:rPr>
        <w:t>_____________________________________________________</w:t>
      </w:r>
      <w:r w:rsidRPr="002C5A7A">
        <w:rPr>
          <w:rFonts w:ascii="Arial" w:hAnsi="Arial" w:cs="Arial"/>
          <w:spacing w:val="2"/>
        </w:rPr>
        <w:t>________ ________________________________________________________________________,</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    на основании __________________________________________________________</w:t>
      </w:r>
    </w:p>
    <w:p w:rsidR="003848AD" w:rsidRPr="002C5A7A" w:rsidRDefault="003848AD" w:rsidP="003848AD">
      <w:pPr>
        <w:pStyle w:val="unformattext"/>
        <w:shd w:val="clear" w:color="auto" w:fill="FFFFFF"/>
        <w:spacing w:before="0" w:beforeAutospacing="0" w:after="0" w:afterAutospacing="0"/>
        <w:jc w:val="center"/>
        <w:textAlignment w:val="baseline"/>
        <w:rPr>
          <w:rFonts w:ascii="Arial" w:hAnsi="Arial" w:cs="Arial"/>
          <w:spacing w:val="2"/>
        </w:rPr>
      </w:pPr>
      <w:proofErr w:type="gramStart"/>
      <w:r w:rsidRPr="002C5A7A">
        <w:rPr>
          <w:rFonts w:ascii="Arial" w:hAnsi="Arial" w:cs="Arial"/>
          <w:spacing w:val="2"/>
        </w:rPr>
        <w:t>(указать  одно  из  оснований  предоставления  земельного  участка  без</w:t>
      </w:r>
      <w:proofErr w:type="gramEnd"/>
    </w:p>
    <w:p w:rsidR="003848AD" w:rsidRPr="002C5A7A" w:rsidRDefault="003848AD" w:rsidP="003848AD">
      <w:pPr>
        <w:pStyle w:val="unformattext"/>
        <w:shd w:val="clear" w:color="auto" w:fill="FFFFFF"/>
        <w:spacing w:before="0" w:beforeAutospacing="0" w:after="0" w:afterAutospacing="0"/>
        <w:jc w:val="center"/>
        <w:textAlignment w:val="baseline"/>
        <w:rPr>
          <w:rFonts w:ascii="Arial" w:hAnsi="Arial" w:cs="Arial"/>
          <w:spacing w:val="2"/>
        </w:rPr>
      </w:pPr>
      <w:r w:rsidRPr="002C5A7A">
        <w:rPr>
          <w:rFonts w:ascii="Arial" w:hAnsi="Arial" w:cs="Arial"/>
          <w:spacing w:val="2"/>
        </w:rPr>
        <w:t>проведения  торгов,  предусмотренных подпунктом 10 пункта 2 статьи 39.3 или</w:t>
      </w:r>
    </w:p>
    <w:p w:rsidR="003848AD" w:rsidRPr="002C5A7A" w:rsidRDefault="003848AD" w:rsidP="003848AD">
      <w:pPr>
        <w:pStyle w:val="unformattext"/>
        <w:shd w:val="clear" w:color="auto" w:fill="FFFFFF"/>
        <w:spacing w:before="0" w:beforeAutospacing="0" w:after="0" w:afterAutospacing="0"/>
        <w:jc w:val="center"/>
        <w:textAlignment w:val="baseline"/>
        <w:rPr>
          <w:rFonts w:ascii="Arial" w:hAnsi="Arial" w:cs="Arial"/>
          <w:spacing w:val="2"/>
        </w:rPr>
      </w:pPr>
      <w:r w:rsidRPr="002C5A7A">
        <w:rPr>
          <w:rFonts w:ascii="Arial" w:hAnsi="Arial" w:cs="Arial"/>
          <w:spacing w:val="2"/>
        </w:rPr>
        <w:t>подпунктом 15 пункта 2 статьи 39.6 Земельного кодекса Российской Федерации)</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_________________________________________________________________________</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_________________________________________________________________________</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________________________________________________________________________,</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    для использования ____________________________________________________.</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 xml:space="preserve">    Результат предоставления муниципальной услуги может быть получен мной </w:t>
      </w:r>
      <w:proofErr w:type="gramStart"/>
      <w:r w:rsidRPr="002C5A7A">
        <w:rPr>
          <w:rFonts w:ascii="Arial" w:hAnsi="Arial" w:cs="Arial"/>
          <w:spacing w:val="2"/>
        </w:rPr>
        <w:t>в</w:t>
      </w:r>
      <w:proofErr w:type="gramEnd"/>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виде  бумажного документа при  непосредственном личном  обращении/</w:t>
      </w:r>
      <w:proofErr w:type="gramStart"/>
      <w:r w:rsidRPr="002C5A7A">
        <w:rPr>
          <w:rFonts w:ascii="Arial" w:hAnsi="Arial" w:cs="Arial"/>
          <w:spacing w:val="2"/>
        </w:rPr>
        <w:t>направлен</w:t>
      </w:r>
      <w:proofErr w:type="gramEnd"/>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посредством почтового отправления в мой адрес (</w:t>
      </w:r>
      <w:proofErr w:type="gramStart"/>
      <w:r w:rsidRPr="002C5A7A">
        <w:rPr>
          <w:rFonts w:ascii="Arial" w:hAnsi="Arial" w:cs="Arial"/>
          <w:spacing w:val="2"/>
        </w:rPr>
        <w:t>ненужное</w:t>
      </w:r>
      <w:proofErr w:type="gramEnd"/>
      <w:r w:rsidRPr="002C5A7A">
        <w:rPr>
          <w:rFonts w:ascii="Arial" w:hAnsi="Arial" w:cs="Arial"/>
          <w:spacing w:val="2"/>
        </w:rPr>
        <w:t xml:space="preserve"> зачеркнуть).</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    Я, заявитель - физическое лицо, информирова</w:t>
      </w:r>
      <w:proofErr w:type="gramStart"/>
      <w:r w:rsidRPr="002C5A7A">
        <w:rPr>
          <w:rFonts w:ascii="Arial" w:hAnsi="Arial" w:cs="Arial"/>
          <w:spacing w:val="2"/>
        </w:rPr>
        <w:t>н(</w:t>
      </w:r>
      <w:proofErr w:type="gramEnd"/>
      <w:r w:rsidRPr="002C5A7A">
        <w:rPr>
          <w:rFonts w:ascii="Arial" w:hAnsi="Arial" w:cs="Arial"/>
          <w:spacing w:val="2"/>
        </w:rPr>
        <w:t>-а), что в целях получения</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муниципальной  услуги  мною  -  субъектом  персональных  данных должно быть</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принято  решение  о предоставлении моих персональных данных и дано согласие</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на  их обработку в письменной форме путем заполнения типовой формы согласия</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на   обработку   персональных   данных,   </w:t>
      </w:r>
      <w:proofErr w:type="gramStart"/>
      <w:r w:rsidRPr="002C5A7A">
        <w:rPr>
          <w:rFonts w:ascii="Arial" w:hAnsi="Arial" w:cs="Arial"/>
          <w:spacing w:val="2"/>
        </w:rPr>
        <w:t>утвержденной</w:t>
      </w:r>
      <w:proofErr w:type="gramEnd"/>
      <w:r w:rsidRPr="002C5A7A">
        <w:rPr>
          <w:rFonts w:ascii="Arial" w:hAnsi="Arial" w:cs="Arial"/>
          <w:spacing w:val="2"/>
        </w:rPr>
        <w:t xml:space="preserve">  в  органе  местного</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самоуправления,  либо, в противном случае, мне будут разъяснены юридические</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последствия отказа предоставить свои персональные данные.</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br/>
        <w:t>    К заявлению прилагаются следующие документы:</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    1) ___________________________________________________________________;</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    2) ___________________________________________________________________;</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    3) ___________________________________________________________________;</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    4) ___________________________________________________________________;</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    5) ___________________________________________________________________;</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    6) ___________________________________________________________________;</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    7) ___________________________________________________________________.</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br/>
        <w:t>Заявитель ________________________________________________ ____________</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                           (ФИО заявителя/представителя заявителя полностью)     (подпись)</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                                         Дата ____ _______________ 20_____.</w:t>
      </w:r>
    </w:p>
    <w:p w:rsidR="0022507D"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   </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Специалист ____________________________________________________________</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                                      (фамилия, имя, отчество, подпись)</w:t>
      </w:r>
    </w:p>
    <w:p w:rsidR="003848AD" w:rsidRPr="002C5A7A" w:rsidRDefault="003848AD" w:rsidP="003848AD">
      <w:pPr>
        <w:pStyle w:val="unformattext"/>
        <w:shd w:val="clear" w:color="auto" w:fill="FFFFFF"/>
        <w:spacing w:before="0" w:beforeAutospacing="0" w:after="0" w:afterAutospacing="0"/>
        <w:jc w:val="both"/>
        <w:textAlignment w:val="baseline"/>
        <w:rPr>
          <w:rFonts w:ascii="Arial" w:hAnsi="Arial" w:cs="Arial"/>
          <w:spacing w:val="2"/>
        </w:rPr>
      </w:pPr>
      <w:r w:rsidRPr="002C5A7A">
        <w:rPr>
          <w:rFonts w:ascii="Arial" w:hAnsi="Arial" w:cs="Arial"/>
          <w:spacing w:val="2"/>
        </w:rPr>
        <w:t>                                         Дата ____ _______________ 20_____.</w:t>
      </w:r>
    </w:p>
    <w:p w:rsidR="003848AD" w:rsidRPr="002C5A7A" w:rsidRDefault="003848AD" w:rsidP="003848AD">
      <w:pPr>
        <w:autoSpaceDE w:val="0"/>
        <w:ind w:right="-16" w:firstLine="709"/>
        <w:jc w:val="both"/>
        <w:rPr>
          <w:rFonts w:ascii="Arial" w:hAnsi="Arial" w:cs="Arial"/>
          <w:sz w:val="24"/>
          <w:szCs w:val="24"/>
          <w:u w:val="single"/>
        </w:rPr>
      </w:pPr>
    </w:p>
    <w:p w:rsidR="003848AD" w:rsidRPr="00462919" w:rsidRDefault="003848AD" w:rsidP="00687F35">
      <w:pPr>
        <w:autoSpaceDE w:val="0"/>
        <w:ind w:right="-16" w:firstLine="709"/>
        <w:jc w:val="both"/>
        <w:rPr>
          <w:rFonts w:ascii="Arial" w:hAnsi="Arial" w:cs="Arial"/>
          <w:sz w:val="24"/>
          <w:szCs w:val="24"/>
        </w:rPr>
      </w:pPr>
    </w:p>
    <w:sectPr w:rsidR="003848AD" w:rsidRPr="00462919" w:rsidSect="00531EC4">
      <w:headerReference w:type="even" r:id="rId122"/>
      <w:headerReference w:type="default" r:id="rId123"/>
      <w:pgSz w:w="11906" w:h="16838"/>
      <w:pgMar w:top="964" w:right="707" w:bottom="709" w:left="1276"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F23" w:rsidRDefault="00CB5F23" w:rsidP="00561EA7">
      <w:r>
        <w:separator/>
      </w:r>
    </w:p>
  </w:endnote>
  <w:endnote w:type="continuationSeparator" w:id="0">
    <w:p w:rsidR="00CB5F23" w:rsidRDefault="00CB5F23" w:rsidP="00561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F23" w:rsidRDefault="00CB5F23" w:rsidP="00561EA7">
      <w:r>
        <w:separator/>
      </w:r>
    </w:p>
  </w:footnote>
  <w:footnote w:type="continuationSeparator" w:id="0">
    <w:p w:rsidR="00CB5F23" w:rsidRDefault="00CB5F23" w:rsidP="00561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EC" w:rsidRDefault="0024385A" w:rsidP="00511C1E">
    <w:pPr>
      <w:pStyle w:val="ab"/>
      <w:framePr w:wrap="around" w:vAnchor="text" w:hAnchor="margin" w:xAlign="center" w:y="1"/>
      <w:rPr>
        <w:rStyle w:val="ad"/>
      </w:rPr>
    </w:pPr>
    <w:r>
      <w:rPr>
        <w:rStyle w:val="ad"/>
      </w:rPr>
      <w:fldChar w:fldCharType="begin"/>
    </w:r>
    <w:r w:rsidR="00C26BEC">
      <w:rPr>
        <w:rStyle w:val="ad"/>
      </w:rPr>
      <w:instrText xml:space="preserve">PAGE  </w:instrText>
    </w:r>
    <w:r>
      <w:rPr>
        <w:rStyle w:val="ad"/>
      </w:rPr>
      <w:fldChar w:fldCharType="end"/>
    </w:r>
  </w:p>
  <w:p w:rsidR="00C26BEC" w:rsidRDefault="00C26BE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EC" w:rsidRDefault="0024385A" w:rsidP="00511C1E">
    <w:pPr>
      <w:pStyle w:val="ab"/>
      <w:framePr w:wrap="around" w:vAnchor="text" w:hAnchor="margin" w:xAlign="center" w:y="1"/>
      <w:rPr>
        <w:rStyle w:val="ad"/>
      </w:rPr>
    </w:pPr>
    <w:r>
      <w:rPr>
        <w:rStyle w:val="ad"/>
      </w:rPr>
      <w:fldChar w:fldCharType="begin"/>
    </w:r>
    <w:r w:rsidR="00C26BEC">
      <w:rPr>
        <w:rStyle w:val="ad"/>
      </w:rPr>
      <w:instrText xml:space="preserve">PAGE  </w:instrText>
    </w:r>
    <w:r>
      <w:rPr>
        <w:rStyle w:val="ad"/>
      </w:rPr>
      <w:fldChar w:fldCharType="separate"/>
    </w:r>
    <w:r w:rsidR="00892154">
      <w:rPr>
        <w:rStyle w:val="ad"/>
        <w:noProof/>
      </w:rPr>
      <w:t>57</w:t>
    </w:r>
    <w:r>
      <w:rPr>
        <w:rStyle w:val="ad"/>
      </w:rPr>
      <w:fldChar w:fldCharType="end"/>
    </w:r>
  </w:p>
  <w:p w:rsidR="00C26BEC" w:rsidRDefault="00C26BE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5537"/>
    <w:multiLevelType w:val="hybridMultilevel"/>
    <w:tmpl w:val="287EDFE4"/>
    <w:lvl w:ilvl="0" w:tplc="C7C0C1E0">
      <w:start w:val="1"/>
      <w:numFmt w:val="decimal"/>
      <w:lvlText w:val="%1."/>
      <w:lvlJc w:val="left"/>
      <w:pPr>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695D5813"/>
    <w:multiLevelType w:val="hybridMultilevel"/>
    <w:tmpl w:val="2D8A7D30"/>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53B12"/>
    <w:rsid w:val="00035B84"/>
    <w:rsid w:val="00086404"/>
    <w:rsid w:val="000873E4"/>
    <w:rsid w:val="00087E87"/>
    <w:rsid w:val="00096AD5"/>
    <w:rsid w:val="000C56D6"/>
    <w:rsid w:val="000D1BDB"/>
    <w:rsid w:val="000E6D26"/>
    <w:rsid w:val="000E79EE"/>
    <w:rsid w:val="000F160F"/>
    <w:rsid w:val="000F16FB"/>
    <w:rsid w:val="00114F20"/>
    <w:rsid w:val="00126CF2"/>
    <w:rsid w:val="00127EC9"/>
    <w:rsid w:val="00135223"/>
    <w:rsid w:val="00153B12"/>
    <w:rsid w:val="001A33E0"/>
    <w:rsid w:val="001E5218"/>
    <w:rsid w:val="00200114"/>
    <w:rsid w:val="00203D56"/>
    <w:rsid w:val="00215130"/>
    <w:rsid w:val="0022507D"/>
    <w:rsid w:val="002325BB"/>
    <w:rsid w:val="002431B8"/>
    <w:rsid w:val="0024385A"/>
    <w:rsid w:val="00266C32"/>
    <w:rsid w:val="00291E9D"/>
    <w:rsid w:val="00295F28"/>
    <w:rsid w:val="002B5464"/>
    <w:rsid w:val="003237C5"/>
    <w:rsid w:val="003848AD"/>
    <w:rsid w:val="00391E03"/>
    <w:rsid w:val="003C1625"/>
    <w:rsid w:val="003C76C5"/>
    <w:rsid w:val="004065F7"/>
    <w:rsid w:val="004346EA"/>
    <w:rsid w:val="00441614"/>
    <w:rsid w:val="004438A4"/>
    <w:rsid w:val="00462919"/>
    <w:rsid w:val="004A4741"/>
    <w:rsid w:val="004B0A2F"/>
    <w:rsid w:val="004B5F12"/>
    <w:rsid w:val="004B65A7"/>
    <w:rsid w:val="004E6B41"/>
    <w:rsid w:val="005102C4"/>
    <w:rsid w:val="00511C1E"/>
    <w:rsid w:val="00512CAE"/>
    <w:rsid w:val="00514279"/>
    <w:rsid w:val="00515CF2"/>
    <w:rsid w:val="00531EC4"/>
    <w:rsid w:val="00561EA7"/>
    <w:rsid w:val="00581ACB"/>
    <w:rsid w:val="00581C76"/>
    <w:rsid w:val="00591590"/>
    <w:rsid w:val="005A2866"/>
    <w:rsid w:val="005A4F86"/>
    <w:rsid w:val="005B4D27"/>
    <w:rsid w:val="005B68B2"/>
    <w:rsid w:val="00617AD9"/>
    <w:rsid w:val="00620507"/>
    <w:rsid w:val="006226B1"/>
    <w:rsid w:val="00623048"/>
    <w:rsid w:val="0062552D"/>
    <w:rsid w:val="00664F7C"/>
    <w:rsid w:val="0067345F"/>
    <w:rsid w:val="00687F35"/>
    <w:rsid w:val="006A183F"/>
    <w:rsid w:val="006D55F1"/>
    <w:rsid w:val="006F51A0"/>
    <w:rsid w:val="00723A1B"/>
    <w:rsid w:val="00727595"/>
    <w:rsid w:val="00771E75"/>
    <w:rsid w:val="007761DE"/>
    <w:rsid w:val="00783C6E"/>
    <w:rsid w:val="00787893"/>
    <w:rsid w:val="007908A0"/>
    <w:rsid w:val="007D74C7"/>
    <w:rsid w:val="007F583C"/>
    <w:rsid w:val="00816AFE"/>
    <w:rsid w:val="00840100"/>
    <w:rsid w:val="00851CF0"/>
    <w:rsid w:val="00856A7C"/>
    <w:rsid w:val="008863CF"/>
    <w:rsid w:val="008879C4"/>
    <w:rsid w:val="00891FFC"/>
    <w:rsid w:val="00892154"/>
    <w:rsid w:val="00895F32"/>
    <w:rsid w:val="008A05ED"/>
    <w:rsid w:val="008A39DE"/>
    <w:rsid w:val="008A5BF6"/>
    <w:rsid w:val="008B1FE8"/>
    <w:rsid w:val="008B361C"/>
    <w:rsid w:val="008B3E5D"/>
    <w:rsid w:val="008C616D"/>
    <w:rsid w:val="008D01E4"/>
    <w:rsid w:val="008F4FB3"/>
    <w:rsid w:val="00902144"/>
    <w:rsid w:val="00922DAB"/>
    <w:rsid w:val="009263B8"/>
    <w:rsid w:val="00931A97"/>
    <w:rsid w:val="009440F0"/>
    <w:rsid w:val="0094578D"/>
    <w:rsid w:val="00953622"/>
    <w:rsid w:val="009677CB"/>
    <w:rsid w:val="00973365"/>
    <w:rsid w:val="009A210A"/>
    <w:rsid w:val="009A3F0E"/>
    <w:rsid w:val="009A71E5"/>
    <w:rsid w:val="009E2757"/>
    <w:rsid w:val="009F6AE2"/>
    <w:rsid w:val="00A10898"/>
    <w:rsid w:val="00A220EC"/>
    <w:rsid w:val="00A308BE"/>
    <w:rsid w:val="00A8175D"/>
    <w:rsid w:val="00A92C4B"/>
    <w:rsid w:val="00AB63D5"/>
    <w:rsid w:val="00AB74CE"/>
    <w:rsid w:val="00AC0957"/>
    <w:rsid w:val="00AC6E69"/>
    <w:rsid w:val="00AD2893"/>
    <w:rsid w:val="00AD42E9"/>
    <w:rsid w:val="00AD65F3"/>
    <w:rsid w:val="00AF1197"/>
    <w:rsid w:val="00B049C0"/>
    <w:rsid w:val="00B04A2B"/>
    <w:rsid w:val="00B41892"/>
    <w:rsid w:val="00B84F0C"/>
    <w:rsid w:val="00B939CF"/>
    <w:rsid w:val="00BB0920"/>
    <w:rsid w:val="00BB7954"/>
    <w:rsid w:val="00BC7AAB"/>
    <w:rsid w:val="00BE32D4"/>
    <w:rsid w:val="00BE61FE"/>
    <w:rsid w:val="00C102EE"/>
    <w:rsid w:val="00C26BEC"/>
    <w:rsid w:val="00C6726B"/>
    <w:rsid w:val="00C80239"/>
    <w:rsid w:val="00CA5A80"/>
    <w:rsid w:val="00CB3042"/>
    <w:rsid w:val="00CB36F2"/>
    <w:rsid w:val="00CB5F23"/>
    <w:rsid w:val="00CE6570"/>
    <w:rsid w:val="00CF7CEE"/>
    <w:rsid w:val="00D14D1E"/>
    <w:rsid w:val="00D3687C"/>
    <w:rsid w:val="00D41E74"/>
    <w:rsid w:val="00D46A25"/>
    <w:rsid w:val="00D56D60"/>
    <w:rsid w:val="00DB5262"/>
    <w:rsid w:val="00DE1EC4"/>
    <w:rsid w:val="00E103AB"/>
    <w:rsid w:val="00E64DAD"/>
    <w:rsid w:val="00E752A7"/>
    <w:rsid w:val="00EE1AF2"/>
    <w:rsid w:val="00F570CA"/>
    <w:rsid w:val="00F6183C"/>
    <w:rsid w:val="00F66915"/>
    <w:rsid w:val="00F940DC"/>
    <w:rsid w:val="00FB7161"/>
    <w:rsid w:val="00FD410B"/>
    <w:rsid w:val="00FD4B03"/>
    <w:rsid w:val="00FD7324"/>
    <w:rsid w:val="00FD73BE"/>
    <w:rsid w:val="00FF3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link w:val="af3"/>
    <w:uiPriority w:val="1"/>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endnote text"/>
    <w:basedOn w:val="a"/>
    <w:link w:val="af6"/>
    <w:semiHidden/>
    <w:rsid w:val="00561EA7"/>
  </w:style>
  <w:style w:type="character" w:customStyle="1" w:styleId="af6">
    <w:name w:val="Текст концевой сноски Знак"/>
    <w:basedOn w:val="a0"/>
    <w:link w:val="af5"/>
    <w:semiHidden/>
    <w:rsid w:val="00561EA7"/>
    <w:rPr>
      <w:rFonts w:ascii="Times New Roman" w:eastAsia="Times New Roman" w:hAnsi="Times New Roman" w:cs="Times New Roman"/>
      <w:sz w:val="20"/>
      <w:szCs w:val="20"/>
      <w:lang w:eastAsia="ru-RU"/>
    </w:rPr>
  </w:style>
  <w:style w:type="character" w:styleId="af7">
    <w:name w:val="endnote reference"/>
    <w:basedOn w:val="a0"/>
    <w:semiHidden/>
    <w:rsid w:val="00561EA7"/>
    <w:rPr>
      <w:vertAlign w:val="superscript"/>
    </w:rPr>
  </w:style>
  <w:style w:type="paragraph" w:styleId="af8">
    <w:name w:val="footnote text"/>
    <w:basedOn w:val="a"/>
    <w:link w:val="af9"/>
    <w:semiHidden/>
    <w:rsid w:val="00561EA7"/>
  </w:style>
  <w:style w:type="character" w:customStyle="1" w:styleId="af9">
    <w:name w:val="Текст сноски Знак"/>
    <w:basedOn w:val="a0"/>
    <w:link w:val="af8"/>
    <w:semiHidden/>
    <w:rsid w:val="00561EA7"/>
    <w:rPr>
      <w:rFonts w:ascii="Times New Roman" w:eastAsia="Times New Roman" w:hAnsi="Times New Roman" w:cs="Times New Roman"/>
      <w:sz w:val="20"/>
      <w:szCs w:val="20"/>
      <w:lang w:eastAsia="ru-RU"/>
    </w:rPr>
  </w:style>
  <w:style w:type="character" w:styleId="afa">
    <w:name w:val="footnote reference"/>
    <w:basedOn w:val="a0"/>
    <w:semiHidden/>
    <w:rsid w:val="00561EA7"/>
    <w:rPr>
      <w:vertAlign w:val="superscript"/>
    </w:rPr>
  </w:style>
  <w:style w:type="paragraph" w:styleId="afb">
    <w:name w:val="Document Map"/>
    <w:basedOn w:val="a"/>
    <w:link w:val="afc"/>
    <w:semiHidden/>
    <w:rsid w:val="00561EA7"/>
    <w:pPr>
      <w:shd w:val="clear" w:color="auto" w:fill="000080"/>
    </w:pPr>
    <w:rPr>
      <w:rFonts w:ascii="Tahoma" w:hAnsi="Tahoma" w:cs="Tahoma"/>
    </w:rPr>
  </w:style>
  <w:style w:type="character" w:customStyle="1" w:styleId="afc">
    <w:name w:val="Схема документа Знак"/>
    <w:basedOn w:val="a0"/>
    <w:link w:val="afb"/>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d">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customStyle="1" w:styleId="12">
    <w:name w:val="Без интервала1"/>
    <w:rsid w:val="008863CF"/>
    <w:pPr>
      <w:spacing w:after="0" w:line="240" w:lineRule="auto"/>
    </w:pPr>
    <w:rPr>
      <w:rFonts w:ascii="Calibri" w:eastAsia="Times New Roman" w:hAnsi="Calibri" w:cs="Times New Roman"/>
    </w:rPr>
  </w:style>
  <w:style w:type="paragraph" w:customStyle="1" w:styleId="headertext">
    <w:name w:val="headertext"/>
    <w:basedOn w:val="a"/>
    <w:rsid w:val="003848AD"/>
    <w:pPr>
      <w:spacing w:before="100" w:beforeAutospacing="1" w:after="100" w:afterAutospacing="1"/>
    </w:pPr>
    <w:rPr>
      <w:sz w:val="24"/>
      <w:szCs w:val="24"/>
    </w:rPr>
  </w:style>
  <w:style w:type="paragraph" w:customStyle="1" w:styleId="unformattext">
    <w:name w:val="unformattext"/>
    <w:basedOn w:val="a"/>
    <w:rsid w:val="003848AD"/>
    <w:pPr>
      <w:spacing w:before="100" w:beforeAutospacing="1" w:after="100" w:afterAutospacing="1"/>
    </w:pPr>
    <w:rPr>
      <w:sz w:val="24"/>
      <w:szCs w:val="24"/>
    </w:rPr>
  </w:style>
  <w:style w:type="character" w:customStyle="1" w:styleId="af3">
    <w:name w:val="Без интервала Знак"/>
    <w:link w:val="af2"/>
    <w:uiPriority w:val="1"/>
    <w:locked/>
    <w:rsid w:val="00C26BE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052919560">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5L" TargetMode="External"/><Relationship Id="rId117" Type="http://schemas.openxmlformats.org/officeDocument/2006/relationships/hyperlink" Target="consultantplus://offline/ref=E49C6BF63A9DA14897C7D94375A94DD7B8BA45C058C06A5D35222C70E076484A52B3721216h8n4M"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CP6u1L" TargetMode="External"/><Relationship Id="rId47" Type="http://schemas.openxmlformats.org/officeDocument/2006/relationships/hyperlink" Target="consultantplus://offline/ref=0E885329CB9322F50FCF7361F164B624F6F007AC5F439FE92163A8F014FFD42A56D5816293P6u9L" TargetMode="External"/><Relationship Id="rId63" Type="http://schemas.openxmlformats.org/officeDocument/2006/relationships/hyperlink" Target="consultantplus://offline/ref=0E885329CB9322F50FCF7361F164B624F6F007AC5F439FE92163A8F014FFD42A56D581629DP6u4L" TargetMode="External"/><Relationship Id="rId68" Type="http://schemas.openxmlformats.org/officeDocument/2006/relationships/hyperlink" Target="consultantplus://offline/ref=0E885329CB9322F50FCF7361F164B624F6F007AC5F439FE92163A8F014FFD42A56D581679465PFuEL" TargetMode="External"/><Relationship Id="rId84" Type="http://schemas.openxmlformats.org/officeDocument/2006/relationships/hyperlink" Target="consultantplus://offline/ref=40DCD611032706BCD6B5E646400BFA920ED9FA9B15CFD7BBEA981C1CF20BBD8CA6656B7CEABE4D396D661CB9C7323B869D485517F1B8F6FBE7p1J" TargetMode="External"/><Relationship Id="rId89" Type="http://schemas.openxmlformats.org/officeDocument/2006/relationships/hyperlink" Target="consultantplus://offline/ref=24D2B078B1941B6A3B799B3CCD0BCEC27FDE01B5EB9441495CF988BEC7AE6C54D0F34E138150F39Fs0b6H" TargetMode="External"/><Relationship Id="rId112" Type="http://schemas.openxmlformats.org/officeDocument/2006/relationships/hyperlink" Target="consultantplus://offline/ref=2B41579ADA7722726A9FBAB0A32810685311FFCA5FB31566FE0374C76B94DAA1432E2CF1DC3B94F8b0P9M" TargetMode="External"/><Relationship Id="rId16" Type="http://schemas.openxmlformats.org/officeDocument/2006/relationships/hyperlink" Target="consultantplus://offline/ref=773CDBCE7718BF7C6958EF3174D089A871E3343ADDF58195FF9400C074JBR9N" TargetMode="External"/><Relationship Id="rId107" Type="http://schemas.openxmlformats.org/officeDocument/2006/relationships/hyperlink" Target="consultantplus://offline/ref=0DD3F52011E807A2BF22D95A60DC2557D9EF27B5C29923121822777D5776179B9F8B0D93691B19B093305F3804EB7C77359B581E8A7989BBH8U6O" TargetMode="External"/><Relationship Id="rId11" Type="http://schemas.openxmlformats.org/officeDocument/2006/relationships/hyperlink" Target="consultantplus://offline/ref=773CDBCE7718BF7C6958EF3174D089A871E33439DAF28195FF9400C074B9E3061DD76F6DCDJ2RBN" TargetMode="External"/><Relationship Id="rId32" Type="http://schemas.openxmlformats.org/officeDocument/2006/relationships/hyperlink" Target="consultantplus://offline/ref=0E885329CB9322F50FCF7361F164B624F6F007AC5F439FE92163A8F014FFD42A56D581629DP6u0L" TargetMode="External"/><Relationship Id="rId37" Type="http://schemas.openxmlformats.org/officeDocument/2006/relationships/hyperlink" Target="consultantplus://offline/ref=0E885329CB9322F50FCF7361F164B624F6F007AC5F439FE92163A8F014FFD42A56D581629DP6u7L" TargetMode="External"/><Relationship Id="rId53" Type="http://schemas.openxmlformats.org/officeDocument/2006/relationships/hyperlink" Target="consultantplus://offline/ref=0E885329CB9322F50FCF7361F164B624F6F007AC5F439FE92163A8F014FFD42A56D5816292P6u6L" TargetMode="External"/><Relationship Id="rId58" Type="http://schemas.openxmlformats.org/officeDocument/2006/relationships/hyperlink" Target="consultantplus://offline/ref=0E885329CB9322F50FCF7361F164B624F6F007AC5F439FE92163A8F014FFD42A56D5816292P6u9L" TargetMode="External"/><Relationship Id="rId74" Type="http://schemas.openxmlformats.org/officeDocument/2006/relationships/hyperlink" Target="consultantplus://offline/ref=0E885329CB9322F50FCF7361F164B624F6F007AC5F439FE92163A8F014FFD42A56D581629CP6u4L" TargetMode="External"/><Relationship Id="rId79" Type="http://schemas.openxmlformats.org/officeDocument/2006/relationships/hyperlink" Target="consultantplus://offline/ref=0E885329CB9322F50FCF7361F164B624F6F007AC5F439FE92163A8F014FFD42A56D581629CP6u8L" TargetMode="External"/><Relationship Id="rId102" Type="http://schemas.openxmlformats.org/officeDocument/2006/relationships/hyperlink" Target="consultantplus://offline/ref=872CE06093E7012314A68028A56DBFE51DA9BBD3F25796245F05D10BD10B5D1B8388DBD7E3750F8AV6g0M" TargetMode="External"/><Relationship Id="rId123"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3L" TargetMode="External"/><Relationship Id="rId82" Type="http://schemas.openxmlformats.org/officeDocument/2006/relationships/hyperlink" Target="consultantplus://offline/ref=40DCD611032706BCD6B5E646400BFA920ED9FA9B15CFD7BBEA981C1CF20BBD8CA6656B79E9B51A6D2B3845EA8679378686545414EEp7J" TargetMode="External"/><Relationship Id="rId90" Type="http://schemas.openxmlformats.org/officeDocument/2006/relationships/hyperlink" Target="consultantplus://offline/ref=24D2B078B1941B6A3B799B3CCD0BCEC27FDE01B5EB9441495CF988BEC7AE6C54D0F34E138150F198s0b8H" TargetMode="External"/><Relationship Id="rId95"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773CDBCE7718BF7C6958EF3174D089A871E33439DAF28195FF9400C074B9E3061DD76F6DCDJ2R3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6L" TargetMode="External"/><Relationship Id="rId30" Type="http://schemas.openxmlformats.org/officeDocument/2006/relationships/hyperlink" Target="consultantplus://offline/ref=0E885329CB9322F50FCF7361F164B624F6F006AA5E459FE92163A8F014FFD42A56D5816797P6u7L" TargetMode="External"/><Relationship Id="rId35" Type="http://schemas.openxmlformats.org/officeDocument/2006/relationships/hyperlink" Target="consultantplus://offline/ref=0E885329CB9322F50FCF7361F164B624F6F007AC5F439FE92163A8F014FFD42A56D581629DP6u4L" TargetMode="External"/><Relationship Id="rId43" Type="http://schemas.openxmlformats.org/officeDocument/2006/relationships/hyperlink" Target="consultantplus://offline/ref=0E885329CB9322F50FCF7361F164B624F6F007AC5F439FE92163A8F014FFD42A56D581629CP6u5L" TargetMode="External"/><Relationship Id="rId48" Type="http://schemas.openxmlformats.org/officeDocument/2006/relationships/hyperlink" Target="consultantplus://offline/ref=0E885329CB9322F50FCF7361F164B624F6F007AC5F439FE92163A8F014FFD42A56D5816292P6u0L" TargetMode="External"/><Relationship Id="rId56" Type="http://schemas.openxmlformats.org/officeDocument/2006/relationships/hyperlink" Target="consultantplus://offline/ref=0E885329CB9322F50FCF7361F164B624F6F006AA5E459FE92163A8F014FFD42A56D5816797P6u7L" TargetMode="External"/><Relationship Id="rId64" Type="http://schemas.openxmlformats.org/officeDocument/2006/relationships/hyperlink" Target="consultantplus://offline/ref=0E885329CB9322F50FCF7361F164B624F6F007AC5F439FE92163A8F014FFD42A56D581629DP6u5L" TargetMode="External"/><Relationship Id="rId69" Type="http://schemas.openxmlformats.org/officeDocument/2006/relationships/hyperlink" Target="consultantplus://offline/ref=0E885329CB9322F50FCF7361F164B624F6F007AC5F439FE92163A8F014FFD42A56D581679465PFuEL" TargetMode="External"/><Relationship Id="rId77" Type="http://schemas.openxmlformats.org/officeDocument/2006/relationships/hyperlink" Target="consultantplus://offline/ref=0E885329CB9322F50FCF7361F164B624F6F007AC5F439FE92163A8F014FFD42A56D581629CP6u6L" TargetMode="External"/><Relationship Id="rId100" Type="http://schemas.openxmlformats.org/officeDocument/2006/relationships/hyperlink" Target="consultantplus://offline/ref=A889D916D8CCA63FEA8702672F52EF815B47E0B73C82B770F3C3BBBFF1EA9779387FEF208DV2TCL" TargetMode="External"/><Relationship Id="rId105"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hyperlink" Target="consultantplus://offline/ref=938F66B7088F2AE0CE87CE2E6758CE0A1909C10513173091FC04CDFB805EA86C8940ADFAB8EE2D00dDRAM" TargetMode="External"/><Relationship Id="rId118" Type="http://schemas.openxmlformats.org/officeDocument/2006/relationships/hyperlink" Target="consultantplus://offline/ref=166B6C834A40D9ED059D12BC8CDD9D84D13C7A68142196DE02C83138nBMDI" TargetMode="External"/><Relationship Id="rId126" Type="http://schemas.microsoft.com/office/2007/relationships/stylesWithEffects" Target="stylesWithEffects.xm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2P6u4L" TargetMode="External"/><Relationship Id="rId72" Type="http://schemas.openxmlformats.org/officeDocument/2006/relationships/hyperlink" Target="consultantplus://offline/ref=0E885329CB9322F50FCF7361F164B624F6F007AC5F439FE92163A8F014FFD42A56D581629CP6u2L" TargetMode="External"/><Relationship Id="rId80" Type="http://schemas.openxmlformats.org/officeDocument/2006/relationships/hyperlink" Target="consultantplus://offline/ref=0E885329CB9322F50FCF7361F164B624F6F007AC5F439FE92163A8F014FFD42A56D581629CP6u9L" TargetMode="External"/><Relationship Id="rId85" Type="http://schemas.openxmlformats.org/officeDocument/2006/relationships/hyperlink" Target="consultantplus://offline/ref=76A038209484676489BE10DBBAA5C16B5D7B483A3B72DD1C906327BB6BFFCA717B194839E56DP5K6H" TargetMode="External"/><Relationship Id="rId93" Type="http://schemas.openxmlformats.org/officeDocument/2006/relationships/hyperlink" Target="file:///C:\C:\Users\Doronin.A\Desktop\consultantplus:\offline\ref=3EDECE97BF4BB806CFF89E7744FAC8B7FED539836A009FE982771A36AEEC99E2E255ECBA54F66DB43CECFF81D9BA9C3127FDA04BE6cBU4M" TargetMode="External"/><Relationship Id="rId98" Type="http://schemas.openxmlformats.org/officeDocument/2006/relationships/hyperlink" Target="consultantplus://offline/ref=3BD860DBFDAF1D86B1551C494AB53AAECD57F5CED2F4F7190FAE692E40D9D201D94D11FBA17480DB08t8H" TargetMode="External"/><Relationship Id="rId12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BJ2R0N" TargetMode="External"/><Relationship Id="rId17" Type="http://schemas.openxmlformats.org/officeDocument/2006/relationships/hyperlink" Target="http://www.adm-terkin.ru" TargetMode="External"/><Relationship Id="rId25" Type="http://schemas.openxmlformats.org/officeDocument/2006/relationships/hyperlink" Target="consultantplus://offline/ref=0E885329CB9322F50FCF7361F164B624F6F007AC5F439FE92163A8F014FFD42A56D5816292P6u4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0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0E885329CB9322F50FCF7361F164B624F6F007AC5F439FE92163A8F014FFD42A56D581629DP6u0L" TargetMode="External"/><Relationship Id="rId67" Type="http://schemas.openxmlformats.org/officeDocument/2006/relationships/hyperlink" Target="consultantplus://offline/ref=0E885329CB9322F50FCF7361F164B624F6F007AC5F439FE92163A8F014FFD42A56D581629CP6u0L" TargetMode="External"/><Relationship Id="rId103" Type="http://schemas.openxmlformats.org/officeDocument/2006/relationships/hyperlink" Target="consultantplus://offline/ref=872CE06093E7012314A68028A56DBFE51DA9BBD3F25796245F05D10BD10B5D1B8388DBD7E3750F8AV6g6M" TargetMode="External"/><Relationship Id="rId108" Type="http://schemas.openxmlformats.org/officeDocument/2006/relationships/hyperlink" Target="consultantplus://offline/ref=6E22BD7C4DF76CD4F2BAC246121A2A4D404725F3728915D9DD2596E0C58E667DFE383995599CD603Q449L" TargetMode="External"/><Relationship Id="rId116" Type="http://schemas.openxmlformats.org/officeDocument/2006/relationships/hyperlink" Target="consultantplus://offline/ref=7E72189119333675861970A7AB9C0A0678948B8CAF5FC51F159D8F6CCBD88ED86AE41715382DD3C7XDc3M" TargetMode="External"/><Relationship Id="rId124" Type="http://schemas.openxmlformats.org/officeDocument/2006/relationships/fontTable" Target="fontTable.xml"/><Relationship Id="rId20" Type="http://schemas.openxmlformats.org/officeDocument/2006/relationships/hyperlink" Target="https://login.consultant.ru/link/?date=02.02.2021&amp;rnd=3710536ACCD3A3E46914D545ABFE69FE" TargetMode="External"/><Relationship Id="rId41" Type="http://schemas.openxmlformats.org/officeDocument/2006/relationships/hyperlink" Target="consultantplus://offline/ref=0E885329CB9322F50FCF7361F164B624F6F007AC5F439FE92163A8F014FFD42A56D581679068PFuCL" TargetMode="External"/><Relationship Id="rId54" Type="http://schemas.openxmlformats.org/officeDocument/2006/relationships/hyperlink" Target="consultantplus://offline/ref=0E885329CB9322F50FCF7361F164B624F6F007AC5F439FE92163A8F014FFD42A56D5816E9DP6u4L" TargetMode="External"/><Relationship Id="rId62" Type="http://schemas.openxmlformats.org/officeDocument/2006/relationships/hyperlink" Target="consultantplus://offline/ref=0E885329CB9322F50FCF7361F164B624F6F007AC5F439FE92163A8F014FFD42A56D581629DP6u4L" TargetMode="External"/><Relationship Id="rId70" Type="http://schemas.openxmlformats.org/officeDocument/2006/relationships/hyperlink" Target="consultantplus://offline/ref=0E885329CB9322F50FCF7361F164B624F6F007AC5F439FE92163A8F014FFD42A56D581679068PFuCL" TargetMode="External"/><Relationship Id="rId75" Type="http://schemas.openxmlformats.org/officeDocument/2006/relationships/hyperlink" Target="consultantplus://offline/ref=0E885329CB9322F50FCF7361F164B624F6F007AC5F439FE92163A8F014FFD42A56D581629CP6u5L" TargetMode="External"/><Relationship Id="rId83" Type="http://schemas.openxmlformats.org/officeDocument/2006/relationships/hyperlink" Target="consultantplus://offline/ref=40DCD611032706BCD6B5E646400BFA920ED9FA9B15CFD7BBEA981C1CF20BBD8CA6656B7CEABE4D396D661CB9C7323B869D485517F1B8F6FBE7p1J" TargetMode="External"/><Relationship Id="rId88" Type="http://schemas.openxmlformats.org/officeDocument/2006/relationships/hyperlink" Target="consultantplus://offline/ref=FB14C04790DDB82C2CE4576580C38FA9CCD0CA43202751F71D44B50CB0D21C2586C3734F7E2D2E3C7FFBB989542827BE00726B407573fCn1H" TargetMode="External"/><Relationship Id="rId91" Type="http://schemas.openxmlformats.org/officeDocument/2006/relationships/hyperlink" Target="consultantplus://offline/ref=68B2E88CB8B712B9737DC70F538D7A7DC20B347DC75FE7DDB99EB8750862DB36765E782B544DCD4EeAwCK" TargetMode="External"/><Relationship Id="rId96" Type="http://schemas.openxmlformats.org/officeDocument/2006/relationships/hyperlink" Target="consultantplus://offline/ref=3EDECE97BF4BB806CFF89E7744FAC8B7FED539836A009FE982771A36AEEC99E2E255ECBA54F66DB43CECFF81D9BA9C3127FDA04BE6cBU4M" TargetMode="External"/><Relationship Id="rId111" Type="http://schemas.openxmlformats.org/officeDocument/2006/relationships/hyperlink" Target="consultantplus://offline/ref=9215AC8A1E463DFF740A80FB31FBF0B2612AA2B4E714CBC50206CADC0DD46A6F507464BF337222E6f1NC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0N" TargetMode="Externa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E9DP6u4L" TargetMode="External"/><Relationship Id="rId36" Type="http://schemas.openxmlformats.org/officeDocument/2006/relationships/hyperlink" Target="consultantplus://offline/ref=0E885329CB9322F50FCF7361F164B624F6F007AC5F439FE92163A8F014FFD42A56D581629DP6u5L" TargetMode="External"/><Relationship Id="rId49" Type="http://schemas.openxmlformats.org/officeDocument/2006/relationships/hyperlink" Target="consultantplus://offline/ref=0E885329CB9322F50FCF7361F164B624F6F007AC5F439FE92163A8F014FFD42A56D5816292P6u1L" TargetMode="External"/><Relationship Id="rId57" Type="http://schemas.openxmlformats.org/officeDocument/2006/relationships/hyperlink" Target="consultantplus://offline/ref=0E885329CB9322F50FCF7361F164B624F6F007AC5F439FE92163A8F014FFD42A56D5816292P6u8L" TargetMode="External"/><Relationship Id="rId106" Type="http://schemas.openxmlformats.org/officeDocument/2006/relationships/hyperlink" Target="consultantplus://offline/ref=0DD3F52011E807A2BF22D95A60DC2557D9EF27B5C29923121822777D5776179B9F8B0D90601B11E1C67F5E6441BF6F77349B5B1E95H7U3O" TargetMode="External"/><Relationship Id="rId114" Type="http://schemas.openxmlformats.org/officeDocument/2006/relationships/hyperlink" Target="consultantplus://offline/ref=938F66B7088F2AE0CE87CE2E6758CE0A1909C10513173091FC04CDFB805EA86C8940ADFAB8EE2D00dDRAM" TargetMode="External"/><Relationship Id="rId11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773CDBCE7718BF7C6958EF3174D089A871E33439DAF28195FF9400C074B9E3061DD76F60C5J2R7N" TargetMode="External"/><Relationship Id="rId31" Type="http://schemas.openxmlformats.org/officeDocument/2006/relationships/hyperlink" Target="consultantplus://offline/ref=0E885329CB9322F50FCF7361F164B624F6F007AC5F439FE92163A8F014FFD42A56D5816292P6u8L" TargetMode="External"/><Relationship Id="rId44" Type="http://schemas.openxmlformats.org/officeDocument/2006/relationships/hyperlink" Target="consultantplus://offline/ref=0E885329CB9322F50FCF7361F164B624F6F007AC5F439FE92163A8F014FFD42A56D581629CP6u9L" TargetMode="External"/><Relationship Id="rId52" Type="http://schemas.openxmlformats.org/officeDocument/2006/relationships/hyperlink" Target="consultantplus://offline/ref=0E885329CB9322F50FCF7361F164B624F6F007AC5F439FE92163A8F014FFD42A56D5816292P6u5L" TargetMode="External"/><Relationship Id="rId60" Type="http://schemas.openxmlformats.org/officeDocument/2006/relationships/hyperlink" Target="consultantplus://offline/ref=0E885329CB9322F50FCF7361F164B624F6F007AC5F439FE92163A8F014FFD42A56D581629DP6u1L" TargetMode="External"/><Relationship Id="rId65" Type="http://schemas.openxmlformats.org/officeDocument/2006/relationships/hyperlink" Target="consultantplus://offline/ref=0E885329CB9322F50FCF7361F164B624F6F007AC5F439FE92163A8F014FFD42A56D581629DP6u6L" TargetMode="External"/><Relationship Id="rId73" Type="http://schemas.openxmlformats.org/officeDocument/2006/relationships/hyperlink" Target="consultantplus://offline/ref=0E885329CB9322F50FCF7361F164B624F6F007AC5F439FE92163A8F014FFD42A56D581629CP6u3L" TargetMode="External"/><Relationship Id="rId78" Type="http://schemas.openxmlformats.org/officeDocument/2006/relationships/hyperlink" Target="consultantplus://offline/ref=0E885329CB9322F50FCF7361F164B624F6F007AC5F439FE92163A8F014FFD42A56D581629CP6u7L" TargetMode="External"/><Relationship Id="rId81" Type="http://schemas.openxmlformats.org/officeDocument/2006/relationships/hyperlink" Target="consultantplus://offline/ref=40DCD611032706BCD6B5E646400BFA920ED9FA9B15CFD7BBEA981C1CF20BBD8CA6656B7CEABE4E3D6F661CB9C7323B869D485517F1B8F6FBE7p1J" TargetMode="External"/><Relationship Id="rId86" Type="http://schemas.openxmlformats.org/officeDocument/2006/relationships/hyperlink" Target="consultantplus://offline/ref=76A038209484676489BE10DBBAA5C16B5D7B483B367DDD1C906327BB6BFFCA717B19483AE26DP5KBH" TargetMode="External"/><Relationship Id="rId94" Type="http://schemas.openxmlformats.org/officeDocument/2006/relationships/hyperlink" Target="consultantplus://offline/ref=3FF3696CC0E72D30E85EBEEAAA3143DAF3E21AFADAAFBAF6A9CE31AAB438CFC3EDD6F931E2FC16FDA45070cACAI" TargetMode="External"/><Relationship Id="rId99" Type="http://schemas.openxmlformats.org/officeDocument/2006/relationships/hyperlink" Target="consultantplus://offline/ref=3BD860DBFDAF1D86B1551C494AB53AAECD57F5CED2F4F7190FAE692E40D9D201D94D11FBA17480DB08t8H" TargetMode="External"/><Relationship Id="rId101" Type="http://schemas.openxmlformats.org/officeDocument/2006/relationships/hyperlink" Target="consultantplus://offline/ref=872CE06093E7012314A68028A56DBFE51DA9BBD3F25796245F05D10BD10B5D1B8388DBD7E3750F8AV6g0M"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F6FCDA57B202026C6ADCA52D9D2D023E70D6E25341C09564CB55A5CEED5634E196F5B2D53FD448E5C47D03D4456v2F" TargetMode="External"/><Relationship Id="rId13" Type="http://schemas.openxmlformats.org/officeDocument/2006/relationships/hyperlink" Target="consultantplus://offline/ref=773CDBCE7718BF7C6958EF3174D089A871E3353DDEF28195FF9400C074JBR9N" TargetMode="External"/><Relationship Id="rId18" Type="http://schemas.openxmlformats.org/officeDocument/2006/relationships/hyperlink" Target="http://www.adm-terkin.ru" TargetMode="External"/><Relationship Id="rId39" Type="http://schemas.openxmlformats.org/officeDocument/2006/relationships/hyperlink" Target="consultantplus://offline/ref=0E885329CB9322F50FCF7361F164B624F6F007AC5F439FE92163A8F014FFD42A56D581679465PFuEL" TargetMode="External"/><Relationship Id="rId109" Type="http://schemas.openxmlformats.org/officeDocument/2006/relationships/hyperlink" Target="consultantplus://offline/ref=6E22BD7C4DF76CD4F2BAC246121A2A4D404725F3728915D9DD2596E0C58E667DFE383995599CD603Q449L" TargetMode="External"/><Relationship Id="rId34" Type="http://schemas.openxmlformats.org/officeDocument/2006/relationships/hyperlink" Target="consultantplus://offline/ref=0E885329CB9322F50FCF7361F164B624F6F007AC5F439FE92163A8F014FFD42A56D581629DP6u3L" TargetMode="External"/><Relationship Id="rId50" Type="http://schemas.openxmlformats.org/officeDocument/2006/relationships/hyperlink" Target="consultantplus://offline/ref=0E885329CB9322F50FCF7361F164B624F6F007AC5F439FE92163A8F014FFD42A56D5816292P6u2L" TargetMode="External"/><Relationship Id="rId55" Type="http://schemas.openxmlformats.org/officeDocument/2006/relationships/hyperlink" Target="consultantplus://offline/ref=0E885329CB9322F50FCF7361F164B624F6F007AC5F439FE92163A8F014FFD42A56D5816292P6u7L" TargetMode="External"/><Relationship Id="rId76" Type="http://schemas.openxmlformats.org/officeDocument/2006/relationships/hyperlink" Target="consultantplus://offline/ref=0E885329CB9322F50FCF7361F164B624F6F007AC5F439FE92163A8F014FFD42A56D581629CP6u6L" TargetMode="External"/><Relationship Id="rId97" Type="http://schemas.openxmlformats.org/officeDocument/2006/relationships/hyperlink" Target="consultantplus://offline/ref=68B2E88CB8B712B9737DC70F538D7A7DC20B347DC75FE7DDB99EB8750862DB36765E782B544DCD4EeAwCK" TargetMode="External"/><Relationship Id="rId104" Type="http://schemas.openxmlformats.org/officeDocument/2006/relationships/hyperlink" Target="consultantplus://offline/ref=872CE06093E7012314A68028A56DBFE51DA9BBD3F25796245F05D10BD10B5D1B8388DBD7E3750F8AV6g0M" TargetMode="External"/><Relationship Id="rId120" Type="http://schemas.openxmlformats.org/officeDocument/2006/relationships/hyperlink" Target="consultantplus://offline/ref=B155DC1F489B4F42BD3B964D0A020F711816E82F01C8B2B02EC2D8F9F6D7B8614F7C5EC34534E85793970D7CBC66F14D81CE5209E91CAFB5XCl8N"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1L" TargetMode="External"/><Relationship Id="rId92" Type="http://schemas.openxmlformats.org/officeDocument/2006/relationships/hyperlink" Target="file:///C:\C:\Users\Doronin.A\Desktop\consultantplus:\offline\ref=3EDECE97BF4BB806CFF89E7744FAC8B7FED539836A009FE982771A36AEEC99E2E255ECBA54F66DB43CECFF81D9BA9C3127FDA04BE6cBU4M"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7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10F855FDD1151EAAB5BB098C4CBA13551E19AFF6B71D806CDC6ABCD834EB460CF379DDF3ABE9kDM" TargetMode="External"/><Relationship Id="rId66" Type="http://schemas.openxmlformats.org/officeDocument/2006/relationships/hyperlink" Target="consultantplus://offline/ref=0E885329CB9322F50FCF7361F164B624F6F007AC5F439FE92163A8F014FFD42A56D581629DP6u7L" TargetMode="External"/><Relationship Id="rId87" Type="http://schemas.openxmlformats.org/officeDocument/2006/relationships/hyperlink" Target="consultantplus://offline/ref=6711FC0AB56588B6B5B6B6ED7BA043316188C5ED6474D9F65CF0042BCE9EC03153399EDD97D1Y6SBH" TargetMode="External"/><Relationship Id="rId110" Type="http://schemas.openxmlformats.org/officeDocument/2006/relationships/hyperlink" Target="consultantplus://offline/ref=6F67E2581701D00929E4F46049104D6C3043F019207BFC64419F7EC3EB820C64B945127D662AA87CHAAEM" TargetMode="External"/><Relationship Id="rId115"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2CAE-0E21-436B-8F2C-AEF4C4C0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26130</Words>
  <Characters>148944</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16</cp:revision>
  <cp:lastPrinted>2021-02-03T10:34:00Z</cp:lastPrinted>
  <dcterms:created xsi:type="dcterms:W3CDTF">2021-09-03T08:26:00Z</dcterms:created>
  <dcterms:modified xsi:type="dcterms:W3CDTF">2021-10-15T05:56:00Z</dcterms:modified>
</cp:coreProperties>
</file>