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1D" w:rsidRDefault="0026091D" w:rsidP="0026091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6091D" w:rsidRDefault="0026091D" w:rsidP="0026091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26091D" w:rsidRDefault="0026091D" w:rsidP="0026091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УСТЬ-ХОПЕРСКОЕ СЕЛЬСКОЕ ПОСЕЛЕНИЕ</w:t>
      </w:r>
    </w:p>
    <w:p w:rsidR="0026091D" w:rsidRDefault="0026091D" w:rsidP="0026091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УСТЬ-ХОПЕРСКИЙ СЕЛЬСКИЙ СОВЕТ</w:t>
      </w:r>
    </w:p>
    <w:p w:rsidR="0026091D" w:rsidRDefault="0026091D" w:rsidP="0026091D">
      <w:pPr>
        <w:pStyle w:val="a7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СЕРАФИМОВИЧСКОГО  МУНИЦИПАЛЬНОГО РАЙОНА</w:t>
      </w:r>
    </w:p>
    <w:p w:rsidR="0026091D" w:rsidRDefault="0026091D" w:rsidP="0026091D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 xml:space="preserve">                                                          </w:t>
      </w:r>
    </w:p>
    <w:p w:rsidR="0026091D" w:rsidRPr="00B60C75" w:rsidRDefault="0026091D" w:rsidP="0026091D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B60C75">
        <w:rPr>
          <w:b/>
        </w:rPr>
        <w:t>РЕШЕНИЕ</w:t>
      </w:r>
    </w:p>
    <w:p w:rsidR="0026091D" w:rsidRDefault="0026091D" w:rsidP="0026091D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03926" w:rsidRPr="00B60C75" w:rsidRDefault="00403926" w:rsidP="0026091D">
      <w:pPr>
        <w:spacing w:after="200" w:line="276" w:lineRule="auto"/>
        <w:rPr>
          <w:b/>
        </w:rPr>
      </w:pPr>
      <w:r w:rsidRPr="00B60C75">
        <w:rPr>
          <w:b/>
          <w:sz w:val="22"/>
          <w:szCs w:val="22"/>
        </w:rPr>
        <w:t xml:space="preserve">  </w:t>
      </w:r>
      <w:r w:rsidR="0026091D" w:rsidRPr="0026091D">
        <w:rPr>
          <w:sz w:val="22"/>
          <w:szCs w:val="22"/>
        </w:rPr>
        <w:t>от</w:t>
      </w:r>
      <w:r w:rsidRPr="0026091D">
        <w:rPr>
          <w:sz w:val="22"/>
          <w:szCs w:val="22"/>
        </w:rPr>
        <w:t xml:space="preserve"> </w:t>
      </w:r>
      <w:r w:rsidRPr="00B60C75">
        <w:rPr>
          <w:b/>
          <w:sz w:val="22"/>
          <w:szCs w:val="22"/>
        </w:rPr>
        <w:t xml:space="preserve"> </w:t>
      </w:r>
      <w:r w:rsidRPr="00B60C75">
        <w:rPr>
          <w:sz w:val="22"/>
          <w:szCs w:val="22"/>
        </w:rPr>
        <w:t xml:space="preserve">« </w:t>
      </w:r>
      <w:r>
        <w:rPr>
          <w:sz w:val="22"/>
          <w:szCs w:val="22"/>
        </w:rPr>
        <w:t>31</w:t>
      </w:r>
      <w:r w:rsidRPr="00B60C75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</w:t>
      </w:r>
      <w:r w:rsidRPr="00B60C75">
        <w:rPr>
          <w:sz w:val="22"/>
          <w:szCs w:val="22"/>
        </w:rPr>
        <w:t xml:space="preserve"> 20</w:t>
      </w:r>
      <w:r>
        <w:rPr>
          <w:sz w:val="22"/>
          <w:szCs w:val="22"/>
        </w:rPr>
        <w:t>22</w:t>
      </w:r>
      <w:r w:rsidRPr="00B60C75">
        <w:rPr>
          <w:sz w:val="22"/>
          <w:szCs w:val="22"/>
        </w:rPr>
        <w:t xml:space="preserve"> г.</w:t>
      </w:r>
      <w:r w:rsidR="0026091D">
        <w:rPr>
          <w:sz w:val="22"/>
          <w:szCs w:val="22"/>
        </w:rPr>
        <w:tab/>
      </w:r>
      <w:r w:rsidR="0026091D">
        <w:rPr>
          <w:sz w:val="22"/>
          <w:szCs w:val="22"/>
        </w:rPr>
        <w:tab/>
      </w:r>
      <w:r w:rsidR="0026091D">
        <w:rPr>
          <w:sz w:val="22"/>
          <w:szCs w:val="22"/>
        </w:rPr>
        <w:tab/>
      </w:r>
      <w:r w:rsidR="0026091D">
        <w:rPr>
          <w:sz w:val="22"/>
          <w:szCs w:val="22"/>
        </w:rPr>
        <w:tab/>
      </w:r>
      <w:r w:rsidR="0026091D">
        <w:rPr>
          <w:sz w:val="22"/>
          <w:szCs w:val="22"/>
        </w:rPr>
        <w:tab/>
      </w:r>
      <w:r w:rsidR="0026091D">
        <w:rPr>
          <w:sz w:val="22"/>
          <w:szCs w:val="22"/>
        </w:rPr>
        <w:tab/>
      </w:r>
      <w:r w:rsidR="0026091D">
        <w:rPr>
          <w:sz w:val="22"/>
          <w:szCs w:val="22"/>
        </w:rPr>
        <w:tab/>
      </w:r>
      <w:r w:rsidR="0026091D">
        <w:rPr>
          <w:sz w:val="22"/>
          <w:szCs w:val="22"/>
        </w:rPr>
        <w:tab/>
        <w:t>№ 3</w:t>
      </w:r>
      <w:r w:rsidRPr="00B60C75">
        <w:rPr>
          <w:b/>
        </w:rPr>
        <w:t xml:space="preserve">                                                          </w:t>
      </w:r>
    </w:p>
    <w:tbl>
      <w:tblPr>
        <w:tblpPr w:leftFromText="180" w:rightFromText="180" w:bottomFromText="20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403926" w:rsidRPr="00B60C75" w:rsidTr="00A96AFE">
        <w:trPr>
          <w:trHeight w:val="13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03926" w:rsidRPr="00B60C75" w:rsidRDefault="00403926" w:rsidP="0026091D">
            <w:pPr>
              <w:autoSpaceDE w:val="0"/>
              <w:autoSpaceDN w:val="0"/>
              <w:adjustRightInd w:val="0"/>
              <w:spacing w:line="240" w:lineRule="exact"/>
            </w:pPr>
          </w:p>
          <w:p w:rsidR="00403926" w:rsidRPr="00B60C75" w:rsidRDefault="00403926" w:rsidP="00A96AFE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B60C75">
              <w:rPr>
                <w:b/>
              </w:rPr>
              <w:t xml:space="preserve">О внесении изменений и дополнений в Решение </w:t>
            </w:r>
            <w:proofErr w:type="spellStart"/>
            <w:r w:rsidRPr="00B60C75">
              <w:rPr>
                <w:b/>
              </w:rPr>
              <w:t>Усть-Хоперского</w:t>
            </w:r>
            <w:proofErr w:type="spellEnd"/>
            <w:r w:rsidRPr="00B60C75">
              <w:rPr>
                <w:b/>
              </w:rPr>
              <w:t xml:space="preserve"> сельского Совета «О бюджете </w:t>
            </w:r>
            <w:proofErr w:type="spellStart"/>
            <w:r w:rsidRPr="00B60C75">
              <w:rPr>
                <w:b/>
              </w:rPr>
              <w:t>Усть-Хоперского</w:t>
            </w:r>
            <w:proofErr w:type="spellEnd"/>
            <w:r w:rsidRPr="00B60C75">
              <w:rPr>
                <w:b/>
              </w:rPr>
              <w:t xml:space="preserve"> сельского поселения</w:t>
            </w:r>
          </w:p>
          <w:p w:rsidR="00403926" w:rsidRPr="00B60C75" w:rsidRDefault="00403926" w:rsidP="00A96AFE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B60C75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B60C75">
              <w:rPr>
                <w:b/>
              </w:rPr>
              <w:t xml:space="preserve"> год и </w:t>
            </w:r>
            <w:proofErr w:type="gramStart"/>
            <w:r w:rsidRPr="00B60C75">
              <w:rPr>
                <w:b/>
              </w:rPr>
              <w:t>на</w:t>
            </w:r>
            <w:proofErr w:type="gramEnd"/>
            <w:r w:rsidRPr="00B60C75">
              <w:rPr>
                <w:b/>
              </w:rPr>
              <w:t xml:space="preserve"> плановый </w:t>
            </w:r>
          </w:p>
          <w:p w:rsidR="00403926" w:rsidRPr="00B60C75" w:rsidRDefault="00403926" w:rsidP="00A96AFE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B60C75">
              <w:rPr>
                <w:b/>
              </w:rPr>
              <w:t>период 20</w:t>
            </w:r>
            <w:r>
              <w:rPr>
                <w:b/>
              </w:rPr>
              <w:t>23</w:t>
            </w:r>
            <w:r w:rsidRPr="00B60C75">
              <w:rPr>
                <w:b/>
              </w:rPr>
              <w:t xml:space="preserve"> и 20</w:t>
            </w:r>
            <w:r>
              <w:rPr>
                <w:b/>
              </w:rPr>
              <w:t>24</w:t>
            </w:r>
            <w:r w:rsidRPr="00B60C75">
              <w:rPr>
                <w:b/>
              </w:rPr>
              <w:t xml:space="preserve"> годов»</w:t>
            </w:r>
          </w:p>
          <w:p w:rsidR="00403926" w:rsidRPr="00B60C75" w:rsidRDefault="00403926" w:rsidP="00A96AFE">
            <w:pPr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>
              <w:rPr>
                <w:b/>
              </w:rPr>
              <w:t>№ 35</w:t>
            </w:r>
            <w:r w:rsidRPr="00B60C75">
              <w:rPr>
                <w:b/>
              </w:rPr>
              <w:t xml:space="preserve"> от </w:t>
            </w:r>
            <w:r>
              <w:rPr>
                <w:b/>
              </w:rPr>
              <w:t>10</w:t>
            </w:r>
            <w:r w:rsidRPr="00B60C75">
              <w:rPr>
                <w:b/>
              </w:rPr>
              <w:t>.12.20</w:t>
            </w:r>
            <w:r>
              <w:rPr>
                <w:b/>
              </w:rPr>
              <w:t>21</w:t>
            </w:r>
            <w:r w:rsidRPr="00B60C75">
              <w:rPr>
                <w:b/>
              </w:rPr>
              <w:t xml:space="preserve"> года</w:t>
            </w:r>
          </w:p>
          <w:p w:rsidR="00403926" w:rsidRPr="00B60C75" w:rsidRDefault="00403926" w:rsidP="00A96AFE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</w:tbl>
    <w:p w:rsidR="00403926" w:rsidRPr="00B60C75" w:rsidRDefault="00403926" w:rsidP="00403926">
      <w:pPr>
        <w:widowControl w:val="0"/>
        <w:ind w:firstLine="708"/>
        <w:jc w:val="both"/>
        <w:rPr>
          <w:bCs/>
        </w:rPr>
      </w:pPr>
    </w:p>
    <w:p w:rsidR="00403926" w:rsidRPr="00B60C75" w:rsidRDefault="00403926" w:rsidP="00403926">
      <w:pPr>
        <w:widowControl w:val="0"/>
        <w:ind w:firstLine="708"/>
        <w:jc w:val="both"/>
        <w:rPr>
          <w:bCs/>
        </w:rPr>
      </w:pPr>
    </w:p>
    <w:p w:rsidR="00403926" w:rsidRPr="00B60C75" w:rsidRDefault="00403926" w:rsidP="00403926">
      <w:pPr>
        <w:widowControl w:val="0"/>
        <w:ind w:firstLine="708"/>
        <w:jc w:val="both"/>
        <w:rPr>
          <w:bCs/>
        </w:rPr>
      </w:pPr>
    </w:p>
    <w:p w:rsidR="00403926" w:rsidRPr="00B60C75" w:rsidRDefault="00403926" w:rsidP="00403926">
      <w:pPr>
        <w:widowControl w:val="0"/>
        <w:ind w:firstLine="708"/>
        <w:jc w:val="both"/>
        <w:rPr>
          <w:bCs/>
        </w:rPr>
      </w:pPr>
    </w:p>
    <w:p w:rsidR="00403926" w:rsidRPr="00B60C75" w:rsidRDefault="00403926" w:rsidP="00403926">
      <w:pPr>
        <w:widowControl w:val="0"/>
        <w:ind w:firstLine="708"/>
        <w:jc w:val="both"/>
        <w:rPr>
          <w:bCs/>
        </w:rPr>
      </w:pPr>
    </w:p>
    <w:p w:rsidR="00403926" w:rsidRPr="00B60C75" w:rsidRDefault="00403926" w:rsidP="00403926">
      <w:pPr>
        <w:widowControl w:val="0"/>
        <w:tabs>
          <w:tab w:val="left" w:pos="142"/>
        </w:tabs>
        <w:ind w:left="1418"/>
        <w:jc w:val="both"/>
        <w:rPr>
          <w:b/>
          <w:bCs/>
        </w:rPr>
      </w:pPr>
    </w:p>
    <w:p w:rsidR="00403926" w:rsidRPr="00B60C75" w:rsidRDefault="00403926" w:rsidP="0040392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03926" w:rsidRPr="00B60C75" w:rsidRDefault="00403926" w:rsidP="0040392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03926" w:rsidRPr="00B60C75" w:rsidRDefault="00403926" w:rsidP="0040392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03926" w:rsidRPr="00B60C75" w:rsidRDefault="00403926" w:rsidP="0040392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03926" w:rsidRPr="00B60C75" w:rsidRDefault="00403926" w:rsidP="0040392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403926" w:rsidRPr="00B60C75" w:rsidRDefault="00403926" w:rsidP="00403926">
      <w:pPr>
        <w:autoSpaceDE w:val="0"/>
        <w:autoSpaceDN w:val="0"/>
        <w:adjustRightInd w:val="0"/>
        <w:rPr>
          <w:rFonts w:cs="Arial"/>
        </w:rPr>
      </w:pPr>
      <w:r w:rsidRPr="00B60C75">
        <w:rPr>
          <w:rFonts w:cs="Arial"/>
        </w:rPr>
        <w:t xml:space="preserve">       Внести в Решение </w:t>
      </w:r>
      <w:proofErr w:type="spellStart"/>
      <w:r w:rsidRPr="00B60C75">
        <w:rPr>
          <w:rFonts w:cs="Arial"/>
        </w:rPr>
        <w:t>Усть-Хоперского</w:t>
      </w:r>
      <w:proofErr w:type="spellEnd"/>
      <w:r w:rsidRPr="00B60C75">
        <w:rPr>
          <w:rFonts w:cs="Arial"/>
        </w:rPr>
        <w:t xml:space="preserve"> сельского Совета от </w:t>
      </w:r>
      <w:r>
        <w:rPr>
          <w:rFonts w:cs="Arial"/>
        </w:rPr>
        <w:t>10</w:t>
      </w:r>
      <w:r w:rsidRPr="00B60C75">
        <w:rPr>
          <w:rFonts w:cs="Arial"/>
        </w:rPr>
        <w:t>.12.20</w:t>
      </w:r>
      <w:r>
        <w:rPr>
          <w:rFonts w:cs="Arial"/>
        </w:rPr>
        <w:t>21</w:t>
      </w:r>
      <w:r w:rsidRPr="00B60C75">
        <w:rPr>
          <w:rFonts w:cs="Arial"/>
        </w:rPr>
        <w:t xml:space="preserve"> г. №</w:t>
      </w:r>
      <w:r>
        <w:rPr>
          <w:rFonts w:cs="Arial"/>
        </w:rPr>
        <w:t>35</w:t>
      </w:r>
    </w:p>
    <w:p w:rsidR="00403926" w:rsidRPr="00B60C75" w:rsidRDefault="00403926" w:rsidP="00403926">
      <w:pPr>
        <w:autoSpaceDE w:val="0"/>
        <w:autoSpaceDN w:val="0"/>
        <w:adjustRightInd w:val="0"/>
        <w:rPr>
          <w:rFonts w:cs="Arial"/>
        </w:rPr>
      </w:pPr>
      <w:r w:rsidRPr="00B60C75">
        <w:rPr>
          <w:rFonts w:cs="Arial"/>
        </w:rPr>
        <w:t xml:space="preserve">« О бюджете </w:t>
      </w:r>
      <w:proofErr w:type="spellStart"/>
      <w:r w:rsidRPr="00B60C75">
        <w:rPr>
          <w:rFonts w:cs="Arial"/>
        </w:rPr>
        <w:t>Усть-Хоперского</w:t>
      </w:r>
      <w:proofErr w:type="spellEnd"/>
      <w:r w:rsidRPr="00B60C75">
        <w:rPr>
          <w:rFonts w:cs="Arial"/>
        </w:rPr>
        <w:t xml:space="preserve"> сельского поселения на 20</w:t>
      </w:r>
      <w:r>
        <w:rPr>
          <w:rFonts w:cs="Arial"/>
        </w:rPr>
        <w:t>22</w:t>
      </w:r>
      <w:r w:rsidRPr="00B60C75">
        <w:rPr>
          <w:rFonts w:cs="Arial"/>
        </w:rPr>
        <w:t xml:space="preserve"> год и на плановый период 20</w:t>
      </w:r>
      <w:r>
        <w:rPr>
          <w:rFonts w:cs="Arial"/>
        </w:rPr>
        <w:t>23</w:t>
      </w:r>
      <w:r w:rsidRPr="00B60C75">
        <w:rPr>
          <w:rFonts w:cs="Arial"/>
        </w:rPr>
        <w:t xml:space="preserve"> и 20</w:t>
      </w:r>
      <w:r>
        <w:rPr>
          <w:rFonts w:cs="Arial"/>
        </w:rPr>
        <w:t>24</w:t>
      </w:r>
      <w:r w:rsidRPr="00B60C75">
        <w:rPr>
          <w:rFonts w:cs="Arial"/>
        </w:rPr>
        <w:t xml:space="preserve"> годов» следующие изменения и дополнения:</w:t>
      </w:r>
    </w:p>
    <w:p w:rsidR="00403926" w:rsidRPr="00B60C75" w:rsidRDefault="00403926" w:rsidP="00403926">
      <w:pPr>
        <w:autoSpaceDE w:val="0"/>
        <w:autoSpaceDN w:val="0"/>
        <w:adjustRightInd w:val="0"/>
        <w:rPr>
          <w:rFonts w:cs="Arial"/>
        </w:rPr>
      </w:pPr>
    </w:p>
    <w:p w:rsidR="00403926" w:rsidRPr="00B60C75" w:rsidRDefault="00403926" w:rsidP="0040392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cs="Arial"/>
        </w:rPr>
      </w:pPr>
      <w:r w:rsidRPr="00B60C75">
        <w:rPr>
          <w:rFonts w:cs="Arial"/>
        </w:rPr>
        <w:t>В пункт 1 подпункт 1.1 изложить в следующей редакции:</w:t>
      </w:r>
    </w:p>
    <w:p w:rsidR="00403926" w:rsidRPr="0063690B" w:rsidRDefault="00403926" w:rsidP="00403926">
      <w:pPr>
        <w:pStyle w:val="2"/>
        <w:widowControl w:val="0"/>
        <w:ind w:firstLine="709"/>
        <w:rPr>
          <w:b/>
          <w:bCs/>
          <w:sz w:val="24"/>
        </w:rPr>
      </w:pPr>
      <w:r w:rsidRPr="00B60C75">
        <w:rPr>
          <w:rFonts w:cs="Arial"/>
        </w:rPr>
        <w:t xml:space="preserve">       «</w:t>
      </w:r>
      <w:r>
        <w:rPr>
          <w:rFonts w:cs="Arial"/>
        </w:rPr>
        <w:t>Подпункт</w:t>
      </w:r>
      <w:proofErr w:type="gramStart"/>
      <w:r w:rsidRPr="0063690B">
        <w:rPr>
          <w:bCs/>
          <w:sz w:val="24"/>
        </w:rPr>
        <w:t>1</w:t>
      </w:r>
      <w:proofErr w:type="gramEnd"/>
      <w:r w:rsidRPr="0063690B">
        <w:rPr>
          <w:bCs/>
          <w:sz w:val="24"/>
        </w:rPr>
        <w:t xml:space="preserve">.1.Утвердить основные характеристики бюджета </w:t>
      </w:r>
      <w:proofErr w:type="spellStart"/>
      <w:r w:rsidRPr="00241243">
        <w:rPr>
          <w:bCs/>
          <w:sz w:val="24"/>
        </w:rPr>
        <w:t>Усть-Хоперского</w:t>
      </w:r>
      <w:proofErr w:type="spellEnd"/>
      <w:r w:rsidRPr="0063690B">
        <w:rPr>
          <w:b/>
          <w:bCs/>
          <w:sz w:val="24"/>
        </w:rPr>
        <w:t xml:space="preserve">  </w:t>
      </w:r>
      <w:r w:rsidRPr="0063690B">
        <w:rPr>
          <w:bCs/>
          <w:sz w:val="24"/>
        </w:rPr>
        <w:t>сельского поселения на 20</w:t>
      </w:r>
      <w:r>
        <w:rPr>
          <w:bCs/>
          <w:sz w:val="24"/>
        </w:rPr>
        <w:t>22</w:t>
      </w:r>
      <w:r w:rsidRPr="0063690B">
        <w:rPr>
          <w:bCs/>
          <w:sz w:val="24"/>
        </w:rPr>
        <w:t xml:space="preserve"> год: </w:t>
      </w:r>
    </w:p>
    <w:p w:rsidR="00403926" w:rsidRPr="0063690B" w:rsidRDefault="00403926" w:rsidP="00403926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63690B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поселения согласно </w:t>
      </w:r>
      <w:r w:rsidRPr="0063690B">
        <w:rPr>
          <w:rFonts w:ascii="Times New Roman" w:hAnsi="Times New Roman" w:cs="Times New Roman"/>
          <w:color w:val="0000FF"/>
          <w:sz w:val="24"/>
          <w:szCs w:val="24"/>
        </w:rPr>
        <w:t>приложению</w:t>
      </w:r>
      <w:r w:rsidRPr="0063690B">
        <w:rPr>
          <w:rFonts w:ascii="Times New Roman" w:hAnsi="Times New Roman" w:cs="Times New Roman"/>
          <w:sz w:val="24"/>
          <w:szCs w:val="24"/>
        </w:rPr>
        <w:t xml:space="preserve"> </w:t>
      </w:r>
      <w:r w:rsidRPr="0063690B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Pr="0063690B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7311,9</w:t>
      </w:r>
      <w:r w:rsidRPr="0063690B">
        <w:rPr>
          <w:rFonts w:ascii="Times New Roman" w:hAnsi="Times New Roman"/>
          <w:sz w:val="24"/>
          <w:szCs w:val="24"/>
        </w:rPr>
        <w:t xml:space="preserve">тыс. рублей, в том числе: </w:t>
      </w:r>
    </w:p>
    <w:p w:rsidR="00403926" w:rsidRPr="0063690B" w:rsidRDefault="00403926" w:rsidP="00403926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3690B">
        <w:rPr>
          <w:rFonts w:ascii="Times New Roman" w:hAnsi="Times New Roman"/>
          <w:sz w:val="24"/>
          <w:szCs w:val="24"/>
        </w:rPr>
        <w:t xml:space="preserve">безвозмездные поступления от других бюджетов бюджетной системы Российской Федерации –  </w:t>
      </w:r>
      <w:r>
        <w:rPr>
          <w:rFonts w:ascii="Times New Roman" w:hAnsi="Times New Roman"/>
          <w:sz w:val="24"/>
          <w:szCs w:val="24"/>
        </w:rPr>
        <w:t>4124,1</w:t>
      </w:r>
      <w:r w:rsidRPr="0063690B">
        <w:rPr>
          <w:rFonts w:ascii="Times New Roman" w:hAnsi="Times New Roman"/>
          <w:sz w:val="24"/>
          <w:szCs w:val="24"/>
        </w:rPr>
        <w:t xml:space="preserve"> тыс. рублей;</w:t>
      </w:r>
    </w:p>
    <w:p w:rsidR="00403926" w:rsidRDefault="00403926" w:rsidP="00403926">
      <w:pPr>
        <w:autoSpaceDE w:val="0"/>
        <w:autoSpaceDN w:val="0"/>
        <w:adjustRightInd w:val="0"/>
        <w:ind w:left="720"/>
        <w:rPr>
          <w:rFonts w:cs="Arial"/>
        </w:rPr>
      </w:pPr>
      <w:r w:rsidRPr="0063690B">
        <w:t xml:space="preserve">            общий объем расходов бюджета поселения в сумме </w:t>
      </w:r>
      <w:r>
        <w:t>4311,9 тыс. рублей</w:t>
      </w:r>
      <w:r w:rsidRPr="00B60C75">
        <w:rPr>
          <w:rFonts w:cs="Arial"/>
        </w:rPr>
        <w:t>».</w:t>
      </w:r>
    </w:p>
    <w:p w:rsidR="00403926" w:rsidRPr="00B60C75" w:rsidRDefault="00403926" w:rsidP="00403926">
      <w:pPr>
        <w:autoSpaceDE w:val="0"/>
        <w:autoSpaceDN w:val="0"/>
        <w:adjustRightInd w:val="0"/>
        <w:ind w:left="720"/>
        <w:rPr>
          <w:rFonts w:cs="Arial"/>
        </w:rPr>
      </w:pPr>
    </w:p>
    <w:p w:rsidR="00403926" w:rsidRDefault="00403926" w:rsidP="0040392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Приложение № 1</w:t>
      </w:r>
      <w:r w:rsidRPr="00F676F4">
        <w:rPr>
          <w:rFonts w:cs="Arial"/>
        </w:rPr>
        <w:t xml:space="preserve"> изложить в новой редакции</w:t>
      </w:r>
      <w:r>
        <w:rPr>
          <w:rFonts w:cs="Arial"/>
        </w:rPr>
        <w:t>.</w:t>
      </w:r>
    </w:p>
    <w:p w:rsidR="00403926" w:rsidRPr="00F676F4" w:rsidRDefault="00403926" w:rsidP="0040392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F676F4">
        <w:rPr>
          <w:rFonts w:cs="Arial"/>
        </w:rPr>
        <w:t>Приложение № 5 изложить в новой редакции.</w:t>
      </w:r>
    </w:p>
    <w:p w:rsidR="00403926" w:rsidRPr="00B60C75" w:rsidRDefault="00403926" w:rsidP="00403926">
      <w:pPr>
        <w:autoSpaceDE w:val="0"/>
        <w:autoSpaceDN w:val="0"/>
        <w:adjustRightInd w:val="0"/>
        <w:rPr>
          <w:rFonts w:cs="Arial"/>
        </w:rPr>
      </w:pPr>
      <w:r w:rsidRPr="00B60C75">
        <w:rPr>
          <w:rFonts w:cs="Arial"/>
        </w:rPr>
        <w:t xml:space="preserve">      </w:t>
      </w:r>
      <w:r>
        <w:rPr>
          <w:rFonts w:cs="Arial"/>
        </w:rPr>
        <w:t>4</w:t>
      </w:r>
      <w:r w:rsidRPr="00B60C75">
        <w:rPr>
          <w:rFonts w:cs="Arial"/>
        </w:rPr>
        <w:t>.   Приложение №  6 изложить в новой редакции.</w:t>
      </w:r>
    </w:p>
    <w:p w:rsidR="00403926" w:rsidRPr="00B60C75" w:rsidRDefault="00403926" w:rsidP="0040392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    5</w:t>
      </w:r>
      <w:r w:rsidRPr="00B60C75">
        <w:rPr>
          <w:rFonts w:cs="Arial"/>
        </w:rPr>
        <w:t>.   Приложение №  7 из</w:t>
      </w:r>
      <w:r>
        <w:rPr>
          <w:rFonts w:cs="Arial"/>
        </w:rPr>
        <w:t xml:space="preserve">ложить в новой редакции.       </w:t>
      </w:r>
    </w:p>
    <w:p w:rsidR="00403926" w:rsidRDefault="00403926" w:rsidP="0040392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    6. </w:t>
      </w:r>
      <w:r w:rsidRPr="00B60C75">
        <w:rPr>
          <w:rFonts w:cs="Arial"/>
        </w:rPr>
        <w:t xml:space="preserve">Приложение №  </w:t>
      </w:r>
      <w:r>
        <w:rPr>
          <w:rFonts w:cs="Arial"/>
        </w:rPr>
        <w:t>12</w:t>
      </w:r>
      <w:r w:rsidRPr="00B60C75">
        <w:rPr>
          <w:rFonts w:cs="Arial"/>
        </w:rPr>
        <w:t xml:space="preserve"> из</w:t>
      </w:r>
      <w:r>
        <w:rPr>
          <w:rFonts w:cs="Arial"/>
        </w:rPr>
        <w:t>ложить в новой редакции</w:t>
      </w:r>
    </w:p>
    <w:p w:rsidR="00403926" w:rsidRPr="00B60C75" w:rsidRDefault="00403926" w:rsidP="00403926">
      <w:pPr>
        <w:autoSpaceDE w:val="0"/>
        <w:autoSpaceDN w:val="0"/>
        <w:adjustRightInd w:val="0"/>
        <w:ind w:firstLine="720"/>
        <w:jc w:val="center"/>
        <w:rPr>
          <w:rFonts w:cs="Arial"/>
          <w:sz w:val="20"/>
          <w:szCs w:val="20"/>
        </w:rPr>
      </w:pPr>
    </w:p>
    <w:p w:rsidR="00403926" w:rsidRPr="00B60C75" w:rsidRDefault="00403926" w:rsidP="00403926">
      <w:pPr>
        <w:autoSpaceDE w:val="0"/>
        <w:autoSpaceDN w:val="0"/>
        <w:adjustRightInd w:val="0"/>
        <w:ind w:firstLine="720"/>
        <w:jc w:val="center"/>
        <w:rPr>
          <w:rFonts w:cs="Arial"/>
          <w:sz w:val="20"/>
          <w:szCs w:val="20"/>
        </w:rPr>
      </w:pPr>
    </w:p>
    <w:p w:rsidR="00403926" w:rsidRPr="00B60C75" w:rsidRDefault="00403926" w:rsidP="00403926">
      <w:pPr>
        <w:autoSpaceDE w:val="0"/>
        <w:autoSpaceDN w:val="0"/>
        <w:adjustRightInd w:val="0"/>
        <w:ind w:firstLine="720"/>
        <w:jc w:val="center"/>
        <w:rPr>
          <w:rFonts w:cs="Arial"/>
          <w:sz w:val="20"/>
          <w:szCs w:val="20"/>
        </w:rPr>
      </w:pPr>
    </w:p>
    <w:p w:rsidR="00403926" w:rsidRPr="00B60C75" w:rsidRDefault="00403926" w:rsidP="00403926">
      <w:pPr>
        <w:autoSpaceDE w:val="0"/>
        <w:autoSpaceDN w:val="0"/>
        <w:adjustRightInd w:val="0"/>
        <w:ind w:firstLine="720"/>
        <w:jc w:val="center"/>
        <w:rPr>
          <w:rFonts w:cs="Arial"/>
          <w:sz w:val="20"/>
          <w:szCs w:val="20"/>
        </w:rPr>
      </w:pPr>
    </w:p>
    <w:p w:rsidR="00403926" w:rsidRPr="00B60C75" w:rsidRDefault="00403926" w:rsidP="00403926">
      <w:pPr>
        <w:spacing w:after="200" w:line="276" w:lineRule="auto"/>
        <w:rPr>
          <w:sz w:val="22"/>
          <w:szCs w:val="22"/>
        </w:rPr>
      </w:pPr>
      <w:r w:rsidRPr="00B60C75">
        <w:rPr>
          <w:sz w:val="22"/>
          <w:szCs w:val="22"/>
        </w:rPr>
        <w:t xml:space="preserve">Глава </w:t>
      </w:r>
      <w:proofErr w:type="spellStart"/>
      <w:r w:rsidRPr="00B60C75">
        <w:rPr>
          <w:sz w:val="22"/>
          <w:szCs w:val="22"/>
        </w:rPr>
        <w:t>Усть-Хоперского</w:t>
      </w:r>
      <w:proofErr w:type="spellEnd"/>
      <w:r w:rsidRPr="00B60C75">
        <w:rPr>
          <w:sz w:val="22"/>
          <w:szCs w:val="22"/>
        </w:rPr>
        <w:t xml:space="preserve"> сельского поселения                            С.М. Ананьев        </w:t>
      </w:r>
    </w:p>
    <w:p w:rsidR="00403926" w:rsidRDefault="00403926" w:rsidP="00403926">
      <w:pPr>
        <w:ind w:right="-1050" w:firstLine="5760"/>
        <w:rPr>
          <w:color w:val="000000"/>
          <w:sz w:val="20"/>
        </w:rPr>
      </w:pPr>
    </w:p>
    <w:p w:rsidR="00403926" w:rsidRDefault="00403926" w:rsidP="00403926">
      <w:pPr>
        <w:ind w:right="-1050" w:firstLine="5760"/>
        <w:rPr>
          <w:color w:val="000000"/>
          <w:sz w:val="20"/>
        </w:rPr>
      </w:pPr>
    </w:p>
    <w:p w:rsidR="00403926" w:rsidRDefault="00403926" w:rsidP="00403926">
      <w:pPr>
        <w:ind w:right="-1050" w:firstLine="5760"/>
        <w:rPr>
          <w:color w:val="000000"/>
          <w:sz w:val="20"/>
        </w:rPr>
      </w:pPr>
    </w:p>
    <w:p w:rsidR="00403926" w:rsidRDefault="00403926" w:rsidP="00403926">
      <w:pPr>
        <w:ind w:right="-1050" w:firstLine="5760"/>
        <w:rPr>
          <w:color w:val="000000"/>
          <w:sz w:val="20"/>
        </w:rPr>
      </w:pPr>
    </w:p>
    <w:p w:rsidR="00403926" w:rsidRDefault="00403926" w:rsidP="00403926">
      <w:pPr>
        <w:ind w:right="-1050" w:firstLine="5760"/>
        <w:rPr>
          <w:color w:val="000000"/>
          <w:sz w:val="20"/>
        </w:rPr>
      </w:pPr>
    </w:p>
    <w:p w:rsidR="00403926" w:rsidRDefault="00403926" w:rsidP="00403926">
      <w:pPr>
        <w:ind w:right="-1050" w:firstLine="5760"/>
        <w:rPr>
          <w:color w:val="000000"/>
          <w:sz w:val="20"/>
        </w:rPr>
      </w:pPr>
    </w:p>
    <w:p w:rsidR="00403926" w:rsidRDefault="00403926" w:rsidP="00403926">
      <w:pPr>
        <w:ind w:right="-1050" w:firstLine="5760"/>
        <w:rPr>
          <w:color w:val="000000"/>
          <w:sz w:val="20"/>
        </w:rPr>
      </w:pPr>
    </w:p>
    <w:p w:rsidR="00403926" w:rsidRDefault="00403926" w:rsidP="00403926">
      <w:pPr>
        <w:ind w:right="-1050" w:firstLine="5760"/>
        <w:rPr>
          <w:color w:val="000000"/>
          <w:sz w:val="20"/>
        </w:rPr>
      </w:pPr>
    </w:p>
    <w:p w:rsidR="00403926" w:rsidRDefault="00403926" w:rsidP="00403926">
      <w:pPr>
        <w:ind w:right="-1050" w:firstLine="5760"/>
        <w:rPr>
          <w:color w:val="000000"/>
          <w:sz w:val="20"/>
        </w:rPr>
      </w:pPr>
    </w:p>
    <w:p w:rsidR="0026091D" w:rsidRDefault="0026091D" w:rsidP="00403926">
      <w:pPr>
        <w:spacing w:line="276" w:lineRule="auto"/>
        <w:jc w:val="center"/>
        <w:rPr>
          <w:sz w:val="20"/>
          <w:szCs w:val="20"/>
        </w:rPr>
      </w:pPr>
    </w:p>
    <w:p w:rsidR="0026091D" w:rsidRDefault="0026091D" w:rsidP="00403926">
      <w:pPr>
        <w:spacing w:line="276" w:lineRule="auto"/>
        <w:jc w:val="center"/>
        <w:rPr>
          <w:sz w:val="20"/>
          <w:szCs w:val="20"/>
        </w:rPr>
      </w:pPr>
    </w:p>
    <w:p w:rsidR="00403926" w:rsidRPr="00B60C75" w:rsidRDefault="00403926" w:rsidP="00403926">
      <w:pPr>
        <w:spacing w:line="276" w:lineRule="auto"/>
        <w:jc w:val="center"/>
        <w:rPr>
          <w:sz w:val="20"/>
          <w:szCs w:val="20"/>
        </w:rPr>
      </w:pPr>
      <w:r w:rsidRPr="00B60C75">
        <w:rPr>
          <w:sz w:val="20"/>
          <w:szCs w:val="20"/>
        </w:rPr>
        <w:lastRenderedPageBreak/>
        <w:t xml:space="preserve">Пояснительная записка </w:t>
      </w:r>
    </w:p>
    <w:p w:rsidR="00403926" w:rsidRDefault="00403926" w:rsidP="00403926">
      <w:pPr>
        <w:spacing w:line="276" w:lineRule="auto"/>
        <w:jc w:val="center"/>
        <w:rPr>
          <w:sz w:val="20"/>
          <w:szCs w:val="20"/>
        </w:rPr>
      </w:pPr>
      <w:r w:rsidRPr="00B60C75">
        <w:rPr>
          <w:sz w:val="20"/>
          <w:szCs w:val="20"/>
        </w:rPr>
        <w:t xml:space="preserve">к решению </w:t>
      </w:r>
      <w:proofErr w:type="spellStart"/>
      <w:r w:rsidRPr="00332FD7">
        <w:rPr>
          <w:sz w:val="20"/>
          <w:szCs w:val="20"/>
        </w:rPr>
        <w:t>Усть-Хоперского</w:t>
      </w:r>
      <w:proofErr w:type="spellEnd"/>
      <w:r w:rsidRPr="00332FD7">
        <w:rPr>
          <w:sz w:val="20"/>
          <w:szCs w:val="20"/>
        </w:rPr>
        <w:t xml:space="preserve"> сельского Совета «О внесении изменений и дополнений в Решение </w:t>
      </w:r>
      <w:proofErr w:type="spellStart"/>
      <w:r w:rsidRPr="00332FD7">
        <w:rPr>
          <w:sz w:val="20"/>
          <w:szCs w:val="20"/>
        </w:rPr>
        <w:t>Усть-Хоперского</w:t>
      </w:r>
      <w:proofErr w:type="spellEnd"/>
      <w:r w:rsidRPr="00332FD7">
        <w:rPr>
          <w:sz w:val="20"/>
          <w:szCs w:val="20"/>
        </w:rPr>
        <w:t xml:space="preserve"> сельского Совета  «О бюджете </w:t>
      </w:r>
      <w:proofErr w:type="spellStart"/>
      <w:r w:rsidRPr="00332FD7">
        <w:rPr>
          <w:sz w:val="20"/>
          <w:szCs w:val="20"/>
        </w:rPr>
        <w:t>Усть-Хоперского</w:t>
      </w:r>
      <w:proofErr w:type="spellEnd"/>
      <w:r w:rsidRPr="00332FD7">
        <w:rPr>
          <w:sz w:val="20"/>
          <w:szCs w:val="20"/>
        </w:rPr>
        <w:t xml:space="preserve"> сельского поселения на 202</w:t>
      </w:r>
      <w:r>
        <w:rPr>
          <w:sz w:val="20"/>
          <w:szCs w:val="20"/>
        </w:rPr>
        <w:t>2</w:t>
      </w:r>
      <w:r w:rsidRPr="00332FD7">
        <w:rPr>
          <w:sz w:val="20"/>
          <w:szCs w:val="20"/>
        </w:rPr>
        <w:t xml:space="preserve"> год и на плановый период 202</w:t>
      </w:r>
      <w:r>
        <w:rPr>
          <w:sz w:val="20"/>
          <w:szCs w:val="20"/>
        </w:rPr>
        <w:t>3</w:t>
      </w:r>
      <w:r w:rsidRPr="00332FD7">
        <w:rPr>
          <w:sz w:val="20"/>
          <w:szCs w:val="20"/>
        </w:rPr>
        <w:t xml:space="preserve"> и 202</w:t>
      </w:r>
      <w:r>
        <w:rPr>
          <w:sz w:val="20"/>
          <w:szCs w:val="20"/>
        </w:rPr>
        <w:t>4</w:t>
      </w:r>
      <w:r w:rsidRPr="00332FD7">
        <w:rPr>
          <w:sz w:val="20"/>
          <w:szCs w:val="20"/>
        </w:rPr>
        <w:t xml:space="preserve"> годов» № </w:t>
      </w:r>
      <w:r>
        <w:rPr>
          <w:sz w:val="20"/>
          <w:szCs w:val="20"/>
        </w:rPr>
        <w:t>35</w:t>
      </w:r>
      <w:r w:rsidRPr="00332FD7">
        <w:rPr>
          <w:sz w:val="20"/>
          <w:szCs w:val="20"/>
        </w:rPr>
        <w:t xml:space="preserve"> от </w:t>
      </w:r>
      <w:r>
        <w:rPr>
          <w:sz w:val="20"/>
          <w:szCs w:val="20"/>
        </w:rPr>
        <w:t>10</w:t>
      </w:r>
      <w:r w:rsidRPr="00332FD7">
        <w:rPr>
          <w:sz w:val="20"/>
          <w:szCs w:val="20"/>
        </w:rPr>
        <w:t>.12.20</w:t>
      </w:r>
      <w:r>
        <w:rPr>
          <w:sz w:val="20"/>
          <w:szCs w:val="20"/>
        </w:rPr>
        <w:t>21</w:t>
      </w:r>
      <w:r w:rsidRPr="00332FD7">
        <w:rPr>
          <w:sz w:val="20"/>
          <w:szCs w:val="20"/>
        </w:rPr>
        <w:t xml:space="preserve"> года</w:t>
      </w:r>
    </w:p>
    <w:p w:rsidR="00403926" w:rsidRDefault="00403926" w:rsidP="00403926">
      <w:pPr>
        <w:spacing w:line="276" w:lineRule="auto"/>
        <w:jc w:val="center"/>
        <w:rPr>
          <w:sz w:val="20"/>
          <w:szCs w:val="2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5"/>
        <w:gridCol w:w="2693"/>
        <w:gridCol w:w="993"/>
        <w:gridCol w:w="709"/>
        <w:gridCol w:w="852"/>
        <w:gridCol w:w="2127"/>
      </w:tblGrid>
      <w:tr w:rsidR="00403926" w:rsidTr="00A96AFE">
        <w:trPr>
          <w:trHeight w:val="90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26" w:rsidRDefault="00403926" w:rsidP="00A96AFE">
            <w:pPr>
              <w:jc w:val="center"/>
              <w:rPr>
                <w:sz w:val="20"/>
                <w:szCs w:val="20"/>
              </w:rPr>
            </w:pPr>
          </w:p>
          <w:p w:rsidR="00403926" w:rsidRDefault="00403926" w:rsidP="00A96AFE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26" w:rsidRDefault="00403926" w:rsidP="00A96AFE">
            <w:pPr>
              <w:jc w:val="center"/>
              <w:rPr>
                <w:sz w:val="20"/>
                <w:szCs w:val="20"/>
              </w:rPr>
            </w:pPr>
          </w:p>
          <w:p w:rsidR="00403926" w:rsidRDefault="00403926" w:rsidP="00A96AFE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26" w:rsidRDefault="00403926" w:rsidP="00A9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  <w:p w:rsidR="00403926" w:rsidRDefault="00403926" w:rsidP="00A96AFE">
            <w:pPr>
              <w:spacing w:after="20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</w:p>
          <w:p w:rsidR="00403926" w:rsidRDefault="00403926" w:rsidP="00A96AFE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 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926" w:rsidRDefault="00403926" w:rsidP="00A9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  <w:p w:rsidR="00403926" w:rsidRDefault="00403926" w:rsidP="00A96AFE">
            <w:pPr>
              <w:spacing w:after="20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</w:p>
          <w:p w:rsidR="00403926" w:rsidRDefault="00403926" w:rsidP="00A96AFE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 2023год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926" w:rsidRDefault="00403926" w:rsidP="00A96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  <w:p w:rsidR="00403926" w:rsidRDefault="00403926" w:rsidP="00A96AFE">
            <w:pPr>
              <w:spacing w:after="20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</w:p>
          <w:p w:rsidR="00403926" w:rsidRDefault="00403926" w:rsidP="00A96AFE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 2024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926" w:rsidRDefault="00403926" w:rsidP="00A96AFE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</w:t>
            </w:r>
          </w:p>
        </w:tc>
      </w:tr>
      <w:tr w:rsidR="00403926" w:rsidRPr="00067679" w:rsidTr="00A96AFE">
        <w:trPr>
          <w:trHeight w:val="2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926" w:rsidRDefault="00403926" w:rsidP="00A96AF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926" w:rsidRDefault="00403926" w:rsidP="00A96AF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26" w:rsidRPr="00931ABE" w:rsidRDefault="00403926" w:rsidP="00A96AFE">
            <w:pPr>
              <w:rPr>
                <w:b/>
              </w:rPr>
            </w:pPr>
            <w:r>
              <w:rPr>
                <w:b/>
              </w:rPr>
              <w:t>+220,5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26" w:rsidRPr="00931ABE" w:rsidRDefault="00403926" w:rsidP="00A96AFE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26" w:rsidRPr="00931ABE" w:rsidRDefault="00403926" w:rsidP="00A96AFE">
            <w:pPr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bottom"/>
            <w:hideMark/>
          </w:tcPr>
          <w:p w:rsidR="00403926" w:rsidRPr="00403926" w:rsidRDefault="00403926" w:rsidP="00A96AFE">
            <w:pPr>
              <w:jc w:val="right"/>
            </w:pPr>
            <w:r w:rsidRPr="00403926">
              <w:t>Постановление администрации Волгоградской области от 16.11.2021г. №632-П</w:t>
            </w:r>
            <w:proofErr w:type="gramStart"/>
            <w:r w:rsidRPr="00403926">
              <w:t xml:space="preserve"> О</w:t>
            </w:r>
            <w:proofErr w:type="gramEnd"/>
            <w:r w:rsidRPr="00403926">
              <w:t xml:space="preserve">б распределении в 2021-2022годах субсидий из областного бюджета на обеспечение сохранения, использования и популяризацию объектов культурного наследия  </w:t>
            </w:r>
          </w:p>
        </w:tc>
      </w:tr>
      <w:tr w:rsidR="00403926" w:rsidRPr="00067679" w:rsidTr="00A96AFE">
        <w:trPr>
          <w:trHeight w:val="28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926" w:rsidRDefault="00403926" w:rsidP="00A96AF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926" w:rsidRDefault="00403926" w:rsidP="00A96AF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26" w:rsidRPr="00931ABE" w:rsidRDefault="00403926" w:rsidP="00A96AFE">
            <w:pPr>
              <w:rPr>
                <w:b/>
              </w:rPr>
            </w:pPr>
            <w:r>
              <w:rPr>
                <w:b/>
              </w:rPr>
              <w:t>+220,5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26" w:rsidRPr="00931ABE" w:rsidRDefault="00403926" w:rsidP="00A96AFE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26" w:rsidRPr="00931ABE" w:rsidRDefault="00403926" w:rsidP="00A96AFE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</w:tcPr>
          <w:p w:rsidR="00403926" w:rsidRPr="00067679" w:rsidRDefault="00403926" w:rsidP="00A96AFE">
            <w:pPr>
              <w:rPr>
                <w:b/>
                <w:sz w:val="18"/>
                <w:szCs w:val="18"/>
              </w:rPr>
            </w:pPr>
          </w:p>
        </w:tc>
      </w:tr>
      <w:tr w:rsidR="00403926" w:rsidRPr="00067679" w:rsidTr="00A96AFE">
        <w:trPr>
          <w:trHeight w:val="42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926" w:rsidRDefault="00403926" w:rsidP="00A96AF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000 202 02000 00 0000 150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926" w:rsidRDefault="00403926" w:rsidP="00A96AF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26" w:rsidRPr="00931ABE" w:rsidRDefault="00403926" w:rsidP="00A96AFE">
            <w:pPr>
              <w:rPr>
                <w:b/>
              </w:rPr>
            </w:pPr>
            <w:r>
              <w:rPr>
                <w:b/>
              </w:rPr>
              <w:t>+220,5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26" w:rsidRPr="00931ABE" w:rsidRDefault="00403926" w:rsidP="00A96AFE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26" w:rsidRPr="00931ABE" w:rsidRDefault="00403926" w:rsidP="00A96AFE">
            <w:pPr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</w:tcPr>
          <w:p w:rsidR="00403926" w:rsidRPr="00067679" w:rsidRDefault="00403926" w:rsidP="00A96AFE">
            <w:pPr>
              <w:rPr>
                <w:b/>
                <w:sz w:val="20"/>
                <w:szCs w:val="20"/>
              </w:rPr>
            </w:pPr>
          </w:p>
        </w:tc>
      </w:tr>
      <w:tr w:rsidR="00403926" w:rsidRPr="00067679" w:rsidTr="00A96AFE">
        <w:trPr>
          <w:trHeight w:val="42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926" w:rsidRDefault="00403926" w:rsidP="00A96A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000 2 02 02999 10 0000 150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926" w:rsidRDefault="00403926" w:rsidP="00A96A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26" w:rsidRPr="00931ABE" w:rsidRDefault="00403926" w:rsidP="00A96AFE">
            <w:pPr>
              <w:jc w:val="center"/>
            </w:pPr>
            <w:r>
              <w:t>+220,5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26" w:rsidRPr="00931ABE" w:rsidRDefault="00403926" w:rsidP="00A96AFE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26" w:rsidRPr="00931ABE" w:rsidRDefault="00403926" w:rsidP="00A96AFE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</w:tcPr>
          <w:p w:rsidR="00403926" w:rsidRPr="00067679" w:rsidRDefault="00403926" w:rsidP="00A96AFE">
            <w:pPr>
              <w:rPr>
                <w:b/>
                <w:sz w:val="20"/>
                <w:szCs w:val="20"/>
              </w:rPr>
            </w:pPr>
          </w:p>
        </w:tc>
      </w:tr>
      <w:tr w:rsidR="00403926" w:rsidRPr="00067679" w:rsidTr="00A96AFE">
        <w:trPr>
          <w:trHeight w:val="22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3926" w:rsidRPr="00067679" w:rsidRDefault="00403926" w:rsidP="00A96AF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67679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3926" w:rsidRPr="00067679" w:rsidRDefault="00403926" w:rsidP="00A96AF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26" w:rsidRPr="00931ABE" w:rsidRDefault="00403926" w:rsidP="00A96AFE">
            <w:pPr>
              <w:rPr>
                <w:b/>
              </w:rPr>
            </w:pPr>
            <w:r>
              <w:rPr>
                <w:b/>
              </w:rPr>
              <w:t>+220,5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26" w:rsidRPr="00931ABE" w:rsidRDefault="00403926" w:rsidP="00A96AFE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26" w:rsidRPr="00931ABE" w:rsidRDefault="00403926" w:rsidP="00A96AFE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26" w:rsidRPr="00067679" w:rsidRDefault="00403926" w:rsidP="00A96AFE">
            <w:pPr>
              <w:rPr>
                <w:sz w:val="20"/>
                <w:szCs w:val="20"/>
              </w:rPr>
            </w:pPr>
          </w:p>
        </w:tc>
      </w:tr>
    </w:tbl>
    <w:p w:rsidR="00403926" w:rsidRDefault="00403926" w:rsidP="00403926">
      <w:pPr>
        <w:spacing w:line="276" w:lineRule="auto"/>
        <w:jc w:val="center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jc w:val="center"/>
        <w:rPr>
          <w:sz w:val="20"/>
          <w:szCs w:val="20"/>
        </w:rPr>
      </w:pPr>
    </w:p>
    <w:p w:rsidR="00403926" w:rsidRDefault="00403926" w:rsidP="00403926">
      <w:pPr>
        <w:spacing w:line="276" w:lineRule="auto"/>
        <w:jc w:val="center"/>
        <w:rPr>
          <w:sz w:val="20"/>
          <w:szCs w:val="20"/>
        </w:rPr>
      </w:pPr>
    </w:p>
    <w:p w:rsidR="00403926" w:rsidRDefault="00403926" w:rsidP="00403926">
      <w:pPr>
        <w:spacing w:line="276" w:lineRule="auto"/>
        <w:jc w:val="center"/>
        <w:rPr>
          <w:sz w:val="20"/>
          <w:szCs w:val="20"/>
        </w:rPr>
      </w:pPr>
    </w:p>
    <w:p w:rsidR="00403926" w:rsidRDefault="00403926" w:rsidP="00403926">
      <w:pPr>
        <w:spacing w:line="276" w:lineRule="auto"/>
        <w:jc w:val="center"/>
        <w:rPr>
          <w:sz w:val="20"/>
          <w:szCs w:val="20"/>
        </w:rPr>
      </w:pPr>
    </w:p>
    <w:p w:rsidR="00403926" w:rsidRPr="00332FD7" w:rsidRDefault="00403926" w:rsidP="00403926">
      <w:pPr>
        <w:spacing w:line="276" w:lineRule="auto"/>
        <w:jc w:val="center"/>
        <w:rPr>
          <w:sz w:val="20"/>
          <w:szCs w:val="20"/>
        </w:rPr>
      </w:pPr>
      <w:r w:rsidRPr="00332FD7">
        <w:rPr>
          <w:sz w:val="20"/>
          <w:szCs w:val="20"/>
        </w:rPr>
        <w:lastRenderedPageBreak/>
        <w:t xml:space="preserve">Пояснительная записка </w:t>
      </w:r>
    </w:p>
    <w:p w:rsidR="00403926" w:rsidRDefault="00403926" w:rsidP="00403926">
      <w:pPr>
        <w:spacing w:line="276" w:lineRule="auto"/>
        <w:jc w:val="center"/>
        <w:rPr>
          <w:sz w:val="20"/>
          <w:szCs w:val="20"/>
        </w:rPr>
      </w:pPr>
      <w:r w:rsidRPr="00B60C75">
        <w:rPr>
          <w:sz w:val="20"/>
          <w:szCs w:val="20"/>
        </w:rPr>
        <w:t xml:space="preserve">к решению </w:t>
      </w:r>
      <w:proofErr w:type="spellStart"/>
      <w:r w:rsidRPr="00332FD7">
        <w:rPr>
          <w:sz w:val="20"/>
          <w:szCs w:val="20"/>
        </w:rPr>
        <w:t>Усть-Хоперского</w:t>
      </w:r>
      <w:proofErr w:type="spellEnd"/>
      <w:r w:rsidRPr="00332FD7">
        <w:rPr>
          <w:sz w:val="20"/>
          <w:szCs w:val="20"/>
        </w:rPr>
        <w:t xml:space="preserve"> сельского Совета «О внесении изменений и дополнений в Решение </w:t>
      </w:r>
      <w:proofErr w:type="spellStart"/>
      <w:r w:rsidRPr="00332FD7">
        <w:rPr>
          <w:sz w:val="20"/>
          <w:szCs w:val="20"/>
        </w:rPr>
        <w:t>Усть-Хоперского</w:t>
      </w:r>
      <w:proofErr w:type="spellEnd"/>
      <w:r w:rsidRPr="00332FD7">
        <w:rPr>
          <w:sz w:val="20"/>
          <w:szCs w:val="20"/>
        </w:rPr>
        <w:t xml:space="preserve"> сельского Совета  «О бюджете </w:t>
      </w:r>
      <w:proofErr w:type="spellStart"/>
      <w:r w:rsidRPr="00332FD7">
        <w:rPr>
          <w:sz w:val="20"/>
          <w:szCs w:val="20"/>
        </w:rPr>
        <w:t>Усть-Хоперского</w:t>
      </w:r>
      <w:proofErr w:type="spellEnd"/>
      <w:r w:rsidRPr="00332FD7">
        <w:rPr>
          <w:sz w:val="20"/>
          <w:szCs w:val="20"/>
        </w:rPr>
        <w:t xml:space="preserve"> сельского поселения на 202</w:t>
      </w:r>
      <w:r>
        <w:rPr>
          <w:sz w:val="20"/>
          <w:szCs w:val="20"/>
        </w:rPr>
        <w:t>2</w:t>
      </w:r>
      <w:r w:rsidRPr="00332FD7">
        <w:rPr>
          <w:sz w:val="20"/>
          <w:szCs w:val="20"/>
        </w:rPr>
        <w:t xml:space="preserve"> год и на плановый период 202</w:t>
      </w:r>
      <w:r>
        <w:rPr>
          <w:sz w:val="20"/>
          <w:szCs w:val="20"/>
        </w:rPr>
        <w:t>3</w:t>
      </w:r>
      <w:r w:rsidRPr="00332FD7">
        <w:rPr>
          <w:sz w:val="20"/>
          <w:szCs w:val="20"/>
        </w:rPr>
        <w:t xml:space="preserve"> и 202</w:t>
      </w:r>
      <w:r>
        <w:rPr>
          <w:sz w:val="20"/>
          <w:szCs w:val="20"/>
        </w:rPr>
        <w:t>4</w:t>
      </w:r>
      <w:r w:rsidRPr="00332FD7">
        <w:rPr>
          <w:sz w:val="20"/>
          <w:szCs w:val="20"/>
        </w:rPr>
        <w:t xml:space="preserve"> годов» № </w:t>
      </w:r>
      <w:r>
        <w:rPr>
          <w:sz w:val="20"/>
          <w:szCs w:val="20"/>
        </w:rPr>
        <w:t>35</w:t>
      </w:r>
      <w:r w:rsidRPr="00332FD7">
        <w:rPr>
          <w:sz w:val="20"/>
          <w:szCs w:val="20"/>
        </w:rPr>
        <w:t xml:space="preserve"> от </w:t>
      </w:r>
      <w:r>
        <w:rPr>
          <w:sz w:val="20"/>
          <w:szCs w:val="20"/>
        </w:rPr>
        <w:t>10</w:t>
      </w:r>
      <w:r w:rsidRPr="00332FD7">
        <w:rPr>
          <w:sz w:val="20"/>
          <w:szCs w:val="20"/>
        </w:rPr>
        <w:t>.12.20</w:t>
      </w:r>
      <w:r>
        <w:rPr>
          <w:sz w:val="20"/>
          <w:szCs w:val="20"/>
        </w:rPr>
        <w:t>21</w:t>
      </w:r>
      <w:r w:rsidRPr="00332FD7">
        <w:rPr>
          <w:sz w:val="20"/>
          <w:szCs w:val="20"/>
        </w:rPr>
        <w:t xml:space="preserve"> года</w:t>
      </w:r>
    </w:p>
    <w:p w:rsidR="00403926" w:rsidRPr="00332FD7" w:rsidRDefault="00403926" w:rsidP="00403926">
      <w:pPr>
        <w:spacing w:line="276" w:lineRule="auto"/>
        <w:jc w:val="center"/>
        <w:rPr>
          <w:sz w:val="20"/>
          <w:szCs w:val="20"/>
        </w:rPr>
      </w:pPr>
    </w:p>
    <w:tbl>
      <w:tblPr>
        <w:tblW w:w="112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709"/>
        <w:gridCol w:w="1559"/>
        <w:gridCol w:w="851"/>
        <w:gridCol w:w="992"/>
        <w:gridCol w:w="850"/>
        <w:gridCol w:w="851"/>
        <w:gridCol w:w="2410"/>
      </w:tblGrid>
      <w:tr w:rsidR="00403926" w:rsidRPr="00332FD7" w:rsidTr="00A96AFE">
        <w:trPr>
          <w:trHeight w:val="329"/>
        </w:trPr>
        <w:tc>
          <w:tcPr>
            <w:tcW w:w="2978" w:type="dxa"/>
            <w:shd w:val="clear" w:color="auto" w:fill="auto"/>
          </w:tcPr>
          <w:p w:rsidR="00403926" w:rsidRPr="000340DF" w:rsidRDefault="00403926" w:rsidP="00A96AFE">
            <w:pPr>
              <w:jc w:val="center"/>
              <w:rPr>
                <w:sz w:val="20"/>
                <w:szCs w:val="20"/>
              </w:rPr>
            </w:pPr>
            <w:r w:rsidRPr="000340D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403926" w:rsidRPr="000340DF" w:rsidRDefault="00403926" w:rsidP="00A96AFE">
            <w:pPr>
              <w:jc w:val="center"/>
              <w:rPr>
                <w:sz w:val="20"/>
                <w:szCs w:val="20"/>
              </w:rPr>
            </w:pPr>
            <w:r w:rsidRPr="000340DF">
              <w:rPr>
                <w:sz w:val="20"/>
                <w:szCs w:val="20"/>
              </w:rPr>
              <w:t>КВСР</w:t>
            </w:r>
          </w:p>
        </w:tc>
        <w:tc>
          <w:tcPr>
            <w:tcW w:w="1559" w:type="dxa"/>
            <w:shd w:val="clear" w:color="auto" w:fill="auto"/>
          </w:tcPr>
          <w:p w:rsidR="00403926" w:rsidRPr="000340DF" w:rsidRDefault="00403926" w:rsidP="00A96AFE">
            <w:pPr>
              <w:jc w:val="center"/>
              <w:rPr>
                <w:sz w:val="20"/>
                <w:szCs w:val="20"/>
              </w:rPr>
            </w:pPr>
            <w:r w:rsidRPr="000340DF">
              <w:rPr>
                <w:sz w:val="20"/>
                <w:szCs w:val="20"/>
              </w:rPr>
              <w:t>КЦСР</w:t>
            </w:r>
          </w:p>
        </w:tc>
        <w:tc>
          <w:tcPr>
            <w:tcW w:w="851" w:type="dxa"/>
            <w:shd w:val="clear" w:color="auto" w:fill="auto"/>
          </w:tcPr>
          <w:p w:rsidR="00403926" w:rsidRPr="000340DF" w:rsidRDefault="00403926" w:rsidP="00A96AFE">
            <w:pPr>
              <w:jc w:val="center"/>
              <w:rPr>
                <w:sz w:val="20"/>
                <w:szCs w:val="20"/>
              </w:rPr>
            </w:pPr>
            <w:r w:rsidRPr="000340DF">
              <w:rPr>
                <w:sz w:val="20"/>
                <w:szCs w:val="20"/>
              </w:rPr>
              <w:t>КВР</w:t>
            </w:r>
          </w:p>
        </w:tc>
        <w:tc>
          <w:tcPr>
            <w:tcW w:w="992" w:type="dxa"/>
            <w:shd w:val="clear" w:color="auto" w:fill="auto"/>
          </w:tcPr>
          <w:p w:rsidR="00403926" w:rsidRPr="000340DF" w:rsidRDefault="00403926" w:rsidP="00A96AFE">
            <w:pPr>
              <w:jc w:val="center"/>
              <w:rPr>
                <w:sz w:val="20"/>
                <w:szCs w:val="20"/>
              </w:rPr>
            </w:pPr>
            <w:r w:rsidRPr="000340DF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2022г</w:t>
            </w:r>
          </w:p>
        </w:tc>
        <w:tc>
          <w:tcPr>
            <w:tcW w:w="850" w:type="dxa"/>
          </w:tcPr>
          <w:p w:rsidR="00403926" w:rsidRPr="000340DF" w:rsidRDefault="00403926" w:rsidP="00A96AFE">
            <w:pPr>
              <w:jc w:val="center"/>
              <w:rPr>
                <w:sz w:val="20"/>
                <w:szCs w:val="20"/>
              </w:rPr>
            </w:pPr>
            <w:r w:rsidRPr="000340DF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2023г</w:t>
            </w:r>
          </w:p>
        </w:tc>
        <w:tc>
          <w:tcPr>
            <w:tcW w:w="851" w:type="dxa"/>
          </w:tcPr>
          <w:p w:rsidR="00403926" w:rsidRPr="000340DF" w:rsidRDefault="00403926" w:rsidP="00A96AFE">
            <w:pPr>
              <w:jc w:val="center"/>
              <w:rPr>
                <w:sz w:val="20"/>
                <w:szCs w:val="20"/>
              </w:rPr>
            </w:pPr>
            <w:r w:rsidRPr="000340DF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2024г</w:t>
            </w:r>
          </w:p>
        </w:tc>
        <w:tc>
          <w:tcPr>
            <w:tcW w:w="2410" w:type="dxa"/>
            <w:shd w:val="clear" w:color="auto" w:fill="auto"/>
          </w:tcPr>
          <w:p w:rsidR="00403926" w:rsidRPr="00332FD7" w:rsidRDefault="00403926" w:rsidP="00A96AFE">
            <w:pPr>
              <w:jc w:val="center"/>
              <w:rPr>
                <w:sz w:val="20"/>
                <w:szCs w:val="20"/>
              </w:rPr>
            </w:pPr>
            <w:r w:rsidRPr="00332FD7">
              <w:rPr>
                <w:sz w:val="20"/>
                <w:szCs w:val="20"/>
              </w:rPr>
              <w:t>основание</w:t>
            </w:r>
          </w:p>
        </w:tc>
      </w:tr>
      <w:tr w:rsidR="00403926" w:rsidRPr="00332FD7" w:rsidTr="00A96AFE">
        <w:trPr>
          <w:trHeight w:val="329"/>
        </w:trPr>
        <w:tc>
          <w:tcPr>
            <w:tcW w:w="2978" w:type="dxa"/>
            <w:shd w:val="clear" w:color="auto" w:fill="auto"/>
          </w:tcPr>
          <w:p w:rsidR="00403926" w:rsidRPr="00521DFD" w:rsidRDefault="00403926" w:rsidP="00A96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shd w:val="clear" w:color="auto" w:fill="auto"/>
          </w:tcPr>
          <w:p w:rsidR="00403926" w:rsidRPr="00E37D39" w:rsidRDefault="00403926" w:rsidP="00A96A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</w:tcPr>
          <w:p w:rsidR="00403926" w:rsidRPr="00E37D39" w:rsidRDefault="00403926" w:rsidP="00A96A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03926" w:rsidRPr="00E37D39" w:rsidRDefault="00403926" w:rsidP="00A96A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3926" w:rsidRDefault="00403926" w:rsidP="00A96AFE">
            <w:r w:rsidRPr="006D6C1B">
              <w:rPr>
                <w:b/>
                <w:sz w:val="22"/>
                <w:szCs w:val="22"/>
              </w:rPr>
              <w:t>+220,5</w:t>
            </w:r>
          </w:p>
        </w:tc>
        <w:tc>
          <w:tcPr>
            <w:tcW w:w="850" w:type="dxa"/>
          </w:tcPr>
          <w:p w:rsidR="00403926" w:rsidRPr="000C76E2" w:rsidRDefault="00403926" w:rsidP="00A96AF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03926" w:rsidRPr="00B541CF" w:rsidRDefault="00403926" w:rsidP="00A96AF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403926" w:rsidRPr="00B541CF" w:rsidRDefault="00403926" w:rsidP="00A96AFE">
            <w:pPr>
              <w:rPr>
                <w:sz w:val="18"/>
                <w:szCs w:val="18"/>
              </w:rPr>
            </w:pPr>
          </w:p>
        </w:tc>
      </w:tr>
      <w:tr w:rsidR="00403926" w:rsidRPr="00332FD7" w:rsidTr="00A96AFE">
        <w:trPr>
          <w:trHeight w:val="329"/>
        </w:trPr>
        <w:tc>
          <w:tcPr>
            <w:tcW w:w="2978" w:type="dxa"/>
            <w:shd w:val="clear" w:color="auto" w:fill="auto"/>
          </w:tcPr>
          <w:p w:rsidR="00403926" w:rsidRPr="000C76E2" w:rsidRDefault="00403926" w:rsidP="00A96AFE">
            <w:pPr>
              <w:rPr>
                <w:sz w:val="16"/>
                <w:szCs w:val="16"/>
              </w:rPr>
            </w:pPr>
            <w:r w:rsidRPr="000C76E2">
              <w:rPr>
                <w:sz w:val="16"/>
                <w:szCs w:val="16"/>
              </w:rPr>
              <w:t xml:space="preserve">Муниципальная программа «Развитие культуры в </w:t>
            </w:r>
            <w:proofErr w:type="spellStart"/>
            <w:r w:rsidRPr="000C76E2">
              <w:rPr>
                <w:sz w:val="16"/>
                <w:szCs w:val="16"/>
              </w:rPr>
              <w:t>Усть</w:t>
            </w:r>
            <w:proofErr w:type="spellEnd"/>
            <w:r w:rsidRPr="000C76E2">
              <w:rPr>
                <w:sz w:val="16"/>
                <w:szCs w:val="16"/>
              </w:rPr>
              <w:t>-</w:t>
            </w:r>
          </w:p>
          <w:p w:rsidR="00403926" w:rsidRPr="000C76E2" w:rsidRDefault="00403926" w:rsidP="00A96AFE">
            <w:pPr>
              <w:rPr>
                <w:sz w:val="16"/>
                <w:szCs w:val="16"/>
              </w:rPr>
            </w:pPr>
            <w:proofErr w:type="spellStart"/>
            <w:r w:rsidRPr="000C76E2">
              <w:rPr>
                <w:sz w:val="16"/>
                <w:szCs w:val="16"/>
              </w:rPr>
              <w:t>Хоперском</w:t>
            </w:r>
            <w:proofErr w:type="spellEnd"/>
            <w:r w:rsidRPr="000C76E2">
              <w:rPr>
                <w:sz w:val="16"/>
                <w:szCs w:val="16"/>
              </w:rPr>
              <w:t xml:space="preserve"> сельском </w:t>
            </w:r>
            <w:proofErr w:type="gramStart"/>
            <w:r w:rsidRPr="000C76E2">
              <w:rPr>
                <w:sz w:val="16"/>
                <w:szCs w:val="16"/>
              </w:rPr>
              <w:t>поселении</w:t>
            </w:r>
            <w:proofErr w:type="gramEnd"/>
            <w:r w:rsidRPr="000C76E2">
              <w:rPr>
                <w:sz w:val="16"/>
                <w:szCs w:val="16"/>
              </w:rPr>
              <w:t xml:space="preserve"> на 2019-2023 годы», Мероприятия по муниципальной программе «Развитие культуры в </w:t>
            </w:r>
            <w:proofErr w:type="spellStart"/>
            <w:r w:rsidRPr="000C76E2">
              <w:rPr>
                <w:sz w:val="16"/>
                <w:szCs w:val="16"/>
              </w:rPr>
              <w:t>Усть</w:t>
            </w:r>
            <w:proofErr w:type="spellEnd"/>
            <w:r w:rsidRPr="000C76E2">
              <w:rPr>
                <w:sz w:val="16"/>
                <w:szCs w:val="16"/>
              </w:rPr>
              <w:t>-</w:t>
            </w:r>
          </w:p>
          <w:p w:rsidR="00403926" w:rsidRPr="000C76E2" w:rsidRDefault="00403926" w:rsidP="00A96AFE">
            <w:pPr>
              <w:rPr>
                <w:sz w:val="16"/>
                <w:szCs w:val="16"/>
              </w:rPr>
            </w:pPr>
            <w:proofErr w:type="spellStart"/>
            <w:r w:rsidRPr="000C76E2">
              <w:rPr>
                <w:sz w:val="16"/>
                <w:szCs w:val="16"/>
              </w:rPr>
              <w:t>Хоперском</w:t>
            </w:r>
            <w:proofErr w:type="spellEnd"/>
            <w:r w:rsidRPr="000C76E2">
              <w:rPr>
                <w:sz w:val="16"/>
                <w:szCs w:val="16"/>
              </w:rPr>
              <w:t xml:space="preserve"> сельском </w:t>
            </w:r>
            <w:proofErr w:type="gramStart"/>
            <w:r w:rsidRPr="000C76E2">
              <w:rPr>
                <w:sz w:val="16"/>
                <w:szCs w:val="16"/>
              </w:rPr>
              <w:t>поселении</w:t>
            </w:r>
            <w:proofErr w:type="gramEnd"/>
            <w:r w:rsidRPr="000C76E2">
              <w:rPr>
                <w:sz w:val="16"/>
                <w:szCs w:val="16"/>
              </w:rPr>
              <w:t xml:space="preserve"> на 2019-2023 годы»,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03926" w:rsidRDefault="00403926" w:rsidP="00A96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shd w:val="clear" w:color="auto" w:fill="auto"/>
          </w:tcPr>
          <w:p w:rsidR="00403926" w:rsidRDefault="00403926" w:rsidP="00A96AFE">
            <w:pPr>
              <w:jc w:val="center"/>
              <w:rPr>
                <w:sz w:val="18"/>
                <w:szCs w:val="18"/>
              </w:rPr>
            </w:pPr>
            <w:r w:rsidRPr="00C25B05">
              <w:rPr>
                <w:sz w:val="18"/>
                <w:szCs w:val="18"/>
              </w:rPr>
              <w:t>50 0 55 S2010</w:t>
            </w:r>
          </w:p>
        </w:tc>
        <w:tc>
          <w:tcPr>
            <w:tcW w:w="851" w:type="dxa"/>
            <w:shd w:val="clear" w:color="auto" w:fill="auto"/>
          </w:tcPr>
          <w:p w:rsidR="00403926" w:rsidRDefault="00403926" w:rsidP="00A96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03926" w:rsidRDefault="00403926" w:rsidP="00A96AFE">
            <w:r w:rsidRPr="006D6C1B">
              <w:rPr>
                <w:b/>
                <w:sz w:val="22"/>
                <w:szCs w:val="22"/>
              </w:rPr>
              <w:t>+220,5</w:t>
            </w:r>
          </w:p>
        </w:tc>
        <w:tc>
          <w:tcPr>
            <w:tcW w:w="850" w:type="dxa"/>
          </w:tcPr>
          <w:p w:rsidR="00403926" w:rsidRPr="006C3526" w:rsidRDefault="00403926" w:rsidP="00A96AF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03926" w:rsidRPr="006C3526" w:rsidRDefault="00403926" w:rsidP="00A96AF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403926" w:rsidRPr="00B541CF" w:rsidRDefault="00403926" w:rsidP="00A96AFE">
            <w:pPr>
              <w:rPr>
                <w:sz w:val="18"/>
                <w:szCs w:val="18"/>
              </w:rPr>
            </w:pPr>
            <w:r w:rsidRPr="006C3526">
              <w:rPr>
                <w:sz w:val="18"/>
                <w:szCs w:val="18"/>
              </w:rPr>
              <w:t xml:space="preserve">Ассигнования увеличены в целях закупки </w:t>
            </w:r>
            <w:r w:rsidRPr="006C3526">
              <w:rPr>
                <w:sz w:val="20"/>
                <w:szCs w:val="20"/>
              </w:rPr>
              <w:t>товаров, работ и услуг для государственных (муниципальных) нужд</w:t>
            </w:r>
          </w:p>
        </w:tc>
      </w:tr>
      <w:tr w:rsidR="00403926" w:rsidRPr="00332FD7" w:rsidTr="00A96AFE">
        <w:trPr>
          <w:trHeight w:val="329"/>
        </w:trPr>
        <w:tc>
          <w:tcPr>
            <w:tcW w:w="2978" w:type="dxa"/>
            <w:shd w:val="clear" w:color="auto" w:fill="auto"/>
          </w:tcPr>
          <w:p w:rsidR="00403926" w:rsidRPr="00332FD7" w:rsidRDefault="00403926" w:rsidP="00A96AFE">
            <w:pPr>
              <w:rPr>
                <w:sz w:val="18"/>
                <w:szCs w:val="18"/>
              </w:rPr>
            </w:pPr>
            <w:r w:rsidRPr="00332FD7">
              <w:rPr>
                <w:sz w:val="18"/>
                <w:szCs w:val="18"/>
              </w:rPr>
              <w:t xml:space="preserve">   </w:t>
            </w:r>
            <w:r w:rsidRPr="00332FD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403926" w:rsidRPr="00332FD7" w:rsidRDefault="00403926" w:rsidP="00A9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03926" w:rsidRPr="00332FD7" w:rsidRDefault="00403926" w:rsidP="00A9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03926" w:rsidRPr="00332FD7" w:rsidRDefault="00403926" w:rsidP="00A96A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03926" w:rsidRDefault="00403926" w:rsidP="00A96AFE">
            <w:r w:rsidRPr="006D6C1B">
              <w:rPr>
                <w:b/>
                <w:sz w:val="22"/>
                <w:szCs w:val="22"/>
              </w:rPr>
              <w:t>+220,5</w:t>
            </w:r>
          </w:p>
        </w:tc>
        <w:tc>
          <w:tcPr>
            <w:tcW w:w="850" w:type="dxa"/>
          </w:tcPr>
          <w:p w:rsidR="00403926" w:rsidRPr="00EF1FEF" w:rsidRDefault="00403926" w:rsidP="00A96AFE">
            <w:pPr>
              <w:rPr>
                <w:b/>
              </w:rPr>
            </w:pPr>
          </w:p>
        </w:tc>
        <w:tc>
          <w:tcPr>
            <w:tcW w:w="851" w:type="dxa"/>
          </w:tcPr>
          <w:p w:rsidR="00403926" w:rsidRPr="00931ABE" w:rsidRDefault="00403926" w:rsidP="00A96AFE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403926" w:rsidRPr="00332FD7" w:rsidRDefault="00403926" w:rsidP="00A96AFE">
            <w:pPr>
              <w:jc w:val="both"/>
              <w:rPr>
                <w:sz w:val="18"/>
                <w:szCs w:val="18"/>
              </w:rPr>
            </w:pPr>
          </w:p>
        </w:tc>
      </w:tr>
    </w:tbl>
    <w:p w:rsidR="00403926" w:rsidRPr="00332FD7" w:rsidRDefault="00403926" w:rsidP="00403926">
      <w:pPr>
        <w:spacing w:line="276" w:lineRule="auto"/>
        <w:rPr>
          <w:sz w:val="20"/>
          <w:szCs w:val="20"/>
        </w:rPr>
      </w:pPr>
    </w:p>
    <w:p w:rsidR="00403926" w:rsidRPr="00332FD7" w:rsidRDefault="00403926" w:rsidP="00403926">
      <w:pPr>
        <w:spacing w:line="276" w:lineRule="auto"/>
        <w:rPr>
          <w:sz w:val="20"/>
          <w:szCs w:val="20"/>
        </w:rPr>
      </w:pPr>
    </w:p>
    <w:p w:rsidR="00403926" w:rsidRDefault="00403926" w:rsidP="00403926">
      <w:pPr>
        <w:spacing w:line="276" w:lineRule="auto"/>
        <w:rPr>
          <w:sz w:val="20"/>
          <w:szCs w:val="20"/>
        </w:rPr>
      </w:pPr>
      <w:r w:rsidRPr="00332FD7">
        <w:rPr>
          <w:sz w:val="20"/>
          <w:szCs w:val="20"/>
        </w:rPr>
        <w:t xml:space="preserve">                   </w:t>
      </w:r>
    </w:p>
    <w:p w:rsidR="00403926" w:rsidRPr="00332FD7" w:rsidRDefault="00403926" w:rsidP="00403926">
      <w:pPr>
        <w:spacing w:line="276" w:lineRule="auto"/>
        <w:rPr>
          <w:sz w:val="20"/>
          <w:szCs w:val="20"/>
        </w:rPr>
      </w:pPr>
      <w:r w:rsidRPr="00332FD7">
        <w:rPr>
          <w:sz w:val="20"/>
          <w:szCs w:val="20"/>
        </w:rPr>
        <w:t xml:space="preserve">  Глава поселения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Pr="00332FD7">
        <w:rPr>
          <w:sz w:val="20"/>
          <w:szCs w:val="20"/>
        </w:rPr>
        <w:t xml:space="preserve">      С.М. Ананьев</w:t>
      </w:r>
    </w:p>
    <w:p w:rsidR="00915ED8" w:rsidRDefault="00915ED8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p w:rsidR="00403926" w:rsidRDefault="00403926"/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7"/>
        <w:gridCol w:w="617"/>
        <w:gridCol w:w="470"/>
        <w:gridCol w:w="617"/>
        <w:gridCol w:w="403"/>
        <w:gridCol w:w="80"/>
        <w:gridCol w:w="134"/>
        <w:gridCol w:w="483"/>
        <w:gridCol w:w="133"/>
        <w:gridCol w:w="483"/>
        <w:gridCol w:w="758"/>
        <w:gridCol w:w="3457"/>
        <w:gridCol w:w="483"/>
        <w:gridCol w:w="934"/>
      </w:tblGrid>
      <w:tr w:rsidR="00403926" w:rsidRPr="00403926" w:rsidTr="00403926">
        <w:trPr>
          <w:trHeight w:val="151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31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Приложение №1                                                                                                     к </w:t>
            </w:r>
            <w:proofErr w:type="spellStart"/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РешениюУсть-Хоперского</w:t>
            </w:r>
            <w:proofErr w:type="spellEnd"/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сельского</w:t>
            </w:r>
            <w:proofErr w:type="gramEnd"/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</w:t>
            </w:r>
          </w:p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Совета «О бюджете </w:t>
            </w:r>
            <w:proofErr w:type="spellStart"/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Усть-Хоперского</w:t>
            </w:r>
            <w:proofErr w:type="spellEnd"/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 на 2022 год и на период 2023 и 2024годов" №35 от 10.12.2021г.</w:t>
            </w:r>
          </w:p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03926" w:rsidRPr="00403926" w:rsidTr="00403926">
        <w:trPr>
          <w:trHeight w:val="665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03926" w:rsidRPr="00403926" w:rsidTr="00403926">
        <w:trPr>
          <w:trHeight w:val="151"/>
        </w:trPr>
        <w:tc>
          <w:tcPr>
            <w:tcW w:w="9669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Объем поступления доходов в бюджет  </w:t>
            </w:r>
          </w:p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40392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Усть-Хоперского</w:t>
            </w:r>
            <w:proofErr w:type="spellEnd"/>
            <w:r w:rsidRPr="0040392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сельского поселения </w:t>
            </w:r>
            <w:proofErr w:type="spellStart"/>
            <w:r w:rsidRPr="0040392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Серафимовичского</w:t>
            </w:r>
            <w:proofErr w:type="spellEnd"/>
            <w:r w:rsidRPr="0040392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муниципального района Волгоградской области в 2022 году</w:t>
            </w:r>
          </w:p>
        </w:tc>
      </w:tr>
      <w:tr w:rsidR="00403926" w:rsidRPr="00403926" w:rsidTr="00403926">
        <w:trPr>
          <w:trHeight w:val="461"/>
        </w:trPr>
        <w:tc>
          <w:tcPr>
            <w:tcW w:w="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69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03926" w:rsidRPr="00403926" w:rsidTr="00403926">
        <w:trPr>
          <w:trHeight w:val="221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(тыс</w:t>
            </w:r>
            <w:proofErr w:type="gramStart"/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уб.)</w:t>
            </w:r>
          </w:p>
        </w:tc>
      </w:tr>
      <w:tr w:rsidR="00403926" w:rsidRPr="00403926" w:rsidTr="00403926">
        <w:trPr>
          <w:trHeight w:val="185"/>
        </w:trPr>
        <w:tc>
          <w:tcPr>
            <w:tcW w:w="272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03926">
              <w:rPr>
                <w:rFonts w:eastAsiaTheme="minorHAnsi"/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552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03926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0392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</w:t>
            </w:r>
          </w:p>
        </w:tc>
      </w:tr>
      <w:tr w:rsidR="00403926" w:rsidRPr="00403926" w:rsidTr="00403926">
        <w:trPr>
          <w:trHeight w:val="194"/>
        </w:trPr>
        <w:tc>
          <w:tcPr>
            <w:tcW w:w="6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03926" w:rsidRPr="00403926" w:rsidTr="00403926">
        <w:trPr>
          <w:trHeight w:val="178"/>
        </w:trPr>
        <w:tc>
          <w:tcPr>
            <w:tcW w:w="272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552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3187,8</w:t>
            </w:r>
          </w:p>
        </w:tc>
      </w:tr>
      <w:tr w:rsidR="00403926" w:rsidRPr="00403926" w:rsidTr="00403926">
        <w:trPr>
          <w:trHeight w:val="178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000 1 01 00000 00 0000 000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480,0</w:t>
            </w:r>
          </w:p>
        </w:tc>
      </w:tr>
      <w:tr w:rsidR="00403926" w:rsidRPr="00403926" w:rsidTr="00403926">
        <w:trPr>
          <w:trHeight w:val="178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480,0</w:t>
            </w:r>
          </w:p>
        </w:tc>
      </w:tr>
      <w:tr w:rsidR="00403926" w:rsidRPr="00403926" w:rsidTr="00403926">
        <w:trPr>
          <w:trHeight w:val="478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000 1 03 00000 00 0000 000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1147,8</w:t>
            </w:r>
          </w:p>
        </w:tc>
      </w:tr>
      <w:tr w:rsidR="00403926" w:rsidRPr="00403926" w:rsidTr="00403926">
        <w:trPr>
          <w:trHeight w:val="504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000 1 03 02000 01 0000 110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1147,8</w:t>
            </w:r>
          </w:p>
        </w:tc>
      </w:tr>
      <w:tr w:rsidR="00403926" w:rsidRPr="00403926" w:rsidTr="00403926">
        <w:trPr>
          <w:trHeight w:val="530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000 1 03 02230 01 0000 110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519,0</w:t>
            </w:r>
          </w:p>
        </w:tc>
      </w:tr>
      <w:tr w:rsidR="00403926" w:rsidRPr="00403926" w:rsidTr="00403926">
        <w:trPr>
          <w:trHeight w:val="629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000 1 03 02240 01 0000 110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2,9</w:t>
            </w:r>
          </w:p>
        </w:tc>
      </w:tr>
      <w:tr w:rsidR="00403926" w:rsidRPr="00403926" w:rsidTr="00403926">
        <w:trPr>
          <w:trHeight w:val="638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000 1 03 02250 01 0000 110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691,0</w:t>
            </w:r>
          </w:p>
        </w:tc>
      </w:tr>
      <w:tr w:rsidR="00403926" w:rsidRPr="00403926" w:rsidTr="00403926">
        <w:trPr>
          <w:trHeight w:val="648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000 1 03 02260 01 0000 110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-65,1</w:t>
            </w:r>
          </w:p>
        </w:tc>
      </w:tr>
      <w:tr w:rsidR="00403926" w:rsidRPr="00403926" w:rsidTr="00403926">
        <w:trPr>
          <w:trHeight w:val="178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000 1 05 00000 00 0000 000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403926" w:rsidRPr="00403926" w:rsidTr="00403926">
        <w:trPr>
          <w:trHeight w:val="178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000 1 05 03000 01 0000 110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403926" w:rsidRPr="00403926" w:rsidTr="00403926">
        <w:trPr>
          <w:trHeight w:val="178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000 1 06 00000 00 0000 000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1050,0</w:t>
            </w:r>
          </w:p>
        </w:tc>
      </w:tr>
      <w:tr w:rsidR="00403926" w:rsidRPr="00403926" w:rsidTr="00403926">
        <w:trPr>
          <w:trHeight w:val="178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000 1 06 01000 00 0000 110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03926" w:rsidRPr="00403926" w:rsidTr="00403926">
        <w:trPr>
          <w:trHeight w:val="178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000 1 06 06000 00 0000 110</w:t>
            </w:r>
          </w:p>
        </w:tc>
        <w:tc>
          <w:tcPr>
            <w:tcW w:w="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46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1000,0</w:t>
            </w:r>
          </w:p>
        </w:tc>
      </w:tr>
      <w:tr w:rsidR="00403926" w:rsidRPr="00403926" w:rsidTr="00403926">
        <w:trPr>
          <w:trHeight w:val="178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000 1 08 00000 00 0000 000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Государственная пошлина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03926" w:rsidRPr="00403926" w:rsidTr="00403926">
        <w:trPr>
          <w:trHeight w:val="346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000 1 11 00000 00 0000 000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 находящегося в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03926" w:rsidRPr="00403926" w:rsidTr="00403926">
        <w:trPr>
          <w:trHeight w:val="470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000 1 11 05075 10 0000 120 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03926" w:rsidRPr="00403926" w:rsidTr="00403926">
        <w:trPr>
          <w:trHeight w:val="362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000 1 13 00000 00 0000 000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03926" w:rsidRPr="00403926" w:rsidTr="00403926">
        <w:trPr>
          <w:trHeight w:val="523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000 1 13 01995 10 0000 130</w:t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Доходы от оказания платных услуг (работ) получателями средств бюджетов сельских поселений</w:t>
            </w:r>
          </w:p>
        </w:tc>
      </w:tr>
      <w:tr w:rsidR="00403926" w:rsidRPr="00403926" w:rsidTr="00A96AFE">
        <w:trPr>
          <w:trHeight w:val="523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000 1 16 00000 00 0000 000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03926" w:rsidRPr="00403926" w:rsidTr="00A96AFE">
        <w:trPr>
          <w:trHeight w:val="602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000 1 16 51040 02 0000 140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03926" w:rsidRPr="00403926" w:rsidTr="00A96AFE">
        <w:trPr>
          <w:trHeight w:val="185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4124,1</w:t>
            </w:r>
          </w:p>
        </w:tc>
      </w:tr>
      <w:tr w:rsidR="00403926" w:rsidRPr="00403926" w:rsidTr="00A96AFE">
        <w:trPr>
          <w:trHeight w:val="362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4124,1</w:t>
            </w:r>
          </w:p>
        </w:tc>
      </w:tr>
      <w:tr w:rsidR="00403926" w:rsidRPr="00403926" w:rsidTr="00A96AFE">
        <w:trPr>
          <w:trHeight w:val="329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000 2 02 01000 00 0000 150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Дотации бюджетам субъектов РФ и муниципальных образований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1693,0</w:t>
            </w:r>
          </w:p>
        </w:tc>
      </w:tr>
      <w:tr w:rsidR="00403926" w:rsidRPr="00403926" w:rsidTr="00A96AFE">
        <w:trPr>
          <w:trHeight w:val="336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000 2 02 01001 10 0000 150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1693,0</w:t>
            </w:r>
          </w:p>
        </w:tc>
      </w:tr>
      <w:tr w:rsidR="00403926" w:rsidRPr="00403926" w:rsidTr="00A96AFE">
        <w:trPr>
          <w:trHeight w:val="523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000 202 02000 00 0000 150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220,5</w:t>
            </w:r>
          </w:p>
        </w:tc>
      </w:tr>
      <w:tr w:rsidR="00403926" w:rsidRPr="00403926" w:rsidTr="00A96AFE">
        <w:trPr>
          <w:trHeight w:val="336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000 2 02 02999 10 0000 150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220,5</w:t>
            </w:r>
          </w:p>
        </w:tc>
      </w:tr>
      <w:tr w:rsidR="00403926" w:rsidRPr="00403926" w:rsidTr="00A96AFE">
        <w:trPr>
          <w:trHeight w:val="336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000 202 03000 00 0000 150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91,8</w:t>
            </w:r>
          </w:p>
        </w:tc>
      </w:tr>
      <w:tr w:rsidR="00403926" w:rsidRPr="00403926" w:rsidTr="00A96AFE">
        <w:trPr>
          <w:trHeight w:val="638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000 202 03015 10 0000 150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88,0</w:t>
            </w:r>
          </w:p>
        </w:tc>
      </w:tr>
      <w:tr w:rsidR="00403926" w:rsidRPr="00403926" w:rsidTr="00A96AFE">
        <w:trPr>
          <w:trHeight w:val="523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000 202 03024 10 0000 150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403926" w:rsidRPr="00403926" w:rsidTr="00A96AFE">
        <w:trPr>
          <w:trHeight w:val="523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000 2 02 04000 00 0000 150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2118,8</w:t>
            </w:r>
          </w:p>
        </w:tc>
      </w:tr>
      <w:tr w:rsidR="00403926" w:rsidRPr="00403926" w:rsidTr="00A96AFE">
        <w:trPr>
          <w:trHeight w:val="1001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000 2 02 04014 10 0000 150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218,4</w:t>
            </w:r>
          </w:p>
        </w:tc>
      </w:tr>
      <w:tr w:rsidR="00403926" w:rsidRPr="00403926" w:rsidTr="00A96AFE">
        <w:trPr>
          <w:trHeight w:val="523"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000 2 02 04999 10 0000 150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1900,4</w:t>
            </w:r>
          </w:p>
        </w:tc>
      </w:tr>
      <w:tr w:rsidR="00403926" w:rsidRPr="00403926" w:rsidTr="00A96AFE">
        <w:trPr>
          <w:trHeight w:val="204"/>
        </w:trPr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  ДОХОДОВ</w:t>
            </w:r>
          </w:p>
        </w:tc>
        <w:tc>
          <w:tcPr>
            <w:tcW w:w="6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26" w:rsidRPr="00403926" w:rsidRDefault="00403926" w:rsidP="004039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0392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7311,9</w:t>
            </w:r>
          </w:p>
        </w:tc>
      </w:tr>
    </w:tbl>
    <w:p w:rsidR="00403926" w:rsidRDefault="00403926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 w:rsidP="00A96AFE">
      <w:pPr>
        <w:ind w:right="-1050" w:firstLine="5760"/>
        <w:rPr>
          <w:color w:val="000000"/>
          <w:sz w:val="20"/>
        </w:rPr>
      </w:pPr>
      <w:r>
        <w:rPr>
          <w:color w:val="000000"/>
          <w:sz w:val="20"/>
        </w:rPr>
        <w:t>Приложение № 5</w:t>
      </w:r>
    </w:p>
    <w:p w:rsidR="00A96AFE" w:rsidRDefault="00A96AFE" w:rsidP="00A96AFE">
      <w:pPr>
        <w:ind w:right="-1050" w:firstLine="5760"/>
        <w:rPr>
          <w:color w:val="000000"/>
          <w:sz w:val="20"/>
        </w:rPr>
      </w:pPr>
      <w:r>
        <w:rPr>
          <w:color w:val="000000"/>
          <w:sz w:val="20"/>
        </w:rPr>
        <w:t xml:space="preserve">к Решению </w:t>
      </w:r>
      <w:proofErr w:type="spellStart"/>
      <w:r>
        <w:rPr>
          <w:color w:val="000000"/>
          <w:sz w:val="20"/>
        </w:rPr>
        <w:t>Усть-Хоперского</w:t>
      </w:r>
      <w:proofErr w:type="spellEnd"/>
    </w:p>
    <w:p w:rsidR="00A96AFE" w:rsidRDefault="00A96AFE" w:rsidP="00A96AFE">
      <w:pPr>
        <w:ind w:right="-1050" w:firstLine="5760"/>
        <w:rPr>
          <w:color w:val="000000"/>
          <w:sz w:val="20"/>
        </w:rPr>
      </w:pPr>
      <w:r>
        <w:rPr>
          <w:color w:val="000000"/>
          <w:sz w:val="20"/>
        </w:rPr>
        <w:t>сельского Совета</w:t>
      </w:r>
    </w:p>
    <w:p w:rsidR="00A96AFE" w:rsidRDefault="00A96AFE" w:rsidP="00A96AFE">
      <w:pPr>
        <w:ind w:right="-1050" w:firstLine="5760"/>
        <w:rPr>
          <w:color w:val="000000"/>
          <w:sz w:val="20"/>
        </w:rPr>
      </w:pPr>
      <w:r>
        <w:rPr>
          <w:color w:val="000000"/>
          <w:sz w:val="20"/>
        </w:rPr>
        <w:t xml:space="preserve">«О бюджете  </w:t>
      </w:r>
      <w:proofErr w:type="spellStart"/>
      <w:r>
        <w:rPr>
          <w:color w:val="000000"/>
          <w:sz w:val="20"/>
        </w:rPr>
        <w:t>Усть-Хоперского</w:t>
      </w:r>
      <w:proofErr w:type="spellEnd"/>
    </w:p>
    <w:p w:rsidR="00A96AFE" w:rsidRDefault="00A96AFE" w:rsidP="00A96AFE">
      <w:pPr>
        <w:pStyle w:val="a3"/>
        <w:spacing w:after="0"/>
        <w:ind w:right="-1050" w:firstLine="5760"/>
        <w:rPr>
          <w:color w:val="000000"/>
          <w:sz w:val="20"/>
        </w:rPr>
      </w:pPr>
      <w:r>
        <w:rPr>
          <w:color w:val="000000"/>
          <w:sz w:val="20"/>
        </w:rPr>
        <w:t xml:space="preserve"> сельского поселения на 2022 год и </w:t>
      </w:r>
    </w:p>
    <w:p w:rsidR="00A96AFE" w:rsidRDefault="00A96AFE" w:rsidP="00A96AFE">
      <w:pPr>
        <w:pStyle w:val="a3"/>
        <w:spacing w:after="0"/>
        <w:ind w:right="-1050" w:firstLine="5760"/>
        <w:rPr>
          <w:color w:val="000000"/>
          <w:sz w:val="20"/>
        </w:rPr>
      </w:pPr>
      <w:r>
        <w:rPr>
          <w:color w:val="000000"/>
          <w:sz w:val="20"/>
        </w:rPr>
        <w:t>на плановый период 2023 и 2024годов»</w:t>
      </w:r>
    </w:p>
    <w:p w:rsidR="00A96AFE" w:rsidRDefault="00A96AFE" w:rsidP="00A96AFE">
      <w:pPr>
        <w:pStyle w:val="a5"/>
        <w:rPr>
          <w:b w:val="0"/>
          <w:color w:val="000000"/>
          <w:sz w:val="22"/>
        </w:rPr>
      </w:pPr>
      <w:r>
        <w:rPr>
          <w:b w:val="0"/>
          <w:color w:val="000000"/>
        </w:rPr>
        <w:t xml:space="preserve">                                                                        </w:t>
      </w:r>
      <w:r w:rsidRPr="00614F19">
        <w:rPr>
          <w:b w:val="0"/>
          <w:color w:val="000000"/>
        </w:rPr>
        <w:t>№35 от 10.12.2021г.</w:t>
      </w:r>
    </w:p>
    <w:p w:rsidR="00A96AFE" w:rsidRDefault="00A96AFE" w:rsidP="00A96AFE">
      <w:pPr>
        <w:pStyle w:val="a5"/>
        <w:jc w:val="left"/>
        <w:rPr>
          <w:b w:val="0"/>
          <w:color w:val="000000"/>
          <w:sz w:val="22"/>
        </w:rPr>
      </w:pPr>
    </w:p>
    <w:p w:rsidR="00A96AFE" w:rsidRDefault="00A96AFE" w:rsidP="00A96AFE">
      <w:pPr>
        <w:pStyle w:val="a5"/>
        <w:jc w:val="left"/>
        <w:rPr>
          <w:color w:val="000000"/>
          <w:sz w:val="24"/>
        </w:rPr>
      </w:pPr>
      <w:r>
        <w:rPr>
          <w:b w:val="0"/>
          <w:color w:val="000000"/>
          <w:sz w:val="22"/>
        </w:rPr>
        <w:t xml:space="preserve">                         </w:t>
      </w:r>
      <w:r>
        <w:rPr>
          <w:color w:val="000000"/>
          <w:sz w:val="24"/>
        </w:rPr>
        <w:t xml:space="preserve">Распределение бюджетных ассигнований по разделам и подразделам </w:t>
      </w:r>
    </w:p>
    <w:p w:rsidR="00A96AFE" w:rsidRDefault="00A96AFE" w:rsidP="00A96AFE">
      <w:pPr>
        <w:pStyle w:val="a5"/>
        <w:rPr>
          <w:color w:val="000000"/>
          <w:sz w:val="24"/>
        </w:rPr>
      </w:pPr>
      <w:r>
        <w:rPr>
          <w:color w:val="000000"/>
          <w:sz w:val="24"/>
        </w:rPr>
        <w:t xml:space="preserve">классификации расходов бюджета  </w:t>
      </w:r>
      <w:proofErr w:type="spellStart"/>
      <w:r w:rsidRPr="00F0387A">
        <w:rPr>
          <w:color w:val="000000"/>
          <w:sz w:val="24"/>
        </w:rPr>
        <w:t>Усть-Хоперского</w:t>
      </w:r>
      <w:proofErr w:type="spellEnd"/>
      <w:r w:rsidRPr="00F0387A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сельского поселения</w:t>
      </w:r>
    </w:p>
    <w:p w:rsidR="00A96AFE" w:rsidRDefault="00A96AFE" w:rsidP="00A96AFE">
      <w:pPr>
        <w:pStyle w:val="a5"/>
        <w:rPr>
          <w:color w:val="000000"/>
          <w:sz w:val="24"/>
        </w:rPr>
      </w:pPr>
      <w:r>
        <w:rPr>
          <w:color w:val="000000"/>
          <w:sz w:val="24"/>
        </w:rPr>
        <w:t>на 2022 год и на плановый период 2023 и 2024 годов</w:t>
      </w:r>
    </w:p>
    <w:p w:rsidR="00A96AFE" w:rsidRDefault="00A96AFE" w:rsidP="00A96AFE">
      <w:pPr>
        <w:pStyle w:val="a5"/>
        <w:rPr>
          <w:color w:val="000000"/>
          <w:sz w:val="24"/>
        </w:rPr>
      </w:pPr>
    </w:p>
    <w:p w:rsidR="00A96AFE" w:rsidRDefault="00A96AFE" w:rsidP="00A96AFE">
      <w:pPr>
        <w:pStyle w:val="a5"/>
        <w:ind w:right="-286"/>
        <w:jc w:val="right"/>
        <w:rPr>
          <w:b w:val="0"/>
          <w:color w:val="000000"/>
          <w:sz w:val="18"/>
        </w:rPr>
      </w:pPr>
      <w:r>
        <w:rPr>
          <w:b w:val="0"/>
          <w:color w:val="000000"/>
          <w:sz w:val="18"/>
        </w:rPr>
        <w:t>(тыс</w:t>
      </w:r>
      <w:proofErr w:type="gramStart"/>
      <w:r>
        <w:rPr>
          <w:b w:val="0"/>
          <w:color w:val="000000"/>
          <w:sz w:val="18"/>
        </w:rPr>
        <w:t>.р</w:t>
      </w:r>
      <w:proofErr w:type="gramEnd"/>
      <w:r>
        <w:rPr>
          <w:b w:val="0"/>
          <w:color w:val="000000"/>
          <w:sz w:val="18"/>
        </w:rPr>
        <w:t>уб.)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"/>
        <w:gridCol w:w="803"/>
        <w:gridCol w:w="3901"/>
        <w:gridCol w:w="572"/>
        <w:gridCol w:w="137"/>
        <w:gridCol w:w="389"/>
        <w:gridCol w:w="41"/>
        <w:gridCol w:w="348"/>
        <w:gridCol w:w="356"/>
        <w:gridCol w:w="572"/>
        <w:gridCol w:w="598"/>
        <w:gridCol w:w="41"/>
        <w:gridCol w:w="211"/>
        <w:gridCol w:w="497"/>
        <w:gridCol w:w="212"/>
        <w:gridCol w:w="214"/>
        <w:gridCol w:w="323"/>
        <w:gridCol w:w="172"/>
        <w:gridCol w:w="576"/>
        <w:gridCol w:w="63"/>
        <w:gridCol w:w="70"/>
      </w:tblGrid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Default="00A96AFE" w:rsidP="00A96AFE">
            <w:pPr>
              <w:pStyle w:val="a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Код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jc w:val="center"/>
              <w:rPr>
                <w:b/>
                <w:color w:val="000000"/>
                <w:sz w:val="22"/>
              </w:rPr>
            </w:pPr>
            <w:r w:rsidRPr="00FB1697">
              <w:rPr>
                <w:b/>
                <w:color w:val="000000"/>
                <w:sz w:val="22"/>
              </w:rPr>
              <w:t>Наименование</w:t>
            </w:r>
          </w:p>
        </w:tc>
        <w:tc>
          <w:tcPr>
            <w:tcW w:w="1211" w:type="dxa"/>
            <w:gridSpan w:val="3"/>
          </w:tcPr>
          <w:p w:rsidR="00A96AFE" w:rsidRDefault="00A96AFE" w:rsidP="00A96AFE">
            <w:pPr>
              <w:pStyle w:val="3"/>
              <w:ind w:firstLine="14"/>
              <w:jc w:val="center"/>
              <w:rPr>
                <w:b/>
                <w:color w:val="000000"/>
                <w:sz w:val="22"/>
              </w:rPr>
            </w:pPr>
            <w:r w:rsidRPr="00FB1697">
              <w:rPr>
                <w:b/>
                <w:color w:val="000000"/>
                <w:sz w:val="22"/>
              </w:rPr>
              <w:t>202</w:t>
            </w:r>
            <w:r>
              <w:rPr>
                <w:b/>
                <w:color w:val="000000"/>
                <w:sz w:val="22"/>
              </w:rPr>
              <w:t>2</w:t>
            </w:r>
          </w:p>
          <w:p w:rsidR="00A96AFE" w:rsidRPr="00FB1697" w:rsidRDefault="00A96AFE" w:rsidP="00A96AFE">
            <w:pPr>
              <w:pStyle w:val="3"/>
              <w:ind w:firstLine="14"/>
              <w:jc w:val="center"/>
              <w:rPr>
                <w:b/>
                <w:color w:val="000000"/>
                <w:sz w:val="22"/>
              </w:rPr>
            </w:pPr>
            <w:r w:rsidRPr="00FB1697">
              <w:rPr>
                <w:b/>
                <w:color w:val="000000"/>
                <w:sz w:val="22"/>
              </w:rPr>
              <w:t>год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pStyle w:val="3"/>
              <w:ind w:firstLine="14"/>
              <w:jc w:val="center"/>
              <w:rPr>
                <w:b/>
                <w:color w:val="000000"/>
                <w:sz w:val="22"/>
              </w:rPr>
            </w:pPr>
            <w:r w:rsidRPr="00FB1697">
              <w:rPr>
                <w:b/>
                <w:color w:val="000000"/>
                <w:sz w:val="22"/>
              </w:rPr>
              <w:t>202</w:t>
            </w:r>
            <w:r>
              <w:rPr>
                <w:b/>
                <w:color w:val="000000"/>
                <w:sz w:val="22"/>
              </w:rPr>
              <w:t>3</w:t>
            </w:r>
          </w:p>
          <w:p w:rsidR="00A96AFE" w:rsidRPr="00FB1697" w:rsidRDefault="00A96AFE" w:rsidP="00A96AFE">
            <w:pPr>
              <w:pStyle w:val="3"/>
              <w:ind w:firstLine="14"/>
              <w:jc w:val="center"/>
              <w:rPr>
                <w:b/>
                <w:color w:val="000000"/>
                <w:sz w:val="22"/>
              </w:rPr>
            </w:pPr>
            <w:r w:rsidRPr="00FB1697">
              <w:rPr>
                <w:b/>
                <w:color w:val="000000"/>
                <w:sz w:val="22"/>
              </w:rPr>
              <w:t>год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pStyle w:val="3"/>
              <w:ind w:firstLine="14"/>
              <w:jc w:val="center"/>
              <w:rPr>
                <w:b/>
                <w:color w:val="000000"/>
                <w:sz w:val="22"/>
              </w:rPr>
            </w:pPr>
            <w:r w:rsidRPr="00FB1697">
              <w:rPr>
                <w:b/>
                <w:color w:val="000000"/>
                <w:sz w:val="22"/>
              </w:rPr>
              <w:t>202</w:t>
            </w:r>
            <w:r>
              <w:rPr>
                <w:b/>
                <w:color w:val="000000"/>
                <w:sz w:val="22"/>
              </w:rPr>
              <w:t>4</w:t>
            </w:r>
          </w:p>
          <w:p w:rsidR="00A96AFE" w:rsidRPr="00FB1697" w:rsidRDefault="00A96AFE" w:rsidP="00A96AFE">
            <w:pPr>
              <w:pStyle w:val="3"/>
              <w:ind w:firstLine="14"/>
              <w:jc w:val="center"/>
              <w:rPr>
                <w:b/>
                <w:color w:val="000000"/>
                <w:sz w:val="22"/>
              </w:rPr>
            </w:pPr>
            <w:r w:rsidRPr="00FB1697">
              <w:rPr>
                <w:b/>
                <w:color w:val="000000"/>
                <w:sz w:val="22"/>
              </w:rPr>
              <w:t>год</w:t>
            </w:r>
          </w:p>
        </w:tc>
      </w:tr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b/>
                <w:color w:val="000000"/>
              </w:rPr>
            </w:pPr>
            <w:r w:rsidRPr="00FB1697">
              <w:rPr>
                <w:b/>
                <w:color w:val="000000"/>
              </w:rPr>
              <w:t>0100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ind w:left="-31"/>
              <w:rPr>
                <w:b/>
                <w:color w:val="000000"/>
                <w:sz w:val="22"/>
              </w:rPr>
            </w:pPr>
            <w:r w:rsidRPr="00FB1697">
              <w:rPr>
                <w:b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1211" w:type="dxa"/>
            <w:gridSpan w:val="3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2804,9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2173,0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2301,5</w:t>
            </w:r>
          </w:p>
        </w:tc>
      </w:tr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color w:val="000000"/>
              </w:rPr>
            </w:pPr>
            <w:r w:rsidRPr="00FB1697">
              <w:rPr>
                <w:color w:val="000000"/>
              </w:rPr>
              <w:t>0102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ind w:left="-48"/>
              <w:rPr>
                <w:color w:val="000000"/>
                <w:sz w:val="22"/>
              </w:rPr>
            </w:pPr>
            <w:r w:rsidRPr="00FB1697">
              <w:rPr>
                <w:color w:val="000000"/>
                <w:sz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11" w:type="dxa"/>
            <w:gridSpan w:val="3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color w:val="000000"/>
              </w:rPr>
            </w:pPr>
            <w:r>
              <w:rPr>
                <w:color w:val="000000"/>
              </w:rPr>
              <w:t>695,4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>
              <w:rPr>
                <w:color w:val="000000"/>
              </w:rPr>
              <w:t>695,4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>
              <w:rPr>
                <w:color w:val="000000"/>
              </w:rPr>
              <w:t>695,4</w:t>
            </w:r>
          </w:p>
        </w:tc>
      </w:tr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color w:val="000000"/>
              </w:rPr>
            </w:pPr>
            <w:r w:rsidRPr="00FB1697">
              <w:rPr>
                <w:color w:val="000000"/>
              </w:rPr>
              <w:t>0104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color w:val="000000"/>
                <w:sz w:val="22"/>
              </w:rPr>
            </w:pPr>
            <w:r w:rsidRPr="00FB1697">
              <w:rPr>
                <w:color w:val="000000"/>
                <w:sz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11" w:type="dxa"/>
            <w:gridSpan w:val="3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color w:val="000000"/>
              </w:rPr>
            </w:pPr>
            <w:r>
              <w:rPr>
                <w:color w:val="000000"/>
              </w:rPr>
              <w:t>1647,5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color w:val="000000"/>
              </w:rPr>
            </w:pPr>
            <w:r>
              <w:rPr>
                <w:color w:val="000000"/>
              </w:rPr>
              <w:t>1352,5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color w:val="000000"/>
              </w:rPr>
            </w:pPr>
            <w:r>
              <w:rPr>
                <w:color w:val="000000"/>
              </w:rPr>
              <w:t>1352,5</w:t>
            </w:r>
          </w:p>
        </w:tc>
      </w:tr>
      <w:tr w:rsidR="00A96AFE" w:rsidTr="00A96AFE">
        <w:trPr>
          <w:gridAfter w:val="1"/>
          <w:wAfter w:w="70" w:type="dxa"/>
          <w:trHeight w:val="223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color w:val="000000"/>
              </w:rPr>
            </w:pPr>
            <w:r w:rsidRPr="00FB1697">
              <w:rPr>
                <w:color w:val="000000"/>
              </w:rPr>
              <w:t>0106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color w:val="000000"/>
                <w:sz w:val="22"/>
              </w:rPr>
            </w:pPr>
            <w:r w:rsidRPr="00FB1697">
              <w:rPr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1" w:type="dxa"/>
            <w:gridSpan w:val="3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color w:val="000000"/>
              </w:rPr>
            </w:pPr>
            <w:r w:rsidRPr="00FB1697">
              <w:rPr>
                <w:color w:val="000000"/>
              </w:rPr>
              <w:t>10</w:t>
            </w:r>
            <w:r>
              <w:rPr>
                <w:color w:val="000000"/>
              </w:rPr>
              <w:t>5</w:t>
            </w:r>
            <w:r w:rsidRPr="00FB1697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 w:rsidRPr="00A81BAE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 w:rsidRPr="00A81BAE">
              <w:rPr>
                <w:color w:val="000000"/>
              </w:rPr>
              <w:t>0,0</w:t>
            </w:r>
          </w:p>
        </w:tc>
      </w:tr>
      <w:tr w:rsidR="00A96AFE" w:rsidTr="00A96AFE">
        <w:trPr>
          <w:gridAfter w:val="1"/>
          <w:wAfter w:w="70" w:type="dxa"/>
          <w:trHeight w:val="223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color w:val="000000"/>
              </w:rPr>
            </w:pPr>
            <w:r w:rsidRPr="00FB1697">
              <w:rPr>
                <w:color w:val="000000"/>
              </w:rPr>
              <w:t>0111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color w:val="000000"/>
                <w:sz w:val="22"/>
              </w:rPr>
            </w:pPr>
            <w:r w:rsidRPr="00FB1697">
              <w:rPr>
                <w:color w:val="000000"/>
                <w:sz w:val="22"/>
              </w:rPr>
              <w:t>Резервные фонды</w:t>
            </w:r>
          </w:p>
        </w:tc>
        <w:tc>
          <w:tcPr>
            <w:tcW w:w="1211" w:type="dxa"/>
            <w:gridSpan w:val="3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color w:val="000000"/>
              </w:rPr>
            </w:pPr>
            <w:r w:rsidRPr="00FB1697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 w:rsidRPr="00A81BAE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 w:rsidRPr="00A81BAE">
              <w:rPr>
                <w:color w:val="000000"/>
              </w:rPr>
              <w:t>0,0</w:t>
            </w:r>
          </w:p>
        </w:tc>
      </w:tr>
      <w:tr w:rsidR="00A96AFE" w:rsidTr="00A96AFE">
        <w:trPr>
          <w:gridAfter w:val="1"/>
          <w:wAfter w:w="70" w:type="dxa"/>
          <w:trHeight w:val="195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color w:val="000000"/>
              </w:rPr>
            </w:pPr>
            <w:r w:rsidRPr="00FB1697">
              <w:rPr>
                <w:color w:val="000000"/>
              </w:rPr>
              <w:t>0113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color w:val="000000"/>
                <w:sz w:val="22"/>
              </w:rPr>
            </w:pPr>
            <w:r w:rsidRPr="00FB1697">
              <w:rPr>
                <w:color w:val="000000"/>
                <w:sz w:val="22"/>
              </w:rPr>
              <w:t>Другие общегосударственные  вопросы</w:t>
            </w:r>
          </w:p>
        </w:tc>
        <w:tc>
          <w:tcPr>
            <w:tcW w:w="1211" w:type="dxa"/>
            <w:gridSpan w:val="3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color w:val="000000"/>
              </w:rPr>
            </w:pPr>
            <w:r>
              <w:rPr>
                <w:color w:val="000000"/>
              </w:rPr>
              <w:t>347,0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color w:val="000000"/>
              </w:rPr>
            </w:pPr>
            <w:r>
              <w:rPr>
                <w:color w:val="000000"/>
              </w:rPr>
              <w:t>125,1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color w:val="000000"/>
              </w:rPr>
            </w:pPr>
            <w:r>
              <w:rPr>
                <w:color w:val="000000"/>
              </w:rPr>
              <w:t>253,6</w:t>
            </w:r>
          </w:p>
        </w:tc>
      </w:tr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b/>
                <w:color w:val="000000"/>
              </w:rPr>
            </w:pPr>
            <w:r w:rsidRPr="00FB1697">
              <w:rPr>
                <w:b/>
                <w:color w:val="000000"/>
              </w:rPr>
              <w:t>0200</w:t>
            </w:r>
          </w:p>
        </w:tc>
        <w:tc>
          <w:tcPr>
            <w:tcW w:w="5744" w:type="dxa"/>
            <w:gridSpan w:val="7"/>
          </w:tcPr>
          <w:p w:rsidR="00A96AFE" w:rsidRDefault="00A96AFE" w:rsidP="00A96AF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НАЦИОНАЛЬНАЯ  ОБОРОНА</w:t>
            </w:r>
          </w:p>
        </w:tc>
        <w:tc>
          <w:tcPr>
            <w:tcW w:w="1211" w:type="dxa"/>
            <w:gridSpan w:val="3"/>
          </w:tcPr>
          <w:p w:rsidR="00A96AFE" w:rsidRPr="00A921DC" w:rsidRDefault="00A96AFE" w:rsidP="00A96AFE">
            <w:pPr>
              <w:pStyle w:val="a5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88,0</w:t>
            </w:r>
          </w:p>
        </w:tc>
        <w:tc>
          <w:tcPr>
            <w:tcW w:w="1134" w:type="dxa"/>
            <w:gridSpan w:val="4"/>
          </w:tcPr>
          <w:p w:rsidR="00A96AFE" w:rsidRPr="00A921DC" w:rsidRDefault="00A96AFE" w:rsidP="00A96AFE">
            <w:pPr>
              <w:pStyle w:val="a5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90,7</w:t>
            </w:r>
          </w:p>
        </w:tc>
        <w:tc>
          <w:tcPr>
            <w:tcW w:w="1134" w:type="dxa"/>
            <w:gridSpan w:val="4"/>
          </w:tcPr>
          <w:p w:rsidR="00A96AFE" w:rsidRPr="00A921DC" w:rsidRDefault="00A96AFE" w:rsidP="00A96AFE">
            <w:pPr>
              <w:pStyle w:val="a5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93,9</w:t>
            </w:r>
          </w:p>
        </w:tc>
      </w:tr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color w:val="000000"/>
              </w:rPr>
            </w:pPr>
            <w:r w:rsidRPr="00FB1697">
              <w:rPr>
                <w:color w:val="000000"/>
              </w:rPr>
              <w:t>0203</w:t>
            </w:r>
          </w:p>
        </w:tc>
        <w:tc>
          <w:tcPr>
            <w:tcW w:w="5744" w:type="dxa"/>
            <w:gridSpan w:val="7"/>
          </w:tcPr>
          <w:p w:rsidR="00A96AFE" w:rsidRDefault="00A96AFE" w:rsidP="00A96AFE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1211" w:type="dxa"/>
            <w:gridSpan w:val="3"/>
          </w:tcPr>
          <w:p w:rsidR="00A96AFE" w:rsidRPr="00AF0EE8" w:rsidRDefault="00A96AFE" w:rsidP="00A96AFE">
            <w:pPr>
              <w:pStyle w:val="a5"/>
              <w:jc w:val="right"/>
              <w:rPr>
                <w:b w:val="0"/>
                <w:color w:val="000000"/>
                <w:sz w:val="24"/>
              </w:rPr>
            </w:pPr>
            <w:r w:rsidRPr="00AF0EE8">
              <w:rPr>
                <w:b w:val="0"/>
                <w:color w:val="000000"/>
                <w:sz w:val="24"/>
              </w:rPr>
              <w:t>88,0</w:t>
            </w:r>
          </w:p>
        </w:tc>
        <w:tc>
          <w:tcPr>
            <w:tcW w:w="1134" w:type="dxa"/>
            <w:gridSpan w:val="4"/>
          </w:tcPr>
          <w:p w:rsidR="00A96AFE" w:rsidRPr="00AF0EE8" w:rsidRDefault="00A96AFE" w:rsidP="00A96AFE">
            <w:pPr>
              <w:pStyle w:val="a5"/>
              <w:jc w:val="right"/>
              <w:rPr>
                <w:b w:val="0"/>
                <w:color w:val="000000"/>
                <w:sz w:val="24"/>
              </w:rPr>
            </w:pPr>
            <w:r w:rsidRPr="00AF0EE8">
              <w:rPr>
                <w:b w:val="0"/>
                <w:color w:val="000000"/>
                <w:sz w:val="24"/>
              </w:rPr>
              <w:t>90,7</w:t>
            </w:r>
          </w:p>
        </w:tc>
        <w:tc>
          <w:tcPr>
            <w:tcW w:w="1134" w:type="dxa"/>
            <w:gridSpan w:val="4"/>
          </w:tcPr>
          <w:p w:rsidR="00A96AFE" w:rsidRPr="00AF0EE8" w:rsidRDefault="00A96AFE" w:rsidP="00A96AFE">
            <w:pPr>
              <w:pStyle w:val="a5"/>
              <w:jc w:val="right"/>
              <w:rPr>
                <w:b w:val="0"/>
                <w:color w:val="000000"/>
                <w:sz w:val="24"/>
              </w:rPr>
            </w:pPr>
            <w:r w:rsidRPr="00AF0EE8">
              <w:rPr>
                <w:b w:val="0"/>
                <w:color w:val="000000"/>
                <w:sz w:val="24"/>
              </w:rPr>
              <w:t>93,9</w:t>
            </w:r>
          </w:p>
        </w:tc>
      </w:tr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b/>
                <w:color w:val="000000"/>
              </w:rPr>
            </w:pPr>
            <w:r w:rsidRPr="00FB1697">
              <w:rPr>
                <w:b/>
                <w:color w:val="000000"/>
              </w:rPr>
              <w:t>0300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b/>
                <w:sz w:val="22"/>
              </w:rPr>
            </w:pPr>
            <w:r w:rsidRPr="00FB1697">
              <w:rPr>
                <w:b/>
                <w:color w:val="000000"/>
                <w:sz w:val="22"/>
              </w:rPr>
              <w:t>НАЦИОНАЛЬНАЯ  БЕЗОПАСНОСТЬ  И  ПРАВООХРАНИТЕЛЬНАЯ ДЕЯТЕЛЬНОСТЬ</w:t>
            </w:r>
          </w:p>
        </w:tc>
        <w:tc>
          <w:tcPr>
            <w:tcW w:w="1211" w:type="dxa"/>
            <w:gridSpan w:val="3"/>
          </w:tcPr>
          <w:p w:rsidR="00A96AFE" w:rsidRPr="00570239" w:rsidRDefault="00A96AFE" w:rsidP="00A96AFE">
            <w:pPr>
              <w:pStyle w:val="a5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63,2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 w:rsidRPr="00D7051C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 w:rsidRPr="00D7051C">
              <w:rPr>
                <w:color w:val="000000"/>
              </w:rPr>
              <w:t>0,0</w:t>
            </w:r>
          </w:p>
        </w:tc>
      </w:tr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color w:val="000000"/>
              </w:rPr>
            </w:pPr>
            <w:r w:rsidRPr="00FB1697">
              <w:rPr>
                <w:color w:val="000000"/>
              </w:rPr>
              <w:t>0309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b/>
                <w:sz w:val="22"/>
              </w:rPr>
            </w:pPr>
            <w:r>
              <w:rPr>
                <w:color w:val="000000"/>
                <w:sz w:val="22"/>
              </w:rPr>
              <w:t>Г</w:t>
            </w:r>
            <w:r w:rsidRPr="00C01E52">
              <w:rPr>
                <w:color w:val="000000"/>
                <w:sz w:val="22"/>
              </w:rPr>
              <w:t>ражданская оборона</w:t>
            </w:r>
          </w:p>
        </w:tc>
        <w:tc>
          <w:tcPr>
            <w:tcW w:w="1211" w:type="dxa"/>
            <w:gridSpan w:val="3"/>
          </w:tcPr>
          <w:p w:rsidR="00A96AFE" w:rsidRDefault="00A96AFE" w:rsidP="00A96AFE">
            <w:pPr>
              <w:pStyle w:val="a5"/>
              <w:jc w:val="righ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10,0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 w:rsidRPr="00D7051C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 w:rsidRPr="00D7051C">
              <w:rPr>
                <w:color w:val="000000"/>
              </w:rPr>
              <w:t>0,0</w:t>
            </w:r>
          </w:p>
        </w:tc>
      </w:tr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b/>
                <w:sz w:val="22"/>
              </w:rPr>
            </w:pPr>
            <w:r w:rsidRPr="00C01E52">
              <w:rPr>
                <w:color w:val="000000"/>
                <w:sz w:val="22"/>
              </w:rPr>
              <w:t xml:space="preserve">Защита населения  и территории от чрезвычайных ситуаций природного и техногенного характера, </w:t>
            </w:r>
            <w:r>
              <w:rPr>
                <w:color w:val="000000"/>
                <w:sz w:val="22"/>
              </w:rPr>
              <w:t>пожарная безопасность</w:t>
            </w:r>
          </w:p>
        </w:tc>
        <w:tc>
          <w:tcPr>
            <w:tcW w:w="1211" w:type="dxa"/>
            <w:gridSpan w:val="3"/>
          </w:tcPr>
          <w:p w:rsidR="00A96AFE" w:rsidRDefault="00A96AFE" w:rsidP="00A96AFE">
            <w:pPr>
              <w:pStyle w:val="a5"/>
              <w:jc w:val="righ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53,2</w:t>
            </w:r>
          </w:p>
        </w:tc>
        <w:tc>
          <w:tcPr>
            <w:tcW w:w="1134" w:type="dxa"/>
            <w:gridSpan w:val="4"/>
          </w:tcPr>
          <w:p w:rsidR="00A96AFE" w:rsidRPr="00D7051C" w:rsidRDefault="00A96AFE" w:rsidP="00A96A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4"/>
          </w:tcPr>
          <w:p w:rsidR="00A96AFE" w:rsidRPr="00D7051C" w:rsidRDefault="00A96AFE" w:rsidP="00A96A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96AFE" w:rsidRPr="00E93D7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b/>
                <w:color w:val="000000"/>
              </w:rPr>
            </w:pPr>
            <w:r w:rsidRPr="00FB1697">
              <w:rPr>
                <w:b/>
                <w:color w:val="000000"/>
              </w:rPr>
              <w:t>0400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b/>
                <w:sz w:val="22"/>
              </w:rPr>
            </w:pPr>
            <w:r w:rsidRPr="00FB1697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211" w:type="dxa"/>
            <w:gridSpan w:val="3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1272,8</w:t>
            </w:r>
          </w:p>
        </w:tc>
        <w:tc>
          <w:tcPr>
            <w:tcW w:w="1134" w:type="dxa"/>
            <w:gridSpan w:val="4"/>
          </w:tcPr>
          <w:p w:rsidR="00A96AFE" w:rsidRPr="00BF54E0" w:rsidRDefault="00A96AFE" w:rsidP="00A96AFE">
            <w:pPr>
              <w:pStyle w:val="3"/>
              <w:ind w:firstLine="14"/>
              <w:jc w:val="right"/>
              <w:rPr>
                <w:b/>
                <w:color w:val="000000"/>
              </w:rPr>
            </w:pPr>
            <w:r w:rsidRPr="00BF54E0">
              <w:rPr>
                <w:b/>
                <w:color w:val="000000"/>
              </w:rPr>
              <w:t>1148,1</w:t>
            </w:r>
          </w:p>
        </w:tc>
        <w:tc>
          <w:tcPr>
            <w:tcW w:w="1134" w:type="dxa"/>
            <w:gridSpan w:val="4"/>
          </w:tcPr>
          <w:p w:rsidR="00A96AFE" w:rsidRPr="00BF54E0" w:rsidRDefault="00A96AFE" w:rsidP="00A96AFE">
            <w:pPr>
              <w:pStyle w:val="3"/>
              <w:ind w:firstLine="14"/>
              <w:jc w:val="right"/>
              <w:rPr>
                <w:b/>
                <w:color w:val="000000"/>
              </w:rPr>
            </w:pPr>
            <w:r w:rsidRPr="00BF54E0">
              <w:rPr>
                <w:b/>
                <w:color w:val="000000"/>
              </w:rPr>
              <w:t>1170,3</w:t>
            </w:r>
          </w:p>
        </w:tc>
      </w:tr>
      <w:tr w:rsidR="00A96AFE" w:rsidTr="00A96AFE">
        <w:trPr>
          <w:gridAfter w:val="1"/>
          <w:wAfter w:w="70" w:type="dxa"/>
          <w:trHeight w:val="99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color w:val="000000"/>
              </w:rPr>
            </w:pPr>
            <w:r w:rsidRPr="00FB1697">
              <w:rPr>
                <w:color w:val="000000"/>
              </w:rPr>
              <w:t>0409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sz w:val="22"/>
              </w:rPr>
            </w:pPr>
            <w:r w:rsidRPr="00FB1697"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1211" w:type="dxa"/>
            <w:gridSpan w:val="3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color w:val="000000"/>
              </w:rPr>
            </w:pPr>
            <w:r>
              <w:rPr>
                <w:color w:val="000000"/>
              </w:rPr>
              <w:t>1147,8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color w:val="000000"/>
              </w:rPr>
            </w:pPr>
            <w:r>
              <w:rPr>
                <w:color w:val="000000"/>
              </w:rPr>
              <w:t>1148,1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color w:val="000000"/>
              </w:rPr>
            </w:pPr>
            <w:r>
              <w:rPr>
                <w:color w:val="000000"/>
              </w:rPr>
              <w:t>1170,3</w:t>
            </w:r>
          </w:p>
        </w:tc>
      </w:tr>
      <w:tr w:rsidR="00A96AFE" w:rsidTr="00A96AFE">
        <w:trPr>
          <w:gridAfter w:val="1"/>
          <w:wAfter w:w="70" w:type="dxa"/>
          <w:trHeight w:val="99"/>
        </w:trPr>
        <w:tc>
          <w:tcPr>
            <w:tcW w:w="1198" w:type="dxa"/>
            <w:gridSpan w:val="2"/>
          </w:tcPr>
          <w:p w:rsidR="00A96AFE" w:rsidRPr="00252BEB" w:rsidRDefault="00A96AFE" w:rsidP="00A96AFE">
            <w:pPr>
              <w:pStyle w:val="3"/>
              <w:jc w:val="center"/>
              <w:rPr>
                <w:color w:val="000000"/>
              </w:rPr>
            </w:pPr>
            <w:r w:rsidRPr="00252BEB">
              <w:rPr>
                <w:color w:val="000000"/>
              </w:rPr>
              <w:t>0412</w:t>
            </w:r>
          </w:p>
        </w:tc>
        <w:tc>
          <w:tcPr>
            <w:tcW w:w="5744" w:type="dxa"/>
            <w:gridSpan w:val="7"/>
          </w:tcPr>
          <w:p w:rsidR="00A96AFE" w:rsidRPr="00252BEB" w:rsidRDefault="00A96AFE" w:rsidP="00A96AFE">
            <w:pPr>
              <w:pStyle w:val="3"/>
              <w:rPr>
                <w:color w:val="000000"/>
                <w:sz w:val="22"/>
              </w:rPr>
            </w:pPr>
            <w:r w:rsidRPr="00252BEB">
              <w:rPr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211" w:type="dxa"/>
            <w:gridSpan w:val="3"/>
          </w:tcPr>
          <w:p w:rsidR="00A96AFE" w:rsidRPr="00252BEB" w:rsidRDefault="00A96AFE" w:rsidP="00A96AFE">
            <w:pPr>
              <w:pStyle w:val="3"/>
              <w:ind w:firstLine="14"/>
              <w:jc w:val="right"/>
              <w:rPr>
                <w:color w:val="000000"/>
              </w:rPr>
            </w:pPr>
            <w:r>
              <w:rPr>
                <w:color w:val="000000"/>
              </w:rPr>
              <w:t>125</w:t>
            </w:r>
            <w:r w:rsidRPr="00252BEB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 w:rsidRPr="00763EDA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 w:rsidRPr="00763EDA">
              <w:rPr>
                <w:color w:val="000000"/>
              </w:rPr>
              <w:t>0,0</w:t>
            </w:r>
          </w:p>
        </w:tc>
      </w:tr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b/>
                <w:color w:val="000000"/>
              </w:rPr>
            </w:pPr>
            <w:r w:rsidRPr="00FB1697">
              <w:rPr>
                <w:b/>
                <w:color w:val="000000"/>
              </w:rPr>
              <w:t>0500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b/>
                <w:color w:val="000000"/>
                <w:sz w:val="22"/>
              </w:rPr>
            </w:pPr>
            <w:r w:rsidRPr="00FB1697">
              <w:rPr>
                <w:b/>
                <w:color w:val="000000"/>
                <w:sz w:val="22"/>
              </w:rPr>
              <w:t>ЖИЛИЩНО – КОММУНАЛЬНОЕ ХОЗЯЙСТВО</w:t>
            </w:r>
          </w:p>
        </w:tc>
        <w:tc>
          <w:tcPr>
            <w:tcW w:w="1211" w:type="dxa"/>
            <w:gridSpan w:val="3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516,8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 w:rsidRPr="003C23A2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 w:rsidRPr="003C23A2">
              <w:rPr>
                <w:color w:val="000000"/>
              </w:rPr>
              <w:t>0,0</w:t>
            </w:r>
          </w:p>
        </w:tc>
      </w:tr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color w:val="000000"/>
              </w:rPr>
            </w:pPr>
            <w:r w:rsidRPr="00FB1697">
              <w:rPr>
                <w:color w:val="000000"/>
              </w:rPr>
              <w:t>0502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color w:val="000000"/>
                <w:sz w:val="22"/>
              </w:rPr>
            </w:pPr>
            <w:r w:rsidRPr="00FB1697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211" w:type="dxa"/>
            <w:gridSpan w:val="3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color w:val="000000"/>
              </w:rPr>
            </w:pPr>
            <w:r>
              <w:rPr>
                <w:color w:val="000000"/>
              </w:rPr>
              <w:t>52,1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 w:rsidRPr="003C23A2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 w:rsidRPr="003C23A2">
              <w:rPr>
                <w:color w:val="000000"/>
              </w:rPr>
              <w:t>0,0</w:t>
            </w:r>
          </w:p>
        </w:tc>
      </w:tr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color w:val="000000"/>
              </w:rPr>
            </w:pPr>
            <w:r w:rsidRPr="00FB1697">
              <w:rPr>
                <w:color w:val="000000"/>
              </w:rPr>
              <w:t>0503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color w:val="000000"/>
                <w:sz w:val="22"/>
              </w:rPr>
            </w:pPr>
            <w:r w:rsidRPr="00FB1697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211" w:type="dxa"/>
            <w:gridSpan w:val="3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color w:val="000000"/>
              </w:rPr>
            </w:pPr>
            <w:r>
              <w:rPr>
                <w:color w:val="000000"/>
              </w:rPr>
              <w:t>464,7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 w:rsidRPr="003C23A2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4"/>
          </w:tcPr>
          <w:p w:rsidR="00A96AFE" w:rsidRDefault="00A96AFE" w:rsidP="00A96AFE">
            <w:pPr>
              <w:jc w:val="right"/>
            </w:pPr>
            <w:r w:rsidRPr="003C23A2">
              <w:rPr>
                <w:color w:val="000000"/>
              </w:rPr>
              <w:t>0,0</w:t>
            </w:r>
          </w:p>
        </w:tc>
      </w:tr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b/>
                <w:color w:val="000000"/>
              </w:rPr>
            </w:pPr>
            <w:r w:rsidRPr="00FB1697">
              <w:rPr>
                <w:b/>
                <w:color w:val="000000"/>
              </w:rPr>
              <w:t>0800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b/>
                <w:color w:val="000000"/>
                <w:sz w:val="22"/>
              </w:rPr>
            </w:pPr>
            <w:r w:rsidRPr="00FB1697">
              <w:rPr>
                <w:b/>
                <w:color w:val="000000"/>
                <w:sz w:val="22"/>
              </w:rPr>
              <w:t xml:space="preserve">КУЛЬТУРА, КИНЕМАТОГРАФИЯ </w:t>
            </w:r>
          </w:p>
        </w:tc>
        <w:tc>
          <w:tcPr>
            <w:tcW w:w="1211" w:type="dxa"/>
            <w:gridSpan w:val="3"/>
          </w:tcPr>
          <w:p w:rsidR="00A96AFE" w:rsidRPr="00FB1697" w:rsidRDefault="00A96AFE" w:rsidP="00A96AFE">
            <w:pPr>
              <w:pStyle w:val="3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2152,0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1179,6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1091,1</w:t>
            </w:r>
          </w:p>
        </w:tc>
      </w:tr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color w:val="000000"/>
              </w:rPr>
            </w:pPr>
            <w:r w:rsidRPr="00FB1697">
              <w:rPr>
                <w:color w:val="000000"/>
              </w:rPr>
              <w:t>0801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color w:val="000000"/>
                <w:sz w:val="22"/>
              </w:rPr>
            </w:pPr>
            <w:r w:rsidRPr="00FB1697">
              <w:rPr>
                <w:color w:val="000000"/>
                <w:sz w:val="22"/>
              </w:rPr>
              <w:t>Культура</w:t>
            </w:r>
          </w:p>
        </w:tc>
        <w:tc>
          <w:tcPr>
            <w:tcW w:w="1211" w:type="dxa"/>
            <w:gridSpan w:val="3"/>
          </w:tcPr>
          <w:p w:rsidR="00A96AFE" w:rsidRPr="00E7689D" w:rsidRDefault="00A96AFE" w:rsidP="00A96AFE">
            <w:pPr>
              <w:pStyle w:val="3"/>
              <w:jc w:val="right"/>
              <w:rPr>
                <w:color w:val="000000"/>
              </w:rPr>
            </w:pPr>
            <w:r>
              <w:rPr>
                <w:color w:val="000000"/>
              </w:rPr>
              <w:t>2152,0</w:t>
            </w:r>
          </w:p>
        </w:tc>
        <w:tc>
          <w:tcPr>
            <w:tcW w:w="1134" w:type="dxa"/>
            <w:gridSpan w:val="4"/>
          </w:tcPr>
          <w:p w:rsidR="00A96AFE" w:rsidRPr="00E7689D" w:rsidRDefault="00A96AFE" w:rsidP="00A96AFE">
            <w:pPr>
              <w:pStyle w:val="3"/>
              <w:jc w:val="right"/>
              <w:rPr>
                <w:color w:val="000000"/>
              </w:rPr>
            </w:pPr>
            <w:r w:rsidRPr="00E7689D">
              <w:rPr>
                <w:color w:val="000000"/>
              </w:rPr>
              <w:t>1179,6</w:t>
            </w:r>
          </w:p>
        </w:tc>
        <w:tc>
          <w:tcPr>
            <w:tcW w:w="1134" w:type="dxa"/>
            <w:gridSpan w:val="4"/>
          </w:tcPr>
          <w:p w:rsidR="00A96AFE" w:rsidRPr="00E7689D" w:rsidRDefault="00A96AFE" w:rsidP="00A96AFE">
            <w:pPr>
              <w:pStyle w:val="3"/>
              <w:jc w:val="right"/>
              <w:rPr>
                <w:color w:val="000000"/>
              </w:rPr>
            </w:pPr>
            <w:r w:rsidRPr="00E7689D">
              <w:rPr>
                <w:color w:val="000000"/>
              </w:rPr>
              <w:t>1091,1</w:t>
            </w:r>
          </w:p>
        </w:tc>
      </w:tr>
      <w:tr w:rsidR="00A96AFE" w:rsidRPr="007A303B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b/>
                <w:color w:val="000000"/>
              </w:rPr>
            </w:pPr>
            <w:r w:rsidRPr="00FB1697">
              <w:rPr>
                <w:b/>
                <w:color w:val="000000"/>
              </w:rPr>
              <w:t>1000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b/>
                <w:color w:val="000000"/>
                <w:sz w:val="22"/>
              </w:rPr>
            </w:pPr>
            <w:r w:rsidRPr="00FB1697">
              <w:rPr>
                <w:b/>
                <w:color w:val="000000"/>
                <w:sz w:val="22"/>
              </w:rPr>
              <w:t>СОЦИАЛЬНАЯ ПОЛИТИКА</w:t>
            </w:r>
          </w:p>
        </w:tc>
        <w:tc>
          <w:tcPr>
            <w:tcW w:w="1211" w:type="dxa"/>
            <w:gridSpan w:val="3"/>
          </w:tcPr>
          <w:p w:rsidR="00A96AFE" w:rsidRPr="00FB1697" w:rsidRDefault="00A96AFE" w:rsidP="00A96AFE">
            <w:pPr>
              <w:pStyle w:val="3"/>
              <w:jc w:val="right"/>
              <w:rPr>
                <w:b/>
                <w:color w:val="000000"/>
              </w:rPr>
            </w:pPr>
            <w:r w:rsidRPr="00FB1697">
              <w:rPr>
                <w:b/>
                <w:color w:val="000000"/>
              </w:rPr>
              <w:t>414,2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jc w:val="right"/>
              <w:rPr>
                <w:b/>
                <w:color w:val="000000"/>
              </w:rPr>
            </w:pPr>
            <w:r w:rsidRPr="00FB1697">
              <w:rPr>
                <w:b/>
                <w:color w:val="000000"/>
              </w:rPr>
              <w:t>414,2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jc w:val="right"/>
              <w:rPr>
                <w:b/>
                <w:color w:val="000000"/>
              </w:rPr>
            </w:pPr>
            <w:r w:rsidRPr="00FB1697">
              <w:rPr>
                <w:b/>
                <w:color w:val="000000"/>
              </w:rPr>
              <w:t>414,2</w:t>
            </w:r>
          </w:p>
        </w:tc>
      </w:tr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color w:val="000000"/>
              </w:rPr>
            </w:pPr>
            <w:r w:rsidRPr="00FB1697">
              <w:rPr>
                <w:color w:val="000000"/>
              </w:rPr>
              <w:t>1001</w:t>
            </w: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color w:val="000000"/>
                <w:sz w:val="22"/>
              </w:rPr>
            </w:pPr>
            <w:r w:rsidRPr="00FB1697">
              <w:rPr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211" w:type="dxa"/>
            <w:gridSpan w:val="3"/>
          </w:tcPr>
          <w:p w:rsidR="00A96AFE" w:rsidRPr="00FB1697" w:rsidRDefault="00A96AFE" w:rsidP="00A96AFE">
            <w:pPr>
              <w:pStyle w:val="3"/>
              <w:jc w:val="right"/>
              <w:rPr>
                <w:color w:val="000000"/>
              </w:rPr>
            </w:pPr>
            <w:r w:rsidRPr="00FB1697">
              <w:rPr>
                <w:color w:val="000000"/>
              </w:rPr>
              <w:t>414,2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jc w:val="right"/>
              <w:rPr>
                <w:color w:val="000000"/>
              </w:rPr>
            </w:pPr>
            <w:r w:rsidRPr="00FB1697">
              <w:rPr>
                <w:color w:val="000000"/>
              </w:rPr>
              <w:t>414,2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jc w:val="right"/>
              <w:rPr>
                <w:color w:val="000000"/>
              </w:rPr>
            </w:pPr>
            <w:r w:rsidRPr="00FB1697">
              <w:rPr>
                <w:color w:val="000000"/>
              </w:rPr>
              <w:t>414,2</w:t>
            </w:r>
          </w:p>
        </w:tc>
      </w:tr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b/>
                <w:color w:val="000000"/>
              </w:rPr>
            </w:pP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b/>
                <w:color w:val="000000"/>
                <w:sz w:val="22"/>
              </w:rPr>
            </w:pPr>
            <w:r w:rsidRPr="00FB1697">
              <w:rPr>
                <w:b/>
                <w:color w:val="000000"/>
                <w:sz w:val="22"/>
              </w:rPr>
              <w:t>ИТОГО</w:t>
            </w:r>
          </w:p>
        </w:tc>
        <w:tc>
          <w:tcPr>
            <w:tcW w:w="1211" w:type="dxa"/>
            <w:gridSpan w:val="3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7311,9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5005,6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ind w:firstLine="1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5071,0</w:t>
            </w:r>
          </w:p>
        </w:tc>
      </w:tr>
      <w:tr w:rsidR="00A96AFE" w:rsidTr="00A96AFE">
        <w:trPr>
          <w:gridAfter w:val="1"/>
          <w:wAfter w:w="70" w:type="dxa"/>
        </w:trPr>
        <w:tc>
          <w:tcPr>
            <w:tcW w:w="1198" w:type="dxa"/>
            <w:gridSpan w:val="2"/>
          </w:tcPr>
          <w:p w:rsidR="00A96AFE" w:rsidRPr="00FB1697" w:rsidRDefault="00A96AFE" w:rsidP="00A96AFE">
            <w:pPr>
              <w:pStyle w:val="3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744" w:type="dxa"/>
            <w:gridSpan w:val="7"/>
          </w:tcPr>
          <w:p w:rsidR="00A96AFE" w:rsidRPr="00FB1697" w:rsidRDefault="00A96AFE" w:rsidP="00A96AFE">
            <w:pPr>
              <w:pStyle w:val="3"/>
              <w:rPr>
                <w:b/>
                <w:color w:val="000000"/>
                <w:sz w:val="22"/>
              </w:rPr>
            </w:pPr>
            <w:proofErr w:type="spellStart"/>
            <w:r w:rsidRPr="00FB1697">
              <w:rPr>
                <w:b/>
                <w:color w:val="000000"/>
                <w:sz w:val="22"/>
              </w:rPr>
              <w:t>Профицит</w:t>
            </w:r>
            <w:proofErr w:type="spellEnd"/>
            <w:proofErr w:type="gramStart"/>
            <w:r w:rsidRPr="00FB1697">
              <w:rPr>
                <w:b/>
                <w:color w:val="000000"/>
                <w:sz w:val="22"/>
              </w:rPr>
              <w:t xml:space="preserve"> (+) </w:t>
            </w:r>
            <w:proofErr w:type="gramEnd"/>
            <w:r w:rsidRPr="00FB1697">
              <w:rPr>
                <w:b/>
                <w:color w:val="000000"/>
                <w:sz w:val="22"/>
              </w:rPr>
              <w:t>Дефицит (-)</w:t>
            </w:r>
          </w:p>
        </w:tc>
        <w:tc>
          <w:tcPr>
            <w:tcW w:w="1211" w:type="dxa"/>
            <w:gridSpan w:val="3"/>
          </w:tcPr>
          <w:p w:rsidR="00A96AFE" w:rsidRPr="00FB1697" w:rsidRDefault="00A96AFE" w:rsidP="00A96AFE">
            <w:pPr>
              <w:pStyle w:val="3"/>
              <w:ind w:right="-116" w:firstLine="1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ind w:right="-116" w:firstLine="1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4"/>
          </w:tcPr>
          <w:p w:rsidR="00A96AFE" w:rsidRPr="00FB1697" w:rsidRDefault="00A96AFE" w:rsidP="00A96AFE">
            <w:pPr>
              <w:pStyle w:val="3"/>
              <w:ind w:right="-116" w:firstLine="1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996"/>
        </w:trPr>
        <w:tc>
          <w:tcPr>
            <w:tcW w:w="54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94" w:type="dxa"/>
            <w:gridSpan w:val="1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 6</w:t>
            </w:r>
          </w:p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 Решению  </w:t>
            </w:r>
            <w:proofErr w:type="spellStart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Усть-Хоперского</w:t>
            </w:r>
            <w:proofErr w:type="spellEnd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Совета «О бюджете   </w:t>
            </w:r>
            <w:proofErr w:type="spellStart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Усть-Хоперского</w:t>
            </w:r>
            <w:proofErr w:type="spellEnd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на 2022 год  и на  плановый период  2023 и 2024 годов»  №35 от 10.12.2021г.                               </w:t>
            </w:r>
          </w:p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178"/>
        </w:trPr>
        <w:tc>
          <w:tcPr>
            <w:tcW w:w="54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269"/>
        </w:trPr>
        <w:tc>
          <w:tcPr>
            <w:tcW w:w="10096" w:type="dxa"/>
            <w:gridSpan w:val="2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по разделам и подразделам, </w:t>
            </w:r>
          </w:p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целевым статьям и видам расходов классификации расходов  </w:t>
            </w:r>
          </w:p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бюджета  </w:t>
            </w:r>
            <w:proofErr w:type="spellStart"/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>Усть-Хоперского</w:t>
            </w:r>
            <w:proofErr w:type="spellEnd"/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сельского поселения </w:t>
            </w:r>
          </w:p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>на 2022 год и на плановый период 2023 и 2024 годов</w:t>
            </w:r>
          </w:p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218"/>
        </w:trPr>
        <w:tc>
          <w:tcPr>
            <w:tcW w:w="4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1294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Целевая статья расходов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218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281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2804,9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2173,0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2301,5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52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695,4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695,4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695,4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511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направления обеспечения деятельности органов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90 0 00 0003 0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511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90 0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00 0003 0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70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1647,5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1352,5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1352,5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направления обеспечения деятельности органов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1647,5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1352,5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1352,5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90 0 00 0001 0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1643,7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1348,7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1348,7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90 0 00 0001 0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1348,7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1348,7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1348,7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90 0 00 0001 0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90 0 00 0001 0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 на выполнение передаваемых полномочий по созданию, исполнению функции и организации деятельности административных комиссий за счет субвенции из областного бюджета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90 0 00 7001 0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90 0 00 7001 0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90 0 00 7001 0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Уплата налогов и сборов органами государственной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власти и казенными учреждениями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99 0 00 8014 0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99 0 00 8014 0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 органов и органов финансового надзора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105,0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499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направления обеспечения деятельности органов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96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90 0 00 2023 0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90 0 00 2023 0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Обеспечение проведения выборов и референдумов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органов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выборов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99 0 00 0011 0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99 0 00 0011 0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 органов 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99 0 00 8200 0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99 0 00 8200 0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347,0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125,1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253,6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 органов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253,6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на выполнение других обязательств государства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99 0 00 2001 0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99 0 00 2001 0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99 0  00 2001 0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99 0 00 8014 0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99 0 00 8014 0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99 0 00 8700 0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253,6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99 0 00 8700 0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253,6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93,9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Мобили</w:t>
            </w: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зационная и вневойсковая подготовка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93,9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 органов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93,9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99 0 00 5118 0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93,9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99 0 00 5118 0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99 0  00 5118 0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3,9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485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63,2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29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Гражданская оборона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 органов 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99 0 00 2003 0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99 0 00 2003 0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574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Защита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 органов 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99 0 00 2003 0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99 0 00 2003 0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1272,8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1148,1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1170,3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</w:t>
            </w:r>
            <w:proofErr w:type="gramStart"/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о(</w:t>
            </w:r>
            <w:proofErr w:type="gramEnd"/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дорожные фонды)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1147,8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1148,1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1170,3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 органов 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1147,8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1148,1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1170,3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дорожного хозяйства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99 0 00 2006 0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422,8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1148,1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1170,3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99 0 00 2006 0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422,8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1148,1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1170,3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уличному освещению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99 0 00 2022 0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99 0 00 2022 0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99 0 00 2006 0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99 0 00 2006 0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ЖИЛИЩНО-КОММУНАЛЬНОЕ ХОЗЯЙСТВО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516,8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 бюджетов муниципальных районов на осуществление по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99 0 00 2032 0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99 0 00 2032 0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464,7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прочему благоустройству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99 0 00 2026 0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99 0 00 2026 0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99 0 00 2031 0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99 0 00 2031 0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Молодежная политика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99 0 00 2011 0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99 0 00 2011 0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КУЛЬТУРА,  КИНЕМАТОГРАФИЯ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2152,0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1179,6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1091,1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 xml:space="preserve">Культура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2152,0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1179,6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1091,1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 органов 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1906,0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1149,6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1091,1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казенных учреждений библиотеки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99 0 00 0064 0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99 0 00 0064 0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99 0 00 0064 0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казенных учреждений Домов культуры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99 0 00 0065 0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1645,5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889,1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830,6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99 0 00 0065 0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1107,0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889,1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830,6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99 0 00 0065 0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538,5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485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«Развитие культуры в </w:t>
            </w:r>
            <w:proofErr w:type="spellStart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Усть-Хоперском</w:t>
            </w:r>
            <w:proofErr w:type="spellEnd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сельском поселении на 2019-2023 годы»,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 55 S2010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485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по муниципальной программе «Развитие культуры в </w:t>
            </w:r>
            <w:proofErr w:type="spellStart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Усть-Хоперском</w:t>
            </w:r>
            <w:proofErr w:type="spellEnd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сельском поселении на 2019-2023 годы»,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 55 S2010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562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 55 S2010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245,00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99 0 00 0065 0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99 0 00 8014 0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99 0 00 8014 0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  ПОЛИТИКА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414,2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414,2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 органов  местного самоуправления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Доплаты к пенсии государственных служащих субъектов РФ и муниципальных служащих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99 0 00 1027 0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43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99 0 00 1027 0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</w:tr>
      <w:tr w:rsidR="00A96AFE" w:rsidRPr="00A96AFE" w:rsidTr="00A96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95" w:type="dxa"/>
          <w:trHeight w:val="319"/>
        </w:trPr>
        <w:tc>
          <w:tcPr>
            <w:tcW w:w="4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7311,9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5005,6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5071,0</w:t>
            </w:r>
          </w:p>
        </w:tc>
      </w:tr>
    </w:tbl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p w:rsidR="00A96AFE" w:rsidRDefault="00A96AFE"/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453"/>
        <w:gridCol w:w="114"/>
        <w:gridCol w:w="315"/>
        <w:gridCol w:w="110"/>
        <w:gridCol w:w="248"/>
        <w:gridCol w:w="178"/>
        <w:gridCol w:w="239"/>
        <w:gridCol w:w="1178"/>
        <w:gridCol w:w="402"/>
        <w:gridCol w:w="449"/>
        <w:gridCol w:w="326"/>
        <w:gridCol w:w="524"/>
        <w:gridCol w:w="251"/>
        <w:gridCol w:w="458"/>
        <w:gridCol w:w="317"/>
        <w:gridCol w:w="533"/>
      </w:tblGrid>
      <w:tr w:rsidR="00A96AFE" w:rsidRPr="00A96AFE" w:rsidTr="00A96AFE">
        <w:trPr>
          <w:trHeight w:val="1032"/>
        </w:trPr>
        <w:tc>
          <w:tcPr>
            <w:tcW w:w="4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5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 7</w:t>
            </w:r>
          </w:p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 Решению  </w:t>
            </w:r>
            <w:proofErr w:type="spellStart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Усть-Хоперского</w:t>
            </w:r>
            <w:proofErr w:type="spellEnd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Совета «О бюджете  </w:t>
            </w:r>
            <w:proofErr w:type="spellStart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Усть-Хоперского</w:t>
            </w:r>
            <w:proofErr w:type="spellEnd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  на 2022 год  и на  плановый период  2023 и 2024 годов»№35 от 10.12.2021г.                                       </w:t>
            </w:r>
          </w:p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96AFE" w:rsidRPr="00A96AFE" w:rsidTr="00A96AFE">
        <w:trPr>
          <w:trHeight w:val="302"/>
        </w:trPr>
        <w:tc>
          <w:tcPr>
            <w:tcW w:w="4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96AFE" w:rsidRPr="00A96AFE" w:rsidTr="00A96AFE">
        <w:trPr>
          <w:trHeight w:val="278"/>
        </w:trPr>
        <w:tc>
          <w:tcPr>
            <w:tcW w:w="10236" w:type="dxa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Ведомственная классификация   расходов  </w:t>
            </w:r>
          </w:p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бюджета </w:t>
            </w:r>
            <w:proofErr w:type="spellStart"/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>Усть-Хоперского</w:t>
            </w:r>
            <w:proofErr w:type="spellEnd"/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сельского поселения </w:t>
            </w:r>
          </w:p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>на 2022 год и на плановый период 2023 и 2024 годов</w:t>
            </w:r>
          </w:p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A96AFE" w:rsidRPr="00A96AFE" w:rsidTr="00A96AFE">
        <w:trPr>
          <w:trHeight w:val="226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</w:tr>
      <w:tr w:rsidR="00A96AFE" w:rsidRPr="00A96AFE" w:rsidTr="00A96AFE">
        <w:trPr>
          <w:trHeight w:val="133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Ведомство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Целевая статья расходов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</w:tr>
      <w:tr w:rsidR="00A96AFE" w:rsidRPr="00A96AFE" w:rsidTr="00A96AFE">
        <w:trPr>
          <w:trHeight w:val="2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2804,9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2173,0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2301,5</w:t>
            </w:r>
          </w:p>
        </w:tc>
      </w:tr>
      <w:tr w:rsidR="00A96AFE" w:rsidRPr="00A96AFE" w:rsidTr="00A96AFE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695,4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695,4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695,4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направления обеспечения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90 0 00 0003 0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90 0 00 0003 0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695,4</w:t>
            </w:r>
          </w:p>
        </w:tc>
      </w:tr>
      <w:tr w:rsidR="00A96AFE" w:rsidRPr="00A96AFE" w:rsidTr="00A96AFE">
        <w:trPr>
          <w:trHeight w:val="101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1647,5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1352,5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1352,5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направления обеспечения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1647,5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1352,5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1352,5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90 0 00 0001 0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1643,7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1348,7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1348,7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90 0 00 0001 0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1348,7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1348,7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1348,7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90 0 00 0001 0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90 0 00 0001 0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 на выполнение передаваемых полномочий по созданию, исполнению функции и организации деятельности административных комиссий за счет субвенции из областного бюджета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90 0 00 7001 0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90 0 00 7001 0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90 0 00 7001 0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99 0 00 8014 0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99 0 00 8014 0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75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 органов и органов финансового надзора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105,0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направления обеспечения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90 0 00 2023 0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90 0 00 2023 0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выборов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99 0 00 0011 0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99 0 00 0011 0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 органов 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99 0 00 8200 0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99 0 00 8200 0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347,0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125,1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253,6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253,6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на 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99 0  00 2001 0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99 0 00 2001 0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99 0 00 2001 0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99 0 00 8014 0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99 0 00 8014 0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99 0 00 8700 0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253,6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99 0 00 8700 0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253,6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93,9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Мобили</w:t>
            </w: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93,9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93,9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99 0 00 5118 0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93,9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99 0 00 5118 0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99 0 00 5118 0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3,9</w:t>
            </w:r>
          </w:p>
        </w:tc>
      </w:tr>
      <w:tr w:rsidR="00A96AFE" w:rsidRPr="00A96AFE" w:rsidTr="00A96AFE">
        <w:trPr>
          <w:trHeight w:val="4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 органов 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99 0 00 2003 0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99 0 00 2003 0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6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Защита населения  и территории от чрезвычайных ситуаций природного и техногенного характера,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 органов 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99 0 00 2003 0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99 0 00 2003 0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1272,8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1148,1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1170,3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</w:t>
            </w:r>
            <w:proofErr w:type="gramStart"/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о(</w:t>
            </w:r>
            <w:proofErr w:type="gramEnd"/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дорожные фонды)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1147,8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1148,1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1170,3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 органов 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1147,8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1148,1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1170,3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дорожного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99 0 00 2006 0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422,8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1148,1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1170,3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99 0 00 2006 0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422,8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1148,1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1170,3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уличному освещению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99 0 00 2022 0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99 0 00 2022 0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99 0 00 2007 0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99 0 00 20070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ЖИЛИЩНО-КОММУНАЛЬНОЕ ХОЗЯЙСТВО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516,8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 бюджетов муниципальных районов на осуществление по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99 0 00 2032 0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99 0 00 2032 0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464,7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уличному освещению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99 0 00 2022 0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99 0 00 2022 0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озеленению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99 0 00 2025 0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99 0 00 2025 0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Мероприятия по прочему благоустройству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99 0 00 2026 0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99 0 00 2026 0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99 0 00 2031 0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99 0 00 2031 0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99 0 00 2011 0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99 0 00 2011 0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КУЛЬТУРА,  КИНЕМАТОГРАФИЯ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2152,0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1179,6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1091,1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Культура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2152,0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1179,6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1091,1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 органов 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2152,0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1149,6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1091,1</w:t>
            </w:r>
          </w:p>
        </w:tc>
      </w:tr>
      <w:tr w:rsidR="00A96AFE" w:rsidRPr="00A96AFE" w:rsidTr="00A96AFE">
        <w:trPr>
          <w:trHeight w:val="51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казенных учреждений библиотеки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99 0 00 0064 0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99 0 00 0064 0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260,5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99 0 00 0064 0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54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казенных учреждений Домов культуры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99 0 00 0065 0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1645,5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889,1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830,6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99 0 00 0065 0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1107,0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889,1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830,6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99 0 00 0065 0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538,5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99 0 00 0065 0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99 0 00 8014 0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99 0 00 8014 0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449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«Развитие культуры в </w:t>
            </w:r>
            <w:proofErr w:type="spellStart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Усть-Хоперском</w:t>
            </w:r>
            <w:proofErr w:type="spellEnd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сельском поселении на 2019-2023 годы»,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 55 S2010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59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по муниципальной программе «Развитие культуры в </w:t>
            </w:r>
            <w:proofErr w:type="spellStart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Усть-Хоперском</w:t>
            </w:r>
            <w:proofErr w:type="spellEnd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сельском поселении на 2019-2023 годы»,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 55 S2010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40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 55 S2010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 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414,2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414,2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программные расходы  органов 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Доплаты к пенсии государственных служащих субъектов РФ и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99 0 00 1027 0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99 0 00 1027 0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414,2</w:t>
            </w:r>
          </w:p>
        </w:tc>
      </w:tr>
      <w:tr w:rsidR="00A96AFE" w:rsidRPr="00A96AFE" w:rsidTr="00A96AFE">
        <w:trPr>
          <w:trHeight w:val="26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7311,9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5005,6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5071,0</w:t>
            </w:r>
          </w:p>
        </w:tc>
      </w:tr>
    </w:tbl>
    <w:p w:rsidR="00A96AFE" w:rsidRDefault="00A96AFE"/>
    <w:p w:rsidR="00A96AFE" w:rsidRDefault="00A96AFE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08"/>
        <w:gridCol w:w="1334"/>
        <w:gridCol w:w="411"/>
        <w:gridCol w:w="422"/>
        <w:gridCol w:w="423"/>
        <w:gridCol w:w="1413"/>
        <w:gridCol w:w="1282"/>
        <w:gridCol w:w="1349"/>
      </w:tblGrid>
      <w:tr w:rsidR="00A96AFE" w:rsidRPr="00A96AFE" w:rsidTr="00A96AFE">
        <w:trPr>
          <w:trHeight w:val="1488"/>
        </w:trPr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 12</w:t>
            </w:r>
          </w:p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 Решению  </w:t>
            </w:r>
            <w:proofErr w:type="spellStart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Усть-Хоперского</w:t>
            </w:r>
            <w:proofErr w:type="spellEnd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Совета «О бюджете  </w:t>
            </w:r>
            <w:proofErr w:type="spellStart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Усть-Хоперского</w:t>
            </w:r>
            <w:proofErr w:type="spellEnd"/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  на 2022 год  и на  плановый период  2023 и 2024 годов» №35 от 10.12.2021г. </w:t>
            </w:r>
          </w:p>
        </w:tc>
      </w:tr>
      <w:tr w:rsidR="00A96AFE" w:rsidRPr="00A96AFE" w:rsidTr="00A96AFE">
        <w:trPr>
          <w:trHeight w:val="1010"/>
        </w:trPr>
        <w:tc>
          <w:tcPr>
            <w:tcW w:w="340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</w:t>
            </w:r>
          </w:p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 реализацию муниципальных программ </w:t>
            </w:r>
          </w:p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на 2022-2024 годы </w:t>
            </w:r>
          </w:p>
        </w:tc>
      </w:tr>
      <w:tr w:rsidR="00A96AFE" w:rsidRPr="00A96AFE">
        <w:trPr>
          <w:trHeight w:val="262"/>
        </w:trPr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A96AFE" w:rsidRPr="00A96AFE">
        <w:trPr>
          <w:trHeight w:val="286"/>
        </w:trPr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A96AFE" w:rsidRPr="00A96AFE">
        <w:trPr>
          <w:trHeight w:val="1630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>Целевая статья расходов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>КВСР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>2022г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>2023г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lang w:eastAsia="en-US"/>
              </w:rPr>
              <w:t>2024г</w:t>
            </w:r>
          </w:p>
        </w:tc>
      </w:tr>
      <w:tr w:rsidR="00A96AFE" w:rsidRPr="00A96AFE" w:rsidTr="00A96AFE">
        <w:trPr>
          <w:trHeight w:val="1726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«Развитие культуры в </w:t>
            </w:r>
            <w:proofErr w:type="spellStart"/>
            <w:r w:rsidRPr="00A96A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Усть</w:t>
            </w:r>
            <w:proofErr w:type="spellEnd"/>
            <w:r w:rsidRPr="00A96A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A96A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Хоперском</w:t>
            </w:r>
            <w:proofErr w:type="spellEnd"/>
            <w:r w:rsidRPr="00A96A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сельском </w:t>
            </w:r>
            <w:proofErr w:type="gramStart"/>
            <w:r w:rsidRPr="00A96A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поселении</w:t>
            </w:r>
            <w:proofErr w:type="gramEnd"/>
            <w:r w:rsidRPr="00A96A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 2019-2023 годы»,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 55 S2010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245,00000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6AFE" w:rsidRPr="00A96AFE">
        <w:trPr>
          <w:trHeight w:val="250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 55 S2010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245,00000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6AFE" w:rsidRPr="00A96AFE">
        <w:trPr>
          <w:trHeight w:val="262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Культура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 55 S2010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245,00000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A96AF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A96AF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A96AFE" w:rsidRPr="00A96AFE">
        <w:trPr>
          <w:trHeight w:val="238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245,00000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30,00000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FE" w:rsidRPr="00A96AFE" w:rsidRDefault="00A96AFE" w:rsidP="00A96A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96AF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</w:tbl>
    <w:p w:rsidR="00A96AFE" w:rsidRDefault="00A96AFE"/>
    <w:sectPr w:rsidR="00A96AFE" w:rsidSect="00A96AFE">
      <w:pgSz w:w="11906" w:h="16838" w:code="9"/>
      <w:pgMar w:top="851" w:right="851" w:bottom="851" w:left="1418" w:header="720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0786"/>
    <w:multiLevelType w:val="hybridMultilevel"/>
    <w:tmpl w:val="56CE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3926"/>
    <w:rsid w:val="0014609A"/>
    <w:rsid w:val="0026091D"/>
    <w:rsid w:val="00403926"/>
    <w:rsid w:val="00915ED8"/>
    <w:rsid w:val="00A96AFE"/>
    <w:rsid w:val="00CF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03926"/>
    <w:pPr>
      <w:ind w:firstLine="708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semiHidden/>
    <w:rsid w:val="0040392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Normal">
    <w:name w:val="ConsNormal"/>
    <w:rsid w:val="004039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96A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9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6A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6A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A96AFE"/>
    <w:pPr>
      <w:jc w:val="center"/>
    </w:pPr>
    <w:rPr>
      <w:b/>
      <w:sz w:val="20"/>
    </w:rPr>
  </w:style>
  <w:style w:type="character" w:customStyle="1" w:styleId="a6">
    <w:name w:val="Название Знак"/>
    <w:basedOn w:val="a0"/>
    <w:link w:val="a5"/>
    <w:rsid w:val="00A96AF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7">
    <w:name w:val="No Spacing"/>
    <w:uiPriority w:val="1"/>
    <w:qFormat/>
    <w:rsid w:val="0026091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4970</Words>
  <Characters>28331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2022-02-02T05:28:00Z</dcterms:created>
  <dcterms:modified xsi:type="dcterms:W3CDTF">2022-02-02T06:01:00Z</dcterms:modified>
</cp:coreProperties>
</file>