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6B" w:rsidRDefault="0029066B" w:rsidP="0029066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9066B" w:rsidRDefault="0029066B" w:rsidP="0029066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29066B" w:rsidRDefault="0029066B" w:rsidP="0029066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УСТЬ-ХОПЕРСКОЕ СЕЛЬСКОЕ ПОСЕЛЕНИЕ</w:t>
      </w:r>
    </w:p>
    <w:p w:rsidR="0029066B" w:rsidRDefault="0029066B" w:rsidP="0029066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УСТЬ-ХОПЕРСКИЙ СЕЛЬСКИЙ СОВЕТ</w:t>
      </w:r>
    </w:p>
    <w:p w:rsidR="0029066B" w:rsidRDefault="0029066B" w:rsidP="0029066B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СЕРАФИМОВИЧСКОГО  МУНИЦИПАЛЬНОГО РАЙОНА</w:t>
      </w:r>
    </w:p>
    <w:p w:rsidR="0029066B" w:rsidRDefault="0029066B" w:rsidP="0029066B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29066B" w:rsidRDefault="0029066B" w:rsidP="0029066B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:rsidR="00A83606" w:rsidRDefault="00A83606" w:rsidP="00A8360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№ 14</w:t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</w:rPr>
        <w:t>« 17» июня 2021 г.</w:t>
      </w:r>
    </w:p>
    <w:p w:rsidR="00A83606" w:rsidRDefault="00A83606" w:rsidP="00A836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РЕШЕНИЕ</w:t>
      </w:r>
    </w:p>
    <w:p w:rsidR="00A83606" w:rsidRDefault="00A83606" w:rsidP="00A83606">
      <w:pPr>
        <w:pStyle w:val="Standard"/>
        <w:ind w:right="4762"/>
        <w:rPr>
          <w:rFonts w:eastAsia="Times New Roman" w:cs="Arial"/>
          <w:b/>
          <w:lang w:eastAsia="ru-RU"/>
        </w:rPr>
      </w:pPr>
    </w:p>
    <w:p w:rsidR="00A83606" w:rsidRDefault="00A83606" w:rsidP="00A83606">
      <w:pPr>
        <w:pStyle w:val="Standard"/>
        <w:ind w:right="4762"/>
        <w:rPr>
          <w:rFonts w:cs="Arial"/>
        </w:rPr>
      </w:pPr>
      <w:r>
        <w:rPr>
          <w:rFonts w:eastAsia="Times New Roman" w:cs="Arial"/>
          <w:lang w:eastAsia="ru-RU"/>
        </w:rPr>
        <w:t xml:space="preserve">«О внесении изменений </w:t>
      </w:r>
      <w:r>
        <w:rPr>
          <w:rFonts w:cs="Arial"/>
        </w:rPr>
        <w:t xml:space="preserve">в Устав </w:t>
      </w:r>
      <w:proofErr w:type="spellStart"/>
      <w:r>
        <w:rPr>
          <w:rFonts w:cs="Arial"/>
        </w:rPr>
        <w:t>Усть-Хоперскорго</w:t>
      </w:r>
      <w:proofErr w:type="spellEnd"/>
      <w:r>
        <w:rPr>
          <w:rFonts w:cs="Arial"/>
        </w:rPr>
        <w:t xml:space="preserve">  сельского поселения </w:t>
      </w:r>
      <w:proofErr w:type="spellStart"/>
      <w:r>
        <w:rPr>
          <w:rFonts w:cs="Arial"/>
        </w:rPr>
        <w:t>Серафимовичского</w:t>
      </w:r>
      <w:proofErr w:type="spellEnd"/>
      <w:r>
        <w:rPr>
          <w:rFonts w:cs="Arial"/>
        </w:rPr>
        <w:t xml:space="preserve"> муниципального района Волгоградской области»</w:t>
      </w:r>
    </w:p>
    <w:p w:rsidR="00A83606" w:rsidRDefault="00A83606" w:rsidP="00A83606">
      <w:pPr>
        <w:rPr>
          <w:rFonts w:ascii="Arial" w:hAnsi="Arial" w:cs="Arial"/>
          <w:b/>
        </w:rPr>
      </w:pPr>
    </w:p>
    <w:p w:rsidR="00A83606" w:rsidRDefault="00A83606" w:rsidP="00A83606">
      <w:pPr>
        <w:pStyle w:val="2"/>
        <w:spacing w:before="0" w:after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 xml:space="preserve"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статьями 19 и 27 Устава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Усть-Хоперский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сельский Совет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района Волгоградской области</w:t>
      </w:r>
      <w:proofErr w:type="gramEnd"/>
    </w:p>
    <w:p w:rsidR="00A83606" w:rsidRDefault="00A83606" w:rsidP="00A83606">
      <w:pPr>
        <w:ind w:firstLine="709"/>
        <w:jc w:val="both"/>
        <w:rPr>
          <w:rFonts w:ascii="Arial" w:hAnsi="Arial" w:cs="Arial"/>
        </w:rPr>
      </w:pPr>
    </w:p>
    <w:p w:rsidR="00A83606" w:rsidRDefault="00A83606" w:rsidP="00A836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83606" w:rsidRDefault="00A83606" w:rsidP="00A83606">
      <w:pPr>
        <w:ind w:firstLine="709"/>
        <w:jc w:val="both"/>
        <w:rPr>
          <w:rFonts w:ascii="Arial" w:hAnsi="Arial" w:cs="Arial"/>
        </w:rPr>
      </w:pPr>
    </w:p>
    <w:p w:rsidR="00A83606" w:rsidRDefault="00A83606" w:rsidP="00A836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принятый решением </w:t>
      </w:r>
      <w:proofErr w:type="spellStart"/>
      <w:r>
        <w:rPr>
          <w:rFonts w:ascii="Arial" w:hAnsi="Arial" w:cs="Arial"/>
        </w:rPr>
        <w:t>Усть-Хоперского</w:t>
      </w:r>
      <w:r>
        <w:rPr>
          <w:rFonts w:ascii="Arial" w:hAnsi="Arial" w:cs="Arial"/>
          <w:bCs/>
        </w:rPr>
        <w:t>сельского</w:t>
      </w:r>
      <w:proofErr w:type="spellEnd"/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05 августа 2014 года № 21 (в редакции решений от 16.03.2015г. № 8; от 25.08.2015г. № 19; от 18.11.2015г. № 32; от 02.02.2016г № 1; от 04.07.2016г № 10</w:t>
      </w:r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от 29.05.2017г № 13 , от 13.10. 2017 года № 21; от 19.06.2018г № 14; от 07.12.2018г № 22; от 18.06.2019г № 12; от 27.11.2019г № 13; от 23.11.2020г № 24), следующие изменения:</w:t>
      </w:r>
    </w:p>
    <w:p w:rsidR="00A83606" w:rsidRDefault="00A83606" w:rsidP="00A83606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  <w:b/>
        </w:rPr>
        <w:t xml:space="preserve">В статье 27 Устава </w:t>
      </w:r>
      <w:proofErr w:type="spellStart"/>
      <w:r>
        <w:rPr>
          <w:rFonts w:ascii="Arial" w:hAnsi="Arial" w:cs="Arial"/>
          <w:b/>
        </w:rPr>
        <w:t>Усть-Хоперского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Серафимовичского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области: </w:t>
      </w:r>
    </w:p>
    <w:p w:rsidR="00A83606" w:rsidRDefault="00A83606" w:rsidP="00A836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>
        <w:rPr>
          <w:rFonts w:ascii="Arial" w:hAnsi="Arial" w:cs="Arial"/>
          <w:b/>
        </w:rPr>
        <w:t xml:space="preserve"> в части 5 слова</w:t>
      </w:r>
      <w:r>
        <w:rPr>
          <w:rFonts w:ascii="Arial" w:hAnsi="Arial" w:cs="Arial"/>
        </w:rPr>
        <w:t xml:space="preserve"> «в территориальном органе уполномоченного федерального органа исполнительной власти в сфере регистрации уставов муниципальных образований» </w:t>
      </w:r>
      <w:r>
        <w:rPr>
          <w:rFonts w:ascii="Arial" w:hAnsi="Arial" w:cs="Arial"/>
          <w:b/>
        </w:rPr>
        <w:t>заменить словами</w:t>
      </w:r>
      <w:r>
        <w:rPr>
          <w:rFonts w:ascii="Arial" w:hAnsi="Arial" w:cs="Arial"/>
        </w:rPr>
        <w:t xml:space="preserve"> «в Управлении Министерства юстиции Российской Федерации по Волгоградской области»;</w:t>
      </w:r>
    </w:p>
    <w:p w:rsidR="00A83606" w:rsidRDefault="00A83606" w:rsidP="00A836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  <w:b/>
        </w:rPr>
        <w:t xml:space="preserve"> часть 6 изложить в следующей редакции: </w:t>
      </w:r>
    </w:p>
    <w:p w:rsidR="00A83606" w:rsidRDefault="00A83606" w:rsidP="00A8360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«6. </w:t>
      </w:r>
      <w:proofErr w:type="gramStart"/>
      <w:r>
        <w:rPr>
          <w:rFonts w:ascii="Arial" w:eastAsia="Calibri" w:hAnsi="Arial" w:cs="Arial"/>
        </w:rPr>
        <w:t xml:space="preserve">Глава </w:t>
      </w:r>
      <w:proofErr w:type="spellStart"/>
      <w:r>
        <w:rPr>
          <w:rFonts w:ascii="Arial" w:eastAsia="Calibri" w:hAnsi="Arial" w:cs="Arial"/>
        </w:rPr>
        <w:t>Усть-Хоперского</w:t>
      </w:r>
      <w:proofErr w:type="spellEnd"/>
      <w:r>
        <w:rPr>
          <w:rFonts w:ascii="Arial" w:eastAsia="Calibri" w:hAnsi="Arial" w:cs="Arial"/>
        </w:rPr>
        <w:t xml:space="preserve"> сельского поселения обязан обнародовать</w:t>
      </w:r>
      <w:r>
        <w:rPr>
          <w:rFonts w:ascii="Arial" w:eastAsia="Calibri" w:hAnsi="Arial" w:cs="Arial"/>
          <w:color w:val="FF0000"/>
        </w:rPr>
        <w:t xml:space="preserve"> </w:t>
      </w:r>
      <w:r>
        <w:rPr>
          <w:rFonts w:ascii="Arial" w:eastAsia="Calibri" w:hAnsi="Arial" w:cs="Arial"/>
        </w:rPr>
        <w:t xml:space="preserve"> зарегистрированные Устав, решение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Совета</w:t>
      </w:r>
      <w:r>
        <w:rPr>
          <w:rFonts w:ascii="Arial" w:eastAsia="Calibri" w:hAnsi="Arial" w:cs="Arial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Совета</w:t>
      </w:r>
      <w:r>
        <w:rPr>
          <w:rFonts w:ascii="Arial" w:eastAsia="Calibri" w:hAnsi="Arial" w:cs="Arial"/>
        </w:rPr>
        <w:t xml:space="preserve"> о внесении изменений и (или) дополнений в Устав в государственный реестр уставов муниципальных</w:t>
      </w:r>
      <w:proofErr w:type="gramEnd"/>
      <w:r>
        <w:rPr>
          <w:rFonts w:ascii="Arial" w:eastAsia="Calibri" w:hAnsi="Arial" w:cs="Arial"/>
        </w:rPr>
        <w:t xml:space="preserve"> образований Волгоградской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>
        <w:rPr>
          <w:rFonts w:ascii="Arial" w:eastAsia="Calibri" w:hAnsi="Arial" w:cs="Arial"/>
        </w:rPr>
        <w:t>.»</w:t>
      </w:r>
      <w:proofErr w:type="gramEnd"/>
      <w:r>
        <w:rPr>
          <w:rFonts w:ascii="Arial" w:eastAsia="Calibri" w:hAnsi="Arial" w:cs="Arial"/>
        </w:rPr>
        <w:t xml:space="preserve">. </w:t>
      </w:r>
    </w:p>
    <w:p w:rsidR="00A83606" w:rsidRDefault="00A83606" w:rsidP="00A836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Настоящее решение подлежит официальному обнародованию после его государственной регистрации.</w:t>
      </w:r>
    </w:p>
    <w:p w:rsidR="00A83606" w:rsidRDefault="00A83606" w:rsidP="00A836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его официального обнародования.</w:t>
      </w:r>
    </w:p>
    <w:p w:rsidR="00A83606" w:rsidRDefault="00A83606" w:rsidP="00A836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3606" w:rsidRDefault="00A83606" w:rsidP="00A83606">
      <w:pPr>
        <w:ind w:right="-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A83606" w:rsidRDefault="00A83606" w:rsidP="00A83606">
      <w:pPr>
        <w:pStyle w:val="ConsNormal"/>
        <w:ind w:firstLine="709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С.М. Ананьев</w:t>
      </w:r>
    </w:p>
    <w:p w:rsidR="0029066B" w:rsidRDefault="0029066B" w:rsidP="002906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9066B" w:rsidRDefault="0029066B" w:rsidP="0029066B"/>
    <w:p w:rsidR="00866A0B" w:rsidRDefault="00866A0B"/>
    <w:sectPr w:rsidR="00866A0B" w:rsidSect="0086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66B"/>
    <w:rsid w:val="0029066B"/>
    <w:rsid w:val="00811E09"/>
    <w:rsid w:val="00866A0B"/>
    <w:rsid w:val="00A8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0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6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90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066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9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2021-06-18T05:42:00Z</dcterms:created>
  <dcterms:modified xsi:type="dcterms:W3CDTF">2021-06-25T09:25:00Z</dcterms:modified>
</cp:coreProperties>
</file>